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95ea" w14:paraId="fab95ea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345F8D">
        <w:rPr>
          <w:rFonts w:hAnsi="Times New Roman" w:ascii="Times New Roman"/>
          <w:szCs w:val="24"/>
          <w:lang w:val="hr-HR"/>
        </w:rPr>
        <w:t>Siladi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345F8D">
        <w:rPr>
          <w:rFonts w:hAnsi="Times New Roman" w:ascii="Times New Roman"/>
          <w:szCs w:val="24"/>
          <w:lang w:val="hr-HR"/>
        </w:rPr>
        <w:t>Rstić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007D0E">
        <w:rPr>
          <w:rFonts w:hAnsi="Times New Roman" w:ascii="Times New Roman"/>
          <w:szCs w:val="24"/>
          <w:lang w:val="hr-HR"/>
        </w:rPr>
        <w:t xml:space="preserve">21. studenog </w:t>
      </w:r>
      <w:r w:rsidR="00356950" w:rsidRPr="00007D0E">
        <w:rPr>
          <w:rFonts w:hAnsi="Times New Roman" w:ascii="Times New Roman"/>
          <w:szCs w:val="24"/>
          <w:lang w:val="hr-HR"/>
        </w:rPr>
        <w:t>201</w:t>
      </w:r>
      <w:r w:rsidR="003B6D92" w:rsidRPr="00007D0E">
        <w:rPr>
          <w:rFonts w:hAnsi="Times New Roman" w:ascii="Times New Roman"/>
          <w:szCs w:val="24"/>
          <w:lang w:val="hr-HR"/>
        </w:rPr>
        <w:t>7</w:t>
      </w:r>
      <w:r w:rsidR="004C3F18" w:rsidRPr="00007D0E">
        <w:rPr>
          <w:rFonts w:hAnsi="Times New Roman" w:ascii="Times New Roman"/>
          <w:szCs w:val="24"/>
          <w:lang w:val="hr-HR"/>
        </w:rPr>
        <w:t>.</w:t>
      </w:r>
      <w:r w:rsidR="003C4159" w:rsidRPr="00007D0E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345F8D" w:rsidR="00345F8D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8F1200">
        <w:rPr>
          <w:rFonts w:hAnsi="Times New Roman" w:ascii="Times New Roman"/>
          <w:color w:val="000000"/>
          <w:szCs w:val="24"/>
          <w:lang w:val="hr-HR"/>
        </w:rPr>
        <w:t>GRAFOPLAST d.o.o</w:t>
      </w:r>
      <w:r w:rsidR="00345F8D" w:rsidRPr="00345F8D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F1200" w:rsidP="00345F8D" w:rsidR="008178EC" w:rsidRPr="00345F8D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TRG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D.</w:t>
      </w:r>
      <w:r w:rsidR="00345F8D" w:rsidRPr="00345F8D">
        <w:rPr>
          <w:rFonts w:hAnsi="Times New Roman" w:ascii="Times New Roman"/>
          <w:color w:val="000000"/>
          <w:szCs w:val="24"/>
          <w:lang w:val="hr-HR"/>
        </w:rPr>
        <w:t>PETROVIĆA</w:t>
      </w:r>
      <w:proofErr w:type="spellEnd"/>
      <w:r w:rsidR="00345F8D" w:rsidRPr="00345F8D">
        <w:rPr>
          <w:rFonts w:hAnsi="Times New Roman" w:ascii="Times New Roman"/>
          <w:color w:val="000000"/>
          <w:szCs w:val="24"/>
          <w:lang w:val="hr-HR"/>
        </w:rPr>
        <w:t xml:space="preserve"> 3,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45F8D" w:rsidRPr="00345F8D">
        <w:rPr>
          <w:rFonts w:hAnsi="Times New Roman" w:ascii="Times New Roman"/>
          <w:color w:val="000000"/>
          <w:szCs w:val="24"/>
          <w:lang w:val="hr-HR"/>
        </w:rPr>
        <w:t xml:space="preserve">ZAGREB, </w:t>
      </w:r>
      <w:r w:rsidR="00892885" w:rsidRPr="00345F8D">
        <w:rPr>
          <w:rFonts w:hAnsi="Times New Roman" w:ascii="Times New Roman"/>
          <w:color w:val="000000"/>
          <w:szCs w:val="24"/>
          <w:lang w:val="hr-HR"/>
        </w:rPr>
        <w:t>OIB:</w:t>
      </w:r>
      <w:r w:rsidR="00892885" w:rsidRPr="00345F8D">
        <w:rPr>
          <w:rFonts w:hAnsi="Times New Roman" w:ascii="Times New Roman"/>
          <w:color w:val="000000"/>
          <w:szCs w:val="24"/>
        </w:rPr>
        <w:t xml:space="preserve"> </w:t>
      </w:r>
      <w:r w:rsidR="00345F8D" w:rsidRPr="00345F8D">
        <w:rPr>
          <w:rFonts w:hAnsi="Times New Roman" w:ascii="Times New Roman"/>
          <w:color w:val="000000"/>
          <w:szCs w:val="24"/>
          <w:lang w:val="hr-HR"/>
        </w:rPr>
        <w:t>9755952750</w:t>
      </w:r>
      <w:r w:rsidR="00892885" w:rsidRPr="00345F8D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178EC"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AGROKOR d.d. Zagreb (Grad Zagreb) Trg Dražena Petrovića br.3, OIB:05937759187</w:t>
      </w:r>
      <w:r w:rsidR="008178EC"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345F8D" w:rsidRPr="00345F8D">
        <w:rPr>
          <w:rFonts w:hAnsi="Times New Roman" w:ascii="Times New Roman"/>
          <w:color w:val="000000"/>
          <w:szCs w:val="24"/>
          <w:lang w:val="hr-HR"/>
        </w:rPr>
        <w:t>26.000.000,00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="008178EC"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45F8D" w:rsidRPr="00345F8D">
        <w:rPr>
          <w:rFonts w:hAnsi="Times New Roman" w:ascii="Times New Roman"/>
          <w:szCs w:val="24"/>
          <w:lang w:val="hr-HR"/>
        </w:rPr>
        <w:t>20. 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345F8D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345F8D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345F8D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345F8D">
        <w:rPr>
          <w:rFonts w:hAnsi="Times New Roman" w:ascii="Times New Roman"/>
          <w:szCs w:val="24"/>
          <w:lang w:val="hr-HR"/>
        </w:rPr>
        <w:t xml:space="preserve">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345F8D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345F8D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892885" w:rsidRPr="00345F8D">
        <w:rPr>
          <w:rFonts w:hAnsi="Times New Roman" w:ascii="Times New Roman"/>
          <w:szCs w:val="24"/>
          <w:lang w:val="hr-HR"/>
        </w:rPr>
        <w:t xml:space="preserve">AGROKOR d.d. Zagreb (Grad Zagreb) Trg Dražena Petrovića br.3, OIB:05937759187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45F8D">
        <w:rPr>
          <w:rFonts w:hAnsi="Times New Roman" w:ascii="Times New Roman"/>
          <w:szCs w:val="24"/>
          <w:lang w:val="hr-HR"/>
        </w:rPr>
        <w:t>20. lipnja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5E7D82" w:rsidP="00EC1205" w:rsidR="005E7D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4704A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5E7D82" w:rsidP="00EC1205" w:rsidR="005E7D82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007D0E">
        <w:rPr>
          <w:rFonts w:hAnsi="Times New Roman" w:ascii="Times New Roman"/>
          <w:szCs w:val="24"/>
          <w:lang w:val="hr-HR"/>
        </w:rPr>
        <w:t xml:space="preserve">21. studenog </w:t>
      </w:r>
      <w:r w:rsidR="00007D0E" w:rsidRPr="00007D0E">
        <w:rPr>
          <w:rFonts w:hAnsi="Times New Roman" w:ascii="Times New Roman"/>
          <w:szCs w:val="24"/>
          <w:lang w:val="hr-HR"/>
        </w:rPr>
        <w:t>2017.</w:t>
      </w:r>
    </w:p>
    <w:p w:rsidRDefault="00356950" w:rsidP="00364957" w:rsidR="00364957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007D0E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007D0E">
        <w:rPr>
          <w:rFonts w:hAnsi="Times New Roman" w:ascii="Times New Roman"/>
          <w:szCs w:val="24"/>
          <w:lang w:val="hr-HR"/>
        </w:rPr>
        <w:t>Siladi</w:t>
      </w:r>
      <w:proofErr w:type="spellEnd"/>
      <w:r w:rsidR="00007D0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07D0E">
        <w:rPr>
          <w:rFonts w:hAnsi="Times New Roman" w:ascii="Times New Roman"/>
          <w:szCs w:val="24"/>
          <w:lang w:val="hr-HR"/>
        </w:rPr>
        <w:t>Rstić</w:t>
      </w:r>
      <w:proofErr w:type="spellEnd"/>
      <w:r w:rsidR="00364957">
        <w:rPr>
          <w:rFonts w:hAnsi="Times New Roman" w:ascii="Times New Roman"/>
          <w:szCs w:val="24"/>
          <w:lang w:val="hr-HR"/>
        </w:rPr>
        <w:t>,v.r.</w:t>
      </w:r>
    </w:p>
    <w:p w:rsidRDefault="00783DB9" w:rsidP="00364957" w:rsidR="00783DB9" w:rsidRPr="00364957">
      <w:pPr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364957" w:rsidR="00364957" w:rsidRPr="0036495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 w:rsidRPr="00364957"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364957">
        <w:rPr>
          <w:rFonts w:hAnsi="Times New Roman" w:ascii="Times New Roman"/>
        </w:rPr>
        <w:t>Za</w:t>
      </w:r>
      <w:proofErr w:type="spellEnd"/>
      <w:r w:rsidRPr="00364957">
        <w:rPr>
          <w:rFonts w:hAnsi="Times New Roman" w:ascii="Times New Roman"/>
        </w:rPr>
        <w:t xml:space="preserve"> </w:t>
      </w:r>
      <w:proofErr w:type="spellStart"/>
      <w:r w:rsidRPr="00364957">
        <w:rPr>
          <w:rFonts w:hAnsi="Times New Roman" w:ascii="Times New Roman"/>
        </w:rPr>
        <w:t>točnost</w:t>
      </w:r>
      <w:proofErr w:type="spellEnd"/>
      <w:r w:rsidRPr="00364957">
        <w:rPr>
          <w:rFonts w:hAnsi="Times New Roman" w:ascii="Times New Roman"/>
        </w:rPr>
        <w:t xml:space="preserve"> </w:t>
      </w:r>
      <w:proofErr w:type="spellStart"/>
      <w:r w:rsidRPr="00364957">
        <w:rPr>
          <w:rFonts w:hAnsi="Times New Roman" w:ascii="Times New Roman"/>
        </w:rPr>
        <w:t>otpravka-ovl.službenik</w:t>
      </w:r>
      <w:proofErr w:type="spellEnd"/>
    </w:p>
    <w:p w:rsidRDefault="00364957" w:rsidP="00364957" w:rsidR="00364957" w:rsidRPr="00364957">
      <w:pPr>
        <w:ind w:firstLine="720" w:left="5760"/>
        <w:rPr>
          <w:rFonts w:hAnsi="Times New Roman" w:ascii="Times New Roman"/>
        </w:rPr>
      </w:pPr>
      <w:bookmarkStart w:name="_GoBack" w:id="0"/>
      <w:bookmarkEnd w:id="0"/>
      <w:proofErr w:type="spellStart"/>
      <w:r w:rsidRPr="00364957">
        <w:rPr>
          <w:rFonts w:hAnsi="Times New Roman" w:ascii="Times New Roman"/>
        </w:rPr>
        <w:t>Vinka</w:t>
      </w:r>
      <w:proofErr w:type="spellEnd"/>
      <w:r w:rsidRPr="00364957">
        <w:rPr>
          <w:rFonts w:hAnsi="Times New Roman" w:ascii="Times New Roman"/>
        </w:rPr>
        <w:t xml:space="preserve"> Mihalinčić</w:t>
      </w:r>
    </w:p>
    <w:p w:rsidRDefault="00D11390" w:rsidP="008172CD" w:rsidR="00D11390" w:rsidRPr="00364957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sectPr w:rsidSect="00364957" w:rsidR="00D11390" w:rsidRPr="003649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B48" w:rsidR="005C6B48">
      <w:r>
        <w:separator/>
      </w:r>
    </w:p>
  </w:endnote>
  <w:endnote w:id="0" w:type="continuationSeparator">
    <w:p w:rsidRDefault="005C6B48" w:rsidR="005C6B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B48" w:rsidR="005C6B48">
      <w:r>
        <w:separator/>
      </w:r>
    </w:p>
  </w:footnote>
  <w:footnote w:id="0" w:type="continuationSeparator">
    <w:p w:rsidRDefault="005C6B48" w:rsidR="005C6B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364957" w:rsidRPr="0036495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D8384D">
          <w:rPr>
            <w:rFonts w:hAnsi="Times New Roman" w:ascii="Times New Roman"/>
          </w:rPr>
          <w:t>-1458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007D0E">
      <w:rPr>
        <w:rFonts w:hAnsi="Times New Roman" w:ascii="Times New Roman"/>
        <w:lang w:val="hr-HR"/>
      </w:rPr>
      <w:t>1458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D0E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747"/>
    <w:rsid w:val="00312CA7"/>
    <w:rsid w:val="00335146"/>
    <w:rsid w:val="00345F8D"/>
    <w:rsid w:val="0034704A"/>
    <w:rsid w:val="00351D9A"/>
    <w:rsid w:val="00356950"/>
    <w:rsid w:val="00364957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6B48"/>
    <w:rsid w:val="005C7969"/>
    <w:rsid w:val="005E7D82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72F93"/>
    <w:rsid w:val="00877654"/>
    <w:rsid w:val="00892885"/>
    <w:rsid w:val="008A4401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8384D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9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49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75 dijela spisa, ORIGINAL U REFERADI</izvorni_sadrzaj>
    <derivirana_varijabla naziv="DomainObject.Predmet.Opis_1">75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Sberbanke
preslika dijela spisa na VTS-u zbog žalbe FRANCK-a</izvorni_sadrzaj>
    <derivirana_varijabla naziv="DomainObject.Predmet.PrimjedbaSuca_1">preslika dijela spisa na VTS-u zbog žalbe Sberbanke
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listopada 2017.</izvorni_sadrzaj>
    <derivirana_varijabla naziv="DomainObject.Predmet.SpisIzvanSuda.DatumIzlazaSpisa_1">27. listopada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5274</properties:Characters>
  <properties:Lines>94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2017-11-14T13:07:00Z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2017-11-21T13:06:00Z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