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2bd6" w14:paraId="10c2bd6" w:rsidRDefault="001F30A8" w:rsidP="001F30A8" w:rsidR="001F30A8">
      <w:pPr>
        <w:pStyle w:val="Zaglavlje"/>
        <w:jc w:val="right"/>
        <w15:collapsed w:val="false"/>
      </w:pPr>
      <w:bookmarkStart w:name="_GoBack" w:id="0"/>
      <w:bookmarkEnd w:id="0"/>
      <w:r>
        <w:t>8 St-935/13-83</w:t>
      </w:r>
    </w:p>
    <w:p w:rsidRDefault="0058716C" w:rsidP="0058716C" w:rsidR="0058716C"/>
    <w:p w:rsidRDefault="00761B11" w:rsidP="00761B11" w:rsidR="00761B11">
      <w:pPr>
        <w:jc w:val="both"/>
      </w:pPr>
    </w:p>
    <w:p w:rsidRDefault="001F30A8" w:rsidP="00951A1B" w:rsidR="001F30A8">
      <w:pPr>
        <w:jc w:val="center"/>
      </w:pP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DC2D6E" w:rsidP="00951A1B" w:rsidR="00DC2D6E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AE2055" w:rsidP="00951A1B" w:rsidR="00AE2055">
      <w:pPr>
        <w:jc w:val="center"/>
      </w:pPr>
    </w:p>
    <w:p w:rsidRDefault="00B51ABC" w:rsidP="00B51ABC" w:rsidR="00DC2D6E">
      <w:pPr>
        <w:jc w:val="both"/>
      </w:pPr>
      <w:r w:rsidRPr="00B51ABC">
        <w:t xml:space="preserve">                Trgovački sud u Rijeci po stečajnoj sutkinji Emi Brdovčak, </w:t>
      </w:r>
      <w:r>
        <w:t>u stečajnom postupku</w:t>
      </w:r>
      <w:r w:rsidRPr="00B51ABC">
        <w:t xml:space="preserve"> nad dužnikom DRD INTERNATIONAL d.o.o. Umag, u stečaju, Šetalište Vladimira Gortana 38, OIB:</w:t>
      </w:r>
      <w:r>
        <w:t xml:space="preserve"> 27636389809, MBS: 040142251, 29. rujn</w:t>
      </w:r>
      <w:r w:rsidRPr="00B51ABC">
        <w:t>a 2016.,</w:t>
      </w:r>
    </w:p>
    <w:p w:rsidRDefault="00B51ABC" w:rsidP="00951A1B" w:rsidR="00B51ABC">
      <w:pPr>
        <w:jc w:val="center"/>
      </w:pP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951A1B" w:rsidP="001F30A8" w:rsidR="00951A1B">
      <w:pPr>
        <w:numPr>
          <w:ilvl w:val="12"/>
          <w:numId w:val="0"/>
        </w:numPr>
        <w:jc w:val="both"/>
      </w:pPr>
      <w:r>
        <w:t xml:space="preserve">I. </w:t>
      </w:r>
      <w:r w:rsidR="001F30A8">
        <w:tab/>
      </w:r>
      <w:r w:rsidR="00D102B0" w:rsidRPr="00E23552">
        <w:t>Određuje se ročište vje</w:t>
      </w:r>
      <w:r w:rsidR="00D102B0">
        <w:t xml:space="preserve">rovnika na kojem će se ispitati </w:t>
      </w:r>
      <w:r w:rsidR="00D102B0" w:rsidRPr="00E23552">
        <w:t>prijavljene tražbine (</w:t>
      </w:r>
      <w:r w:rsidR="00562330">
        <w:t xml:space="preserve">posebno </w:t>
      </w:r>
      <w:r w:rsidR="00D102B0" w:rsidRPr="00E23552">
        <w:t xml:space="preserve">ispitno ročište) za </w:t>
      </w:r>
      <w:r w:rsidR="00B51ABC">
        <w:rPr>
          <w:b/>
        </w:rPr>
        <w:t>8. studenoga</w:t>
      </w:r>
      <w:r w:rsidR="00DC2D6E">
        <w:rPr>
          <w:b/>
        </w:rPr>
        <w:t xml:space="preserve"> </w:t>
      </w:r>
      <w:r w:rsidR="00AE2055">
        <w:rPr>
          <w:b/>
        </w:rPr>
        <w:t>2016. u 13</w:t>
      </w:r>
      <w:r w:rsidR="00B51ABC">
        <w:rPr>
          <w:b/>
        </w:rPr>
        <w:t>:0</w:t>
      </w:r>
      <w:r w:rsidR="006B3750">
        <w:rPr>
          <w:b/>
        </w:rPr>
        <w:t>0</w:t>
      </w:r>
      <w:r w:rsidR="00D102B0" w:rsidRPr="00E23552">
        <w:rPr>
          <w:b/>
        </w:rPr>
        <w:t xml:space="preserve"> sati</w:t>
      </w:r>
      <w:r w:rsidR="00D102B0" w:rsidRPr="00E23552">
        <w:t>, u prostorijama Trgovačkog suda u</w:t>
      </w:r>
      <w:r w:rsidR="00D102B0">
        <w:t xml:space="preserve"> Rijeci, Rijeka, Zadarska 1 i 3, sudnica 8, prvi kat.</w:t>
      </w:r>
    </w:p>
    <w:p w:rsidRDefault="00951A1B" w:rsidP="00951A1B" w:rsidR="00951A1B">
      <w:pPr>
        <w:numPr>
          <w:ilvl w:val="12"/>
          <w:numId w:val="0"/>
        </w:numPr>
        <w:ind w:hanging="720" w:left="720"/>
      </w:pPr>
    </w:p>
    <w:p w:rsidRDefault="00951A1B" w:rsidP="001F30A8" w:rsidR="00D102B0">
      <w:pPr>
        <w:pStyle w:val="Tijeloteksta"/>
        <w:jc w:val="center"/>
        <w:rPr>
          <w:lang w:eastAsia="en-US"/>
        </w:rPr>
      </w:pPr>
      <w:r w:rsidRPr="00951A1B">
        <w:rPr>
          <w:lang w:eastAsia="en-US"/>
        </w:rPr>
        <w:t>O b r a z l o ž e nj e</w:t>
      </w:r>
    </w:p>
    <w:p w:rsidRDefault="00951A1B" w:rsidP="00951A1B" w:rsidR="00951A1B">
      <w:pPr>
        <w:pStyle w:val="Tijeloteksta"/>
        <w:ind w:firstLine="720"/>
        <w:jc w:val="center"/>
        <w:rPr>
          <w:lang w:eastAsia="en-US"/>
        </w:rPr>
      </w:pPr>
    </w:p>
    <w:p w:rsidRDefault="0056792B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Vjerovnik</w:t>
      </w:r>
      <w:r w:rsidR="00AE2055">
        <w:rPr>
          <w:lang w:eastAsia="en-US"/>
        </w:rPr>
        <w:t xml:space="preserve"> </w:t>
      </w:r>
      <w:r w:rsidR="00B51ABC">
        <w:rPr>
          <w:lang w:eastAsia="en-US"/>
        </w:rPr>
        <w:t>Grad Umag</w:t>
      </w:r>
      <w:r>
        <w:rPr>
          <w:lang w:eastAsia="en-US"/>
        </w:rPr>
        <w:t xml:space="preserve">, podnio je </w:t>
      </w:r>
      <w:r w:rsidR="007F78FE">
        <w:rPr>
          <w:lang w:eastAsia="en-US"/>
        </w:rPr>
        <w:t xml:space="preserve">naknadnu </w:t>
      </w:r>
      <w:r>
        <w:rPr>
          <w:lang w:eastAsia="en-US"/>
        </w:rPr>
        <w:t>prijavu svoje</w:t>
      </w:r>
      <w:r w:rsidR="007F78FE">
        <w:rPr>
          <w:lang w:eastAsia="en-US"/>
        </w:rPr>
        <w:t xml:space="preserve"> tražbine te je stečajni upravitelj predložio da se njegova tražbina ispita na posebnom ispitnom ročištu.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S obzirom na navedeno, sukladno odredbi čl. 176. st. 2. Stečajnog zakona („Narodne novine“ broj  44/96, 29/99, 129/00, 123/03, 82/06, 116/10, 25/12 i 133/12; dalje: SZ) određeno je posebno ispitno ročište radi ispitivanja navedene tražbine.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Pod</w:t>
      </w:r>
      <w:r w:rsidR="0056792B">
        <w:rPr>
          <w:lang w:eastAsia="en-US"/>
        </w:rPr>
        <w:t>redno se napominje da vjerovnik koji je naknadno podnio prijavu tražbina nije pozvan</w:t>
      </w:r>
      <w:r>
        <w:rPr>
          <w:lang w:eastAsia="en-US"/>
        </w:rPr>
        <w:t xml:space="preserve"> na uplatu predujma u smislu odredbe čl. 176. st. 2. SZ-a jer se poziv za posebno ispitno ročište od 1. rujna 2015. objavljuje na mrežnoj stranici e-oglasna ploča sudova sukladno odredbi čl. 441. st. 2. Stečajnog zakona („Narodne novine“ broj71/15) zbog čega ne nastaje trošak takve objave. Osim toga, određivanjem posebnog ispitnog ročišta u ovom slučaju ne nastaju ni posebni troškovi stečajnog upravitelja ili drugi troškovi.  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AE2055" w:rsidP="003A3049" w:rsidR="003A3049">
      <w:pPr>
        <w:pStyle w:val="Tijeloteksta"/>
        <w:ind w:firstLine="720"/>
        <w:jc w:val="center"/>
        <w:rPr>
          <w:lang w:eastAsia="en-US"/>
        </w:rPr>
      </w:pPr>
      <w:r>
        <w:rPr>
          <w:lang w:eastAsia="en-US"/>
        </w:rPr>
        <w:t>U</w:t>
      </w:r>
      <w:r w:rsidR="007F78FE">
        <w:rPr>
          <w:lang w:eastAsia="en-US"/>
        </w:rPr>
        <w:t xml:space="preserve"> Rijeci 29</w:t>
      </w:r>
      <w:r>
        <w:rPr>
          <w:lang w:eastAsia="en-US"/>
        </w:rPr>
        <w:t>. rujna</w:t>
      </w:r>
      <w:r w:rsidR="003A3049">
        <w:rPr>
          <w:lang w:eastAsia="en-US"/>
        </w:rPr>
        <w:t xml:space="preserve"> 2016.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AE2055" w:rsidP="001F30A8" w:rsidR="003A3049">
      <w:pPr>
        <w:pStyle w:val="Tijeloteksta"/>
        <w:ind w:firstLine="720" w:left="6480"/>
        <w:jc w:val="left"/>
        <w:rPr>
          <w:lang w:eastAsia="en-US"/>
        </w:rPr>
      </w:pPr>
      <w:r>
        <w:rPr>
          <w:lang w:eastAsia="en-US"/>
        </w:rPr>
        <w:t xml:space="preserve">      S</w:t>
      </w:r>
      <w:r w:rsidR="003A3049">
        <w:rPr>
          <w:lang w:eastAsia="en-US"/>
        </w:rPr>
        <w:t>utkinja</w:t>
      </w:r>
    </w:p>
    <w:p w:rsidRDefault="001F30A8" w:rsidP="001F30A8" w:rsidR="003A3049">
      <w:pPr>
        <w:pStyle w:val="Tijeloteksta"/>
        <w:ind w:firstLine="720" w:left="6480"/>
        <w:jc w:val="left"/>
        <w:rPr>
          <w:lang w:eastAsia="en-US"/>
        </w:rPr>
      </w:pPr>
      <w:r>
        <w:rPr>
          <w:lang w:eastAsia="en-US"/>
        </w:rPr>
        <w:t xml:space="preserve">  </w:t>
      </w:r>
      <w:r w:rsidR="003A3049">
        <w:rPr>
          <w:lang w:eastAsia="en-US"/>
        </w:rPr>
        <w:t>Ema Brdovčak</w:t>
      </w:r>
    </w:p>
    <w:p w:rsidRDefault="003A3049" w:rsidP="003A3049" w:rsidR="003A3049">
      <w:pPr>
        <w:pStyle w:val="Tijeloteksta"/>
        <w:rPr>
          <w:lang w:eastAsia="en-US"/>
        </w:rPr>
      </w:pPr>
    </w:p>
    <w:p w:rsidRDefault="001F30A8" w:rsidP="003A3049" w:rsidR="001F30A8">
      <w:pPr>
        <w:pStyle w:val="Tijeloteksta"/>
        <w:ind w:firstLine="720"/>
        <w:rPr>
          <w:lang w:eastAsia="en-US"/>
        </w:rPr>
      </w:pPr>
    </w:p>
    <w:p w:rsidRDefault="001F30A8" w:rsidP="003A3049" w:rsidR="001F30A8">
      <w:pPr>
        <w:pStyle w:val="Tijeloteksta"/>
        <w:ind w:firstLine="720"/>
        <w:rPr>
          <w:lang w:eastAsia="en-US"/>
        </w:rPr>
      </w:pPr>
    </w:p>
    <w:p w:rsidRDefault="001F30A8" w:rsidP="003A3049" w:rsidR="001F30A8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UPUTA O PRAVNOM LIJEKU: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 xml:space="preserve">Protiv ovog rješenja dopuštena je žalba. Žalba se podnosi u roku od 8 dana od primitka rješenja u dva primjerka, a o žalbi odlučuje Visoki trgovački sud Republike Hrvatske. 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ab/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</w:p>
    <w:p w:rsidRDefault="001F30A8" w:rsidP="003A3049" w:rsidR="001F30A8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DNA:</w:t>
      </w:r>
    </w:p>
    <w:p w:rsidRDefault="00AE2055" w:rsidP="003A3049" w:rsidR="00AE2055">
      <w:pPr>
        <w:pStyle w:val="Tijeloteksta"/>
        <w:ind w:firstLine="720"/>
        <w:rPr>
          <w:lang w:eastAsia="en-US"/>
        </w:rPr>
      </w:pPr>
    </w:p>
    <w:p w:rsidRDefault="003A3049" w:rsidP="00AE2055" w:rsidR="003A3049">
      <w:pPr>
        <w:pStyle w:val="Tijeloteksta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ab/>
        <w:t xml:space="preserve">e-oglasna ploča </w:t>
      </w:r>
    </w:p>
    <w:p w:rsidRDefault="00A0250F" w:rsidP="00A0250F" w:rsidR="00A0250F">
      <w:pPr>
        <w:pStyle w:val="Tijeloteksta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 xml:space="preserve">tablicu prijavljenih tražbina objaviti na web stranici e-oglasna ploča </w:t>
      </w:r>
    </w:p>
    <w:p w:rsidRDefault="00D03520" w:rsidP="003A3049" w:rsidR="00D03520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B639DE" w:rsidR="00B639DE"/>
    <w:sectPr w:rsidSect="001F30A8" w:rsidR="00B639DE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DE7" w:rsidR="005C7DE7">
      <w:r>
        <w:separator/>
      </w:r>
    </w:p>
  </w:endnote>
  <w:endnote w:id="0" w:type="continuationSeparator">
    <w:p w:rsidRDefault="005C7DE7" w:rsidR="005C7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A2F91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DE7" w:rsidR="005C7DE7">
      <w:r>
        <w:separator/>
      </w:r>
    </w:p>
  </w:footnote>
  <w:footnote w:id="0" w:type="continuationSeparator">
    <w:p w:rsidRDefault="005C7DE7" w:rsidR="005C7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2AAF" w:rsidR="00362AAF">
    <w:pPr>
      <w:pStyle w:val="Zaglavlje"/>
    </w:pPr>
    <w:r>
      <w:tab/>
    </w:r>
    <w:r>
      <w:tab/>
    </w:r>
    <w:r w:rsidR="00A0250F" w:rsidRPr="00A0250F">
      <w:t>8 St-935/13-82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450" w:rsidP="00A45EAD" w:rsidR="00F92450" w:rsidRPr="00F92450">
    <w:pPr>
      <w:ind w:firstLine="708"/>
      <w:rPr>
        <w:sz w:val="20"/>
        <w:szCs w:val="20"/>
      </w:rPr>
    </w:pPr>
    <w:r w:rsidRPr="00F92450">
      <w:rPr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92450" w:rsidP="00210E4E" w:rsidR="00F92450" w:rsidRPr="00F92450">
    <w:pPr>
      <w:rPr>
        <w:sz w:val="20"/>
        <w:szCs w:val="20"/>
      </w:rPr>
    </w:pPr>
    <w:r w:rsidRPr="00F92450">
      <w:rPr>
        <w:rFonts w:eastAsia="MS Mincho"/>
        <w:sz w:val="20"/>
        <w:szCs w:val="20"/>
      </w:rPr>
      <w:t>REPUBLIKA HRVATSKA</w:t>
    </w:r>
  </w:p>
  <w:p w:rsidRDefault="00F92450" w:rsidP="00210E4E" w:rsidR="00F92450" w:rsidRPr="00F92450">
    <w:pPr>
      <w:rPr>
        <w:sz w:val="20"/>
        <w:szCs w:val="20"/>
      </w:rPr>
    </w:pPr>
    <w:r w:rsidRPr="00F92450">
      <w:rPr>
        <w:rFonts w:eastAsia="MS Mincho"/>
        <w:sz w:val="20"/>
        <w:szCs w:val="20"/>
      </w:rPr>
      <w:t>TRGOVAČKI SUD U RIJECI</w:t>
    </w:r>
  </w:p>
  <w:p w:rsidRDefault="00F92450" w:rsidP="00A45EAD" w:rsidR="00F92450" w:rsidRPr="00F92450">
    <w:pPr>
      <w:rPr>
        <w:rFonts w:eastAsia="MS Mincho"/>
        <w:sz w:val="20"/>
        <w:szCs w:val="20"/>
      </w:rPr>
    </w:pPr>
    <w:r w:rsidRPr="00F9245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DB74436"/>
    <w:multiLevelType w:val="hybridMultilevel"/>
    <w:tmpl w:val="6F92CF1E"/>
    <w:lvl w:tplc="978AF1F8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1F30A8"/>
    <w:rsid w:val="00221551"/>
    <w:rsid w:val="002A2F91"/>
    <w:rsid w:val="00347BB4"/>
    <w:rsid w:val="00362AAF"/>
    <w:rsid w:val="003A3049"/>
    <w:rsid w:val="004501AC"/>
    <w:rsid w:val="004921B3"/>
    <w:rsid w:val="004A514F"/>
    <w:rsid w:val="004B7F3F"/>
    <w:rsid w:val="004E5469"/>
    <w:rsid w:val="004F022B"/>
    <w:rsid w:val="004F7C2D"/>
    <w:rsid w:val="005071FA"/>
    <w:rsid w:val="005336AC"/>
    <w:rsid w:val="005454CF"/>
    <w:rsid w:val="00562330"/>
    <w:rsid w:val="0056792B"/>
    <w:rsid w:val="0058716C"/>
    <w:rsid w:val="005C7DE7"/>
    <w:rsid w:val="005E269F"/>
    <w:rsid w:val="00646AD8"/>
    <w:rsid w:val="00665504"/>
    <w:rsid w:val="006B3750"/>
    <w:rsid w:val="006D4A54"/>
    <w:rsid w:val="006E4475"/>
    <w:rsid w:val="00700893"/>
    <w:rsid w:val="007141AF"/>
    <w:rsid w:val="00761B11"/>
    <w:rsid w:val="00790408"/>
    <w:rsid w:val="007A52BF"/>
    <w:rsid w:val="007A6843"/>
    <w:rsid w:val="007B3F07"/>
    <w:rsid w:val="007C2F7F"/>
    <w:rsid w:val="007C5A47"/>
    <w:rsid w:val="007F4588"/>
    <w:rsid w:val="007F78FE"/>
    <w:rsid w:val="00807812"/>
    <w:rsid w:val="008B05F8"/>
    <w:rsid w:val="009222E0"/>
    <w:rsid w:val="009459B8"/>
    <w:rsid w:val="00951A1B"/>
    <w:rsid w:val="0098464C"/>
    <w:rsid w:val="00A0250F"/>
    <w:rsid w:val="00A54D1F"/>
    <w:rsid w:val="00AC1E43"/>
    <w:rsid w:val="00AD73F6"/>
    <w:rsid w:val="00AE2055"/>
    <w:rsid w:val="00B00775"/>
    <w:rsid w:val="00B51066"/>
    <w:rsid w:val="00B51ABC"/>
    <w:rsid w:val="00B639DE"/>
    <w:rsid w:val="00B92D2F"/>
    <w:rsid w:val="00BB6AEF"/>
    <w:rsid w:val="00BC657A"/>
    <w:rsid w:val="00BD44BB"/>
    <w:rsid w:val="00BD7721"/>
    <w:rsid w:val="00C8630B"/>
    <w:rsid w:val="00CE5B93"/>
    <w:rsid w:val="00D03520"/>
    <w:rsid w:val="00D102B0"/>
    <w:rsid w:val="00DB06B8"/>
    <w:rsid w:val="00DC2D6E"/>
    <w:rsid w:val="00E25608"/>
    <w:rsid w:val="00E65737"/>
    <w:rsid w:val="00F92450"/>
    <w:rsid w:val="00FA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2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F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F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F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F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2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F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F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F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F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St-935/2013</izvorni_sadrzaj>
    <derivirana_varijabla naziv="DomainObject.Predmet.OznakaBroj_1">St-935/2013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DRD - INTERNATIONAL d.o.o.  Umag zastupanog po punomoćniku Frane Dobrović</izvorni_sadrzaj>
    <derivirana_varijabla naziv="DomainObject.Predmet.ProtustrankaFormated_1">  DRD - INTERNATIONAL d.o.o.  Umag zastupanog po punomoćniku Frane Dobrović</derivirana_varijabla>
  </DomainObject.Predmet.ProtustrankaFormated>
  <DomainObject.Predmet.ProtustrankaFormatedOIB>
    <izvorni_sadrzaj>  DRD - INTERNATIONAL d.o.o.  Umag, OIB 27636389809 zastupanog po punomoćniku Frane Dobrović</izvorni_sadrzaj>
    <derivirana_varijabla naziv="DomainObject.Predmet.ProtustrankaFormatedOIB_1">  DRD - INTERNATIONAL d.o.o.  Umag, OIB 27636389809 zastupanog po punomoćniku Frane Dobrović</derivirana_varijabla>
  </DomainObject.Predmet.ProtustrankaFormatedOIB>
  <DomainObject.Predmet.ProtustrankaFormatedWithAdress>
    <izvorni_sadrzaj> DRD - INTERNATIONAL d.o.o.  Umag, Šetalište Vladimira Gortana 38, 52 470 Umag zastupanog po punomoćniku Frane Dobrović</izvorni_sadrzaj>
    <derivirana_varijabla naziv="DomainObject.Predmet.ProtustrankaFormatedWithAdress_1"> DRD - INTERNATIONAL d.o.o.  Umag, Šetalište Vladimira Gortana 38, 52 470 Umag zastupanog po punomoćniku Frane Dobrović</derivirana_varijabla>
  </DomainObject.Predmet.ProtustrankaFormatedWithAdress>
  <DomainObject.Predmet.ProtustrankaFormatedWithAdressOIB>
    <izvorni_sadrzaj> DRD - INTERNATIONAL d.o.o.  Umag, OIB 27636389809, Šetalište Vladimira Gortana 38, 52 470 Umag zastupanog po punomoćniku Frane Dobrović</izvorni_sadrzaj>
    <derivirana_varijabla naziv="DomainObject.Predmet.ProtustrankaFormatedWithAdressOIB_1"> DRD - INTERNATIONAL d.o.o.  Umag, OIB 27636389809, Šetalište Vladimira Gortana 38, 52 470 Umag zastupanog po punomoćniku Frane Dobrović</derivirana_varijabla>
  </DomainObject.Predmet.ProtustrankaFormatedWithAdressOIB>
  <DomainObject.Predmet.ProtustrankaWithAdress>
    <izvorni_sadrzaj>DRD - INTERNATIONAL d.o.o.  Umag Šetalište Vladimira Gortana 38, 52 470 Umag</izvorni_sadrzaj>
    <derivirana_varijabla naziv="DomainObject.Predmet.ProtustrankaWithAdress_1">DRD - INTERNATIONAL d.o.o.  Umag Šetalište Vladimira Gortana 38, 52 470 Umag</derivirana_varijabla>
  </DomainObject.Predmet.ProtustrankaWithAdress>
  <DomainObject.Predmet.ProtustrankaWithAdressOIB>
    <izvorni_sadrzaj>DRD - INTERNATIONAL d.o.o.  Umag, OIB 27636389809, Šetalište Vladimira Gortana 38, 52 470 Umag</izvorni_sadrzaj>
    <derivirana_varijabla naziv="DomainObject.Predmet.ProtustrankaWithAdressOIB_1">DRD - INTERNATIONAL d.o.o.  Umag, OIB 27636389809, Šetalište Vladimira Gortana 38, 52 470 Umag</derivirana_varijabla>
  </DomainObject.Predmet.ProtustrankaWithAdressOIB>
  <DomainObject.Predmet.ProtustrankaNazivFormated>
    <izvorni_sadrzaj>DRD - INTERNATIONAL d.o.o.  Umag</izvorni_sadrzaj>
    <derivirana_varijabla naziv="DomainObject.Predmet.ProtustrankaNazivFormated_1">DRD - INTERNATIONAL d.o.o.  Umag</derivirana_varijabla>
  </DomainObject.Predmet.ProtustrankaNazivFormated>
  <DomainObject.Predmet.ProtustrankaNazivFormatedOIB>
    <izvorni_sadrzaj>DRD - INTERNATIONAL d.o.o.  Umag, OIB 27636389809</izvorni_sadrzaj>
    <derivirana_varijabla naziv="DomainObject.Predmet.ProtustrankaNazivFormatedOIB_1">DRD - INTERNATIONAL d.o.o.  Umag, OIB 27636389809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  Rijeka zastupanog po punomoćniku Odvjetničko društvo Hanžeković &amp; partneri</izvorni_sadrzaj>
    <derivirana_varijabla naziv="DomainObject.Predmet.StrankaFormated_1">  ERSTE &amp; STEIERMARKISCHE BANK d.d.  Rijeka zastupanog po punomoćniku Odvjetničko društvo Hanžeković &amp; partneri</derivirana_varijabla>
  </DomainObject.Predmet.StrankaFormated>
  <DomainObject.Predmet.StrankaFormatedOIB>
    <izvorni_sadrzaj>  ERSTE &amp; STEIERMARKISCHE BANK d.d.  Rijeka, OIB 23057039320 zastupanog po punomoćniku Odvjetničko društvo Hanžeković &amp; partneri</izvorni_sadrzaj>
    <derivirana_varijabla naziv="DomainObject.Predmet.StrankaFormatedOIB_1">  ERSTE &amp; STEIERMARKISCHE BANK d.d.  Rijeka, OIB 23057039320 zastupanog po punomoćniku Odvjetničko društvo Hanžeković &amp; partneri</derivirana_varijabla>
  </DomainObject.Predmet.StrankaFormatedOIB>
  <DomainObject.Predmet.StrankaFormatedWithAdress>
    <izvorni_sadrzaj> ERSTE &amp; STEIERMARKISCHE BANK d.d.  Rijeka, Jadranski trg 3a, 51 000 Rijeka zastupanog po punomoćniku Odvjetničko društvo Hanžeković &amp; partneri</izvorni_sadrzaj>
    <derivirana_varijabla naziv="DomainObject.Predmet.StrankaFormatedWithAdress_1"> ERSTE &amp; STEIERMARKISCHE BANK d.d.  Rijeka, Jadranski trg 3a, 51 000 Rijeka zastupanog po punomoćniku Odvjetničko društvo Hanžeković &amp; partneri</derivirana_varijabla>
  </DomainObject.Predmet.StrankaFormatedWithAdress>
  <DomainObject.Predmet.StrankaFormatedWithAdressOIB>
    <izvorni_sadrzaj> ERSTE &amp; STEIERMARKISCHE BANK d.d.  Rijeka, OIB 23057039320, Jadranski trg 3a, 51 000 Rijeka zastupanog po punomoćniku Odvjetničko društvo Hanžeković &amp; partneri</izvorni_sadrzaj>
    <derivirana_varijabla naziv="DomainObject.Predmet.StrankaFormatedWithAdressOIB_1"> ERSTE &amp; STEIERMARKISCHE BANK d.d.  Rijeka, OIB 23057039320, Jadranski trg 3a, 51 000 Rijeka zastupanog po punomoćniku Odvjetničko društvo Hanžeković &amp; partneri</derivirana_varijabla>
  </DomainObject.Predmet.StrankaFormatedWithAdressOIB>
  <DomainObject.Predmet.StrankaWithAdress>
    <izvorni_sadrzaj>ERSTE &amp; STEIERMARKISCHE BANK d.d.  Rijeka Jadranski trg 3a,51 000 Rijeka</izvorni_sadrzaj>
    <derivirana_varijabla naziv="DomainObject.Predmet.StrankaWithAdress_1">ERSTE &amp; STEIERMARKISCHE BANK d.d.  Rijeka Jadranski trg 3a,51 000 Rijeka</derivirana_varijabla>
  </DomainObject.Predmet.StrankaWithAdress>
  <DomainObject.Predmet.StrankaWithAdressOIB>
    <izvorni_sadrzaj>ERSTE &amp; STEIERMARKISCHE BANK d.d.  Rijeka, OIB 23057039320, Jadranski trg 3a,51 000 Rijeka</izvorni_sadrzaj>
    <derivirana_varijabla naziv="DomainObject.Predmet.StrankaWithAdressOIB_1">ERSTE &amp; STEIERMARKISCHE BANK d.d.  Rijeka, OIB 23057039320, Jadranski trg 3a,51 000 Rijeka</derivirana_varijabla>
  </DomainObject.Predmet.StrankaWithAdressOIB>
  <DomainObject.Predmet.StrankaNazivFormated>
    <izvorni_sadrzaj>ERSTE &amp; STEIERMARKISCHE BANK d.d.  Rijeka</izvorni_sadrzaj>
    <derivirana_varijabla naziv="DomainObject.Predmet.StrankaNazivFormated_1">ERSTE &amp; STEIERMARKISCHE BANK d.d.  Rijeka</derivirana_varijabla>
  </DomainObject.Predmet.StrankaNazivFormated>
  <DomainObject.Predmet.StrankaNazivFormatedOIB>
    <izvorni_sadrzaj>ERSTE &amp; STEIERMARKISCHE BANK d.d.  Rijeka, OIB 23057039320</izvorni_sadrzaj>
    <derivirana_varijabla naziv="DomainObject.Predmet.StrankaNazivFormatedOIB_1">ERSTE &amp; STEIERMARKISCHE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STEIERMARKISCHE BANK d.d.  Rijeka zastupanog po punomoćniku Odvjetničko društvo Hanžeković &amp; partneri</item>
    </izvorni_sadrzaj>
    <derivirana_varijabla naziv="DomainObject.Predmet.StrankaListFormated_1">
      <item>ERSTE &amp; STEIERMARKISCHE BANK d.d.  Rijeka zastupanog po punomoćniku Odvjetničko društvo Hanžeković &amp; partneri</item>
    </derivirana_varijabla>
  </DomainObject.Predmet.StrankaListFormated>
  <DomainObject.Predmet.StrankaListFormatedOIB>
    <izvorni_sadrzaj>
      <item>ERSTE &amp; STEIERMARKISCHE BANK d.d.  Rijeka, OIB 23057039320 zastupanog po punomoćniku Odvjetničko društvo Hanžeković &amp; partneri</item>
    </izvorni_sadrzaj>
    <derivirana_varijabla naziv="DomainObject.Predmet.StrankaListFormatedOIB_1">
      <item>ERSTE &amp; STEIERMARKISCHE BANK d.d.  Rijeka, OIB 23057039320 zastupanog po punomoćniku Odvjetničko društvo Hanžeković &amp; partneri</item>
    </derivirana_varijabla>
  </DomainObject.Predmet.StrankaListFormatedOIB>
  <DomainObject.Predmet.StrankaListFormatedWithAdress>
    <izvorni_sadrzaj>
      <item>ERSTE &amp; STEIERMARKISCHE BANK d.d.  Rijeka, Jadranski trg 3a, 51 000 Rijeka zastupanog po punomoćniku Odvjetničko društvo Hanžeković &amp; partneri</item>
    </izvorni_sadrzaj>
    <derivirana_varijabla naziv="DomainObject.Predmet.StrankaListFormatedWithAdress_1">
      <item>ERSTE &amp; STEIERMARKISCHE BANK d.d.  Rijeka, Jadranski trg 3a, 51 000 Rijeka zastupanog po punomoćniku Odvjetničko društvo Hanžeković &amp; partneri</item>
    </derivirana_varijabla>
  </DomainObject.Predmet.StrankaListFormatedWithAdress>
  <DomainObject.Predmet.StrankaListFormatedWithAdressOIB>
    <izvorni_sadrzaj>
      <item>ERSTE &amp; STEIERMARKISCHE BANK d.d.  Rijeka, OIB 23057039320, Jadranski trg 3a, 51 000 Rijeka zastupanog po punomoćniku Odvjetničko društvo Hanžeković &amp; partneri</item>
    </izvorni_sadrzaj>
    <derivirana_varijabla naziv="DomainObject.Predmet.StrankaListFormatedWithAdressOIB_1">
      <item>ERSTE &amp; STEIERMARKISCHE BANK d.d.  Rijeka, OIB 23057039320, Jadranski trg 3a, 51 000 Rijeka zastupanog po punomoćniku Odvjetničko društvo Hanžeković &amp; partneri</item>
    </derivirana_varijabla>
  </DomainObject.Predmet.StrankaListFormatedWithAdressOIB>
  <DomainObject.Predmet.StrankaListNazivFormated>
    <izvorni_sadrzaj>
      <item>ERSTE &amp; STEIERMARKISCHE BANK d.d.  Rijeka</item>
    </izvorni_sadrzaj>
    <derivirana_varijabla naziv="DomainObject.Predmet.StrankaListNazivFormated_1">
      <item>ERSTE &amp; STEIERMARKISCHE BANK d.d.  Rijeka</item>
    </derivirana_varijabla>
  </DomainObject.Predmet.StrankaListNazivFormated>
  <DomainObject.Predmet.StrankaListNazivFormatedOIB>
    <izvorni_sadrzaj>
      <item>ERSTE &amp; STEIERMARKISCHE BANK d.d.  Rijeka, OIB 23057039320</item>
    </izvorni_sadrzaj>
    <derivirana_varijabla naziv="DomainObject.Predmet.StrankaListNazivFormatedOIB_1">
      <item>ERSTE &amp; STEIERMARKISCHE BANK d.d.  Rijeka, OIB 23057039320</item>
    </derivirana_varijabla>
  </DomainObject.Predmet.StrankaListNazivFormatedOIB>
  <DomainObject.Predmet.ProtuStrankaListFormated>
    <izvorni_sadrzaj>
      <item>DRD - INTERNATIONAL d.o.o.  Umag zastupanog po punomoćniku Frane Dobrović</item>
    </izvorni_sadrzaj>
    <derivirana_varijabla naziv="DomainObject.Predmet.ProtuStrankaListFormated_1">
      <item>DRD - INTERNATIONAL d.o.o.  Umag zastupanog po punomoćniku Frane Dobrović</item>
    </derivirana_varijabla>
  </DomainObject.Predmet.ProtuStrankaListFormated>
  <DomainObject.Predmet.ProtuStrankaListFormatedOIB>
    <izvorni_sadrzaj>
      <item>DRD - INTERNATIONAL d.o.o.  Umag, OIB 27636389809 zastupanog po punomoćniku Frane Dobrović</item>
    </izvorni_sadrzaj>
    <derivirana_varijabla naziv="DomainObject.Predmet.ProtuStrankaListFormatedOIB_1">
      <item>DRD - INTERNATIONAL d.o.o.  Umag, OIB 27636389809 zastupanog po punomoćniku Frane Dobrović</item>
    </derivirana_varijabla>
  </DomainObject.Predmet.ProtuStrankaListFormatedOIB>
  <DomainObject.Predmet.ProtuStrankaListFormatedWithAdress>
    <izvorni_sadrzaj>
      <item>DRD - INTERNATIONAL d.o.o.  Umag, Šetalište Vladimira Gortana 38, 52 470 Umag zastupanog po punomoćniku Frane Dobrović</item>
    </izvorni_sadrzaj>
    <derivirana_varijabla naziv="DomainObject.Predmet.ProtuStrankaListFormatedWithAdress_1">
      <item>DRD - INTERNATIONAL d.o.o.  Umag, Šetalište Vladimira Gortana 38, 52 470 Umag zastupanog po punomoćniku Frane Dobrović</item>
    </derivirana_varijabla>
  </DomainObject.Predmet.ProtuStrankaListFormatedWithAdress>
  <DomainObject.Predmet.ProtuStrankaListFormatedWithAdressOIB>
    <izvorni_sadrzaj>
      <item>DRD - INTERNATIONAL d.o.o.  Umag, OIB 27636389809, Šetalište Vladimira Gortana 38, 52 470 Umag zastupanog po punomoćniku Frane Dobrović</item>
    </izvorni_sadrzaj>
    <derivirana_varijabla naziv="DomainObject.Predmet.ProtuStrankaListFormatedWithAdressOIB_1">
      <item>DRD - INTERNATIONAL d.o.o.  Umag, OIB 27636389809, Šetalište Vladimira Gortana 38, 52 470 Umag zastupanog po punomoćniku Frane Dobrović</item>
    </derivirana_varijabla>
  </DomainObject.Predmet.ProtuStrankaListFormatedWithAdressOIB>
  <DomainObject.Predmet.ProtuStrankaListNazivFormated>
    <izvorni_sadrzaj>
      <item>DRD - INTERNATIONAL d.o.o.  Umag</item>
    </izvorni_sadrzaj>
    <derivirana_varijabla naziv="DomainObject.Predmet.ProtuStrankaListNazivFormated_1">
      <item>DRD - INTERNATIONAL d.o.o.  Umag</item>
    </derivirana_varijabla>
  </DomainObject.Predmet.ProtuStrankaListNazivFormated>
  <DomainObject.Predmet.ProtuStrankaListNazivFormatedOIB>
    <izvorni_sadrzaj>
      <item>DRD - INTERNATIONAL d.o.o.  Umag, OIB 27636389809</item>
    </izvorni_sadrzaj>
    <derivirana_varijabla naziv="DomainObject.Predmet.ProtuStrankaListNazivFormatedOIB_1">
      <item>DRD - INTERNATIONAL d.o.o.  Umag, OIB 27636389809</item>
    </derivirana_varijabla>
  </DomainObject.Predmet.ProtuStrankaListNazivFormatedOIB>
  <DomainObject.Predmet.OstaliListFormated>
    <izvorni_sadrzaj>
      <item>Odvjetničko društvo Hanžeković &amp; partneri punomoćnik sudionika u postupku ERSTE &amp; STEIERMARKISCHE BANK d.d.  Rijeka</item>
      <item>Mile Čačić</item>
      <item>Frane Dobrović punomoćnik sudionika u postupku DRD - INTERNATIONAL d.o.o.  Umag</item>
      <item>Boris Zadković</item>
      <item>ŽUPANIJSKO DRŽAVNO ODVJETNIŠTVO U PULI</item>
      <item>ISTARSKA KREDITNA BANKA UMAG d.d.</item>
      <item>ARHITEKT ŠTRUMBERGER d.o.o.</item>
    </izvorni_sadrzaj>
    <derivirana_varijabla naziv="DomainObject.Predmet.OstaliListFormated_1">
      <item>Odvjetničko društvo Hanžeković &amp; partneri punomoćnik sudionika u postupku ERSTE &amp; STEIERMARKISCHE BANK d.d.  Rijeka</item>
      <item>Mile Čačić</item>
      <item>Frane Dobrović punomoćnik sudionika u postupku DRD - INTERNATIONAL d.o.o.  Umag</item>
      <item>Boris Zadković</item>
      <item>ŽUPANIJSKO DRŽAVNO ODVJETNIŠTVO U PULI</item>
      <item>ISTARSKA KREDITNA BANKA UMAG d.d.</item>
      <item>ARHITEKT ŠTRUMBERGER d.o.o.</item>
    </derivirana_varijabla>
  </DomainObject.Predmet.OstaliListFormated>
  <DomainObject.Predmet.OstaliListFormatedOIB>
    <izvorni_sadrzaj>
      <item>Odvjetničko društvo Hanžeković &amp; partneri, OIB 85127306373 punomoćnik sudionika u postupku ERSTE &amp; STEIERMARKISCHE BANK d.d.  Rijeka</item>
      <item>Mile Čačić, OIB 43003944957</item>
      <item>Frane Dobrović, OIB 93520121237 punomoćnik sudionika u postupku DRD - INTERNATIONAL d.o.o.  Umag</item>
      <item>Boris Zadković, OIB 90786626685</item>
      <item>ŽUPANIJSKO DRŽAVNO ODVJETNIŠTVO U PULI</item>
      <item>ISTARSKA KREDITNA BANKA UMAG d.d., OIB 65723536010</item>
      <item>ARHITEKT ŠTRUMBERGER d.o.o., OIB 04775082111</item>
    </izvorni_sadrzaj>
    <derivirana_varijabla naziv="DomainObject.Predmet.OstaliListFormatedOIB_1">
      <item>Odvjetničko društvo Hanžeković &amp; partneri, OIB 85127306373 punomoćnik sudionika u postupku ERSTE &amp; STEIERMARKISCHE BANK d.d.  Rijeka</item>
      <item>Mile Čačić, OIB 43003944957</item>
      <item>Frane Dobrović, OIB 93520121237 punomoćnik sudionika u postupku DRD - INTERNATIONAL d.o.o.  Umag</item>
      <item>Boris Zadković, OIB 90786626685</item>
      <item>ŽUPANIJSKO DRŽAVNO ODVJETNIŠTVO U PULI</item>
      <item>ISTARSKA KREDITNA BANKA UMAG d.d., OIB 65723536010</item>
      <item>ARHITEKT ŠTRUMBERGER d.o.o., OIB 04775082111</item>
    </derivirana_varijabla>
  </DomainObject.Predmet.OstaliListFormatedOIB>
  <DomainObject.Predmet.OstaliListFormatedWithAdress>
    <izvorni_sadrzaj>
      <item>Odvjetničko društvo Hanžeković &amp; partneri, Radnička 22, 10 000 Zagreb punomoćnik sudionika u postupku ERSTE &amp; STEIERMARKISCHE BANK d.d.  Rijeka</item>
      <item>Mile Čačić, Bruška 28, 23420 Benkovac</item>
      <item>Frane Dobrović, Ivana Grohovca 2, 51000 Rijeka punomoćnik sudionika u postupku DRD - INTERNATIONAL d.o.o.  Umag</item>
      <item>Boris Zadković, Sportska 2, 52420 Buzet</item>
      <item>ŽUPANIJSKO DRŽAVNO ODVJETNIŠTVO U PULI, Kranjčevićeva 8, 52100 Pula</item>
      <item>ISTARSKA KREDITNA BANKA UMAG d.d., Ernesta Miloša 1, 52470 Umag</item>
      <item>ARHITEKT ŠTRUMBERGER d.o.o., Šetalište Vladimira Gortana 38, 52470 Umag</item>
    </izvorni_sadrzaj>
    <derivirana_varijabla naziv="DomainObject.Predmet.OstaliListFormatedWithAdress_1">
      <item>Odvjetničko društvo Hanžeković &amp; partneri, Radnička 22, 10 000 Zagreb punomoćnik sudionika u postupku ERSTE &amp; STEIERMARKISCHE BANK d.d.  Rijeka</item>
      <item>Mile Čačić, Bruška 28, 23420 Benkovac</item>
      <item>Frane Dobrović, Ivana Grohovca 2, 51000 Rijeka punomoćnik sudionika u postupku DRD - INTERNATIONAL d.o.o.  Umag</item>
      <item>Boris Zadković, Sportska 2, 52420 Buzet</item>
      <item>ŽUPANIJSKO DRŽAVNO ODVJETNIŠTVO U PULI, Kranjčevićeva 8, 52100 Pula</item>
      <item>ISTARSKA KREDITNA BANKA UMAG d.d., Ernesta Miloša 1, 52470 Umag</item>
      <item>ARHITEKT ŠTRUMBERGER d.o.o., Šetalište Vladimira Gortana 38, 52470 Umag</item>
    </derivirana_varijabla>
  </DomainObject.Predmet.OstaliListFormatedWithAdress>
  <DomainObject.Predmet.OstaliListFormatedWithAdressOIB>
    <izvorni_sadrzaj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Frane Dobrović, OIB 93520121237, Ivana Grohovca 2, 51000 Rijeka punomoćnik sudionika u postupku DRD - INTERNATIONAL d.o.o.  Umag</item>
      <item>Boris Zadković, OIB 90786626685, Sportska 2, 52420 Buzet</item>
      <item>ŽUPANIJSKO DRŽAVNO ODVJETNIŠTVO U PULI, Kranjčevićeva 8, 52100 Pula</item>
      <item>ISTARSKA KREDITNA BANKA UMAG d.d., OIB 65723536010, Ernesta Miloša 1, 52470 Umag</item>
      <item>ARHITEKT ŠTRUMBERGER d.o.o., OIB 04775082111, Šetalište Vladimira Gortana 38, 52470 Umag</item>
    </izvorni_sadrzaj>
    <derivirana_varijabla naziv="DomainObject.Predmet.OstaliListFormatedWithAdressOIB_1"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Frane Dobrović, OIB 93520121237, Ivana Grohovca 2, 51000 Rijeka punomoćnik sudionika u postupku DRD - INTERNATIONAL d.o.o.  Umag</item>
      <item>Boris Zadković, OIB 90786626685, Sportska 2, 52420 Buzet</item>
      <item>ŽUPANIJSKO DRŽAVNO ODVJETNIŠTVO U PULI, Kranjčevićeva 8, 52100 Pula</item>
      <item>ISTARSKA KREDITNA BANKA UMAG d.d., OIB 65723536010, Ernesta Miloša 1, 52470 Umag</item>
      <item>ARHITEKT ŠTRUMBERGER d.o.o., OIB 04775082111, Šetalište Vladimira Gortana 38, 52470 Umag</item>
    </derivirana_varijabla>
  </DomainObject.Predmet.OstaliListFormatedWithAdressOIB>
  <DomainObject.Predmet.OstaliListNazivFormated>
    <izvorni_sadrzaj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izvorni_sadrzaj>
    <derivirana_varijabla naziv="DomainObject.Predmet.OstaliListNazivFormated_1"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derivirana_varijabla>
  </DomainObject.Predmet.OstaliListNazivFormated>
  <DomainObject.Predmet.OstaliListNazivFormatedOIB>
    <izvorni_sadrzaj>
      <item>Odvjetničko društvo Hanžeković &amp; partneri, OIB 85127306373</item>
      <item>Mile Čačić, OIB 43003944957</item>
      <item>Frane Dobrović, OIB 93520121237</item>
      <item>Boris Zadković, OIB 90786626685</item>
      <item>ŽUPANIJSKO DRŽAVNO ODVJETNIŠTVO U PULI</item>
      <item>ISTARSKA KREDITNA BANKA UMAG d.d., OIB 65723536010</item>
      <item>ARHITEKT ŠTRUMBERGER d.o.o., OIB 04775082111</item>
    </izvorni_sadrzaj>
    <derivirana_varijabla naziv="DomainObject.Predmet.OstaliListNazivFormatedOIB_1">
      <item>Odvjetničko društvo Hanžeković &amp; partneri, OIB 85127306373</item>
      <item>Mile Čačić, OIB 43003944957</item>
      <item>Frane Dobrović, OIB 93520121237</item>
      <item>Boris Zadković, OIB 90786626685</item>
      <item>ŽUPANIJSKO DRŽAVNO ODVJETNIŠTVO U PULI</item>
      <item>ISTARSKA KREDITNA BANKA UMAG d.d., OIB 65723536010</item>
      <item>ARHITEKT ŠTRUMBERGER d.o.o., OIB 04775082111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STEIERMARKISCHE BANK d.d.  Rijeka</izvorni_sadrzaj>
    <derivirana_varijabla naziv="DomainObject.Predmet.StrankaIDrugi_1">ERSTE &amp; STEIERMARKISCHE BANK d.d.  Rijeka</derivirana_varijabla>
  </DomainObject.Predmet.StrankaIDrugi>
  <DomainObject.Predmet.ProtustrankaIDrugi>
    <izvorni_sadrzaj>DRD - INTERNATIONAL d.o.o.  Umag</izvorni_sadrzaj>
    <derivirana_varijabla naziv="DomainObject.Predmet.ProtustrankaIDrugi_1">DRD - INTERNATIONAL d.o.o.  Umag</derivirana_varijabla>
  </DomainObject.Predmet.ProtustrankaIDrugi>
  <DomainObject.Predmet.StrankaIDrugiAdressOIB>
    <izvorni_sadrzaj>ERSTE &amp; STEIERMARKISCHE BANK d.d.  Rijeka, OIB 23057039320, Jadranski trg 3a, 51 000 Rijeka</izvorni_sadrzaj>
    <derivirana_varijabla naziv="DomainObject.Predmet.StrankaIDrugiAdressOIB_1">ERSTE &amp; STEIERMARKISCHE BANK d.d.  Rijeka, OIB 23057039320, Jadranski trg 3a, 51 000 Rijeka</derivirana_varijabla>
  </DomainObject.Predmet.StrankaIDrugiAdressOIB>
  <DomainObject.Predmet.ProtustrankaIDrugiAdressOIB>
    <izvorni_sadrzaj>DRD - INTERNATIONAL d.o.o.  Umag, OIB 27636389809, Šetalište Vladimira Gortana 38, 52 470 Umag</izvorni_sadrzaj>
    <derivirana_varijabla naziv="DomainObject.Predmet.ProtustrankaIDrugiAdressOIB_1">DRD - INTERNATIONAL d.o.o.  Umag, OIB 27636389809,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  Rijeka</item>
      <item>DRD - INTERNATIONAL d.o.o.  Umag</item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izvorni_sadrzaj>
    <derivirana_varijabla naziv="DomainObject.Predmet.SudioniciListNaziv_1">
      <item>ERSTE &amp; STEIERMARKISCHE BANK d.d.  Rijeka</item>
      <item>DRD - INTERNATIONAL d.o.o.  Umag</item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derivirana_varijabla>
  </DomainObject.Predmet.SudioniciListNaziv>
  <DomainObject.Predmet.SudioniciListAdressOIB>
    <izvorni_sadrzaj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Frane Dobrović, OIB 93520121237, Ivana Grohovca 2,51000 Rijeka</item>
      <item>Boris Zadković, OIB 90786626685, Sportska 2,52420 Buzet</item>
      <item>ŽUPANIJSKO DRŽAVNO ODVJETNIŠTVO U PULI, Kranjčevićeva 8,52100 Pula</item>
      <item>ISTARSKA KREDITNA BANKA UMAG d.d., OIB 65723536010, Ernesta Miloša 1,52470 Umag</item>
      <item>ARHITEKT ŠTRUMBERGER d.o.o., OIB 04775082111, Šetalište Vladimira Gortana 38,52470 Umag</item>
    </izvorni_sadrzaj>
    <derivirana_varijabla naziv="DomainObject.Predmet.SudioniciListAdressOIB_1"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Frane Dobrović, OIB 93520121237, Ivana Grohovca 2,51000 Rijeka</item>
      <item>Boris Zadković, OIB 90786626685, Sportska 2,52420 Buzet</item>
      <item>ŽUPANIJSKO DRŽAVNO ODVJETNIŠTVO U PULI, Kranjčevićeva 8,52100 Pula</item>
      <item>ISTARSKA KREDITNA BANKA UMAG d.d., OIB 65723536010, Ernesta Miloša 1,52470 Umag</item>
      <item>ARHITEKT ŠTRUMBERGER d.o.o., OIB 04775082111, Šetalište Vladimira Gortana 38,52470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27636389809</item>
      <item>, OIB 85127306373</item>
      <item>, OIB 43003944957</item>
      <item>, OIB 93520121237</item>
      <item>, OIB 90786626685</item>
      <item>, OIB null</item>
      <item>, OIB 65723536010</item>
      <item>, OIB 04775082111</item>
    </izvorni_sadrzaj>
    <derivirana_varijabla naziv="DomainObject.Predmet.SudioniciListNazivOIB_1">
      <item>, OIB 23057039320</item>
      <item>, OIB 27636389809</item>
      <item>, OIB 85127306373</item>
      <item>, OIB 43003944957</item>
      <item>, OIB 93520121237</item>
      <item>, OIB 90786626685</item>
      <item>, OIB null</item>
      <item>, OIB 65723536010</item>
      <item>, OIB 04775082111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EE1273-6378-4D27-8C72-87BEB5D243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306</properties:Words>
  <properties:Characters>1499</properties:Characters>
  <properties:Lines>53</properties:Lines>
  <properties:Paragraphs>18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2016-09-29T11:43:00Z</dcterms:created>
  <dc:creator>nmarkovic</dc:creator>
  <cp:lastModifiedBy>Renata Valić</cp:lastModifiedBy>
  <cp:lastPrinted>2016-10-04T09:45:00Z</cp:lastPrinted>
  <dcterms:modified xmlns:xsi="http://www.w3.org/2001/XMLSchema-instance" xsi:type="dcterms:W3CDTF">2016-10-04T09:48:00Z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