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af63" w14:paraId="43caf63" w:rsidRDefault="00D93F34" w:rsidP="00D40DEE" w:rsidR="00D93F34">
      <w:pPr>
        <w:pStyle w:val="Tijeloteksta"/>
        <w:jc w:val="right"/>
        <w15:collapsed w:val="false"/>
      </w:pPr>
    </w:p>
    <w:p w:rsidRDefault="005F4888" w:rsidP="00496A68" w:rsidR="00496A68">
      <w:pPr>
        <w:pStyle w:val="Tijeloteksta"/>
        <w:jc w:val="right"/>
      </w:pPr>
      <w:r>
        <w:t xml:space="preserve">Broj: </w:t>
      </w:r>
      <w:r w:rsidR="00496A68">
        <w:t>6 St-</w:t>
      </w:r>
      <w:r>
        <w:t>390/15-19</w:t>
      </w:r>
    </w:p>
    <w:p w:rsidRDefault="00496A68" w:rsidP="00496A68" w:rsidR="00496A6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A68" w:rsidP="00496A68" w:rsidR="00496A68"/>
    <w:p w:rsidRDefault="00496A68" w:rsidP="00496A68" w:rsidR="00496A6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96A68" w:rsidP="00496A68" w:rsidR="00496A6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96A68" w:rsidP="00496A68" w:rsidR="00496A68">
      <w:pPr>
        <w:pStyle w:val="Tijeloteksta"/>
      </w:pPr>
      <w:r>
        <w:t xml:space="preserve">     </w:t>
      </w:r>
    </w:p>
    <w:p w:rsidRDefault="00496A68" w:rsidP="00496A68" w:rsidR="00496A68">
      <w:pPr>
        <w:pStyle w:val="Tijeloteksta"/>
        <w:jc w:val="center"/>
      </w:pPr>
      <w:r>
        <w:t>R</w:t>
      </w:r>
      <w:r w:rsidR="00651C54">
        <w:t xml:space="preserve"> </w:t>
      </w:r>
      <w:r>
        <w:t>E</w:t>
      </w:r>
      <w:r w:rsidR="00651C54">
        <w:t xml:space="preserve"> </w:t>
      </w:r>
      <w:r>
        <w:t>P</w:t>
      </w:r>
      <w:r w:rsidR="00651C54">
        <w:t xml:space="preserve"> </w:t>
      </w:r>
      <w:r>
        <w:t>U</w:t>
      </w:r>
      <w:r w:rsidR="00651C54">
        <w:t xml:space="preserve"> </w:t>
      </w:r>
      <w:r>
        <w:t>B</w:t>
      </w:r>
      <w:r w:rsidR="00651C54">
        <w:t xml:space="preserve"> </w:t>
      </w:r>
      <w:r>
        <w:t>L</w:t>
      </w:r>
      <w:r w:rsidR="00651C54">
        <w:t xml:space="preserve">  </w:t>
      </w:r>
      <w:r>
        <w:t>I</w:t>
      </w:r>
      <w:r w:rsidR="00651C54">
        <w:t xml:space="preserve"> </w:t>
      </w:r>
      <w:r>
        <w:t>K</w:t>
      </w:r>
      <w:r w:rsidR="00651C54">
        <w:t xml:space="preserve"> </w:t>
      </w:r>
      <w:r>
        <w:t>A</w:t>
      </w:r>
      <w:r w:rsidR="00651C54">
        <w:t xml:space="preserve"> </w:t>
      </w:r>
      <w:r>
        <w:t xml:space="preserve"> H</w:t>
      </w:r>
      <w:r w:rsidR="00651C54">
        <w:t xml:space="preserve"> </w:t>
      </w:r>
      <w:r>
        <w:t>R</w:t>
      </w:r>
      <w:r w:rsidR="00651C54">
        <w:t xml:space="preserve"> </w:t>
      </w:r>
      <w:r>
        <w:t>V</w:t>
      </w:r>
      <w:r w:rsidR="00651C54">
        <w:t xml:space="preserve"> </w:t>
      </w:r>
      <w:r>
        <w:t>A</w:t>
      </w:r>
      <w:r w:rsidR="00651C54">
        <w:t xml:space="preserve"> </w:t>
      </w:r>
      <w:r>
        <w:t>T</w:t>
      </w:r>
      <w:r w:rsidR="00651C54">
        <w:t xml:space="preserve"> </w:t>
      </w:r>
      <w:r>
        <w:t>K</w:t>
      </w:r>
      <w:r w:rsidR="00651C54">
        <w:t xml:space="preserve"> </w:t>
      </w:r>
      <w:r>
        <w:t>S</w:t>
      </w:r>
      <w:r w:rsidR="00651C54">
        <w:t xml:space="preserve"> </w:t>
      </w:r>
      <w:r>
        <w:t>A</w:t>
      </w:r>
    </w:p>
    <w:p w:rsidRDefault="00496A68" w:rsidP="00496A68" w:rsidR="00496A68">
      <w:pPr>
        <w:pStyle w:val="Tijeloteksta"/>
        <w:jc w:val="center"/>
      </w:pPr>
    </w:p>
    <w:p w:rsidRDefault="00496A68" w:rsidP="00496A68" w:rsidR="00496A68">
      <w:pPr>
        <w:pStyle w:val="Tijeloteksta"/>
        <w:jc w:val="center"/>
      </w:pPr>
      <w:r>
        <w:t>Z A K L J U Č A K</w:t>
      </w:r>
    </w:p>
    <w:p w:rsidRDefault="00496A68" w:rsidP="00496A68" w:rsidR="00496A68">
      <w:pPr>
        <w:pStyle w:val="Tijeloteksta"/>
        <w:jc w:val="center"/>
      </w:pPr>
    </w:p>
    <w:p w:rsidRDefault="00496A68" w:rsidP="00496A68" w:rsidR="00496A68">
      <w:pPr>
        <w:pStyle w:val="Tijeloteksta"/>
      </w:pPr>
    </w:p>
    <w:p w:rsidRDefault="00496A68" w:rsidP="00496A68" w:rsidR="00496A68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5F4888">
        <w:rPr>
          <w:b/>
          <w:color w:val="000000"/>
        </w:rPr>
        <w:t>COLUMBUS d.o.o. iz Suze, Maršala Tita 101, OIB 72721091632</w:t>
      </w:r>
      <w:r>
        <w:t xml:space="preserve">, dana </w:t>
      </w:r>
      <w:r w:rsidR="005F4888">
        <w:t>6. srpnja</w:t>
      </w:r>
      <w:r w:rsidR="00651C54">
        <w:t xml:space="preserve"> 2018</w:t>
      </w:r>
      <w:r>
        <w:t xml:space="preserve">. g., </w:t>
      </w:r>
    </w:p>
    <w:p w:rsidRDefault="00BC37ED" w:rsidP="00BC37ED" w:rsidR="00D40DEE">
      <w:pPr>
        <w:pStyle w:val="Tijeloteksta"/>
        <w:tabs>
          <w:tab w:pos="1605" w:val="left"/>
        </w:tabs>
      </w:pPr>
      <w:r>
        <w:tab/>
      </w:r>
    </w:p>
    <w:p w:rsidRDefault="00D40DEE" w:rsidP="00D40DEE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651C54" w:rsidP="00495812" w:rsidR="005F4888" w:rsidRPr="005F4888">
      <w:pPr>
        <w:pStyle w:val="Odlomakpopisa"/>
        <w:numPr>
          <w:ilvl w:val="0"/>
          <w:numId w:val="7"/>
        </w:numPr>
        <w:spacing w:after="240"/>
        <w:jc w:val="both"/>
      </w:pPr>
      <w:r>
        <w:t xml:space="preserve">Poziva se </w:t>
      </w:r>
      <w:r w:rsidR="005F4888">
        <w:t xml:space="preserve">dužnik </w:t>
      </w:r>
      <w:r w:rsidR="005F4888" w:rsidRPr="005F4888">
        <w:rPr>
          <w:color w:val="000000"/>
        </w:rPr>
        <w:t>COLUMBUS d.o.o. iz Suze, Maršala Tita 101, OIB 72721091632</w:t>
      </w:r>
      <w:r w:rsidR="005F4888">
        <w:rPr>
          <w:b/>
          <w:color w:val="000000"/>
        </w:rPr>
        <w:t xml:space="preserve"> </w:t>
      </w:r>
      <w:r w:rsidR="005F4888">
        <w:rPr>
          <w:color w:val="000000"/>
        </w:rPr>
        <w:t xml:space="preserve">zastupan po punomoćnici – odvjetnici Biljani Bandić </w:t>
      </w:r>
      <w:proofErr w:type="spellStart"/>
      <w:r w:rsidR="005F4888">
        <w:rPr>
          <w:color w:val="000000"/>
        </w:rPr>
        <w:t>Lutonski</w:t>
      </w:r>
      <w:proofErr w:type="spellEnd"/>
      <w:r w:rsidR="005F4888">
        <w:rPr>
          <w:color w:val="000000"/>
        </w:rPr>
        <w:t xml:space="preserve"> odvjetnici u OD </w:t>
      </w:r>
      <w:proofErr w:type="spellStart"/>
      <w:r w:rsidR="005F4888">
        <w:rPr>
          <w:color w:val="000000"/>
        </w:rPr>
        <w:t>Župić</w:t>
      </w:r>
      <w:proofErr w:type="spellEnd"/>
      <w:r w:rsidR="005F4888">
        <w:rPr>
          <w:color w:val="000000"/>
        </w:rPr>
        <w:t xml:space="preserve"> i partneri d.o.o. Osijek, da se u roku od 8 dana od primitka Zaključka pisanim putem očituje na navode privremenog stečajnog upravitelja od 4. srpnja 2018. g.</w:t>
      </w:r>
    </w:p>
    <w:p w:rsidRDefault="005F4888" w:rsidP="005F4888" w:rsidR="005F4888" w:rsidRPr="005F4888">
      <w:pPr>
        <w:pStyle w:val="Odlomakpopisa"/>
        <w:numPr>
          <w:ilvl w:val="0"/>
          <w:numId w:val="7"/>
        </w:numPr>
        <w:spacing w:after="240"/>
        <w:jc w:val="both"/>
      </w:pPr>
      <w:r>
        <w:rPr>
          <w:color w:val="000000"/>
        </w:rPr>
        <w:t>Ukoliko se punomoćnica dužnika ne očituje u zadanom roku donijet će se odluka temeljem stanja u spisu.</w:t>
      </w:r>
    </w:p>
    <w:p w:rsidRDefault="005F4888" w:rsidP="005F4888" w:rsidR="005F4888">
      <w:pPr>
        <w:pStyle w:val="Odlomakpopisa"/>
        <w:spacing w:after="240"/>
        <w:jc w:val="both"/>
        <w:rPr>
          <w:color w:val="000000"/>
        </w:rPr>
      </w:pPr>
    </w:p>
    <w:p w:rsidRDefault="00596B1D" w:rsidP="005F4888" w:rsidR="00F25898" w:rsidRPr="00596B1D">
      <w:pPr>
        <w:pStyle w:val="Odlomakpopisa"/>
        <w:spacing w:after="240"/>
        <w:jc w:val="both"/>
      </w:pPr>
      <w:r>
        <w:tab/>
      </w:r>
    </w:p>
    <w:p w:rsidRDefault="00D40DEE" w:rsidP="00D40DEE" w:rsidR="00D40DEE">
      <w:pPr>
        <w:pStyle w:val="Tijeloteksta"/>
        <w:jc w:val="center"/>
      </w:pPr>
      <w:r>
        <w:t xml:space="preserve">U Osijeku </w:t>
      </w:r>
      <w:r w:rsidR="005F4888">
        <w:t>6. srpnja</w:t>
      </w:r>
      <w:r w:rsidR="00651C54">
        <w:t xml:space="preserve"> 2018. g.</w:t>
      </w:r>
    </w:p>
    <w:p w:rsidRDefault="005F4888" w:rsidP="00D40DEE" w:rsidR="005F4888">
      <w:pPr>
        <w:pStyle w:val="Tijeloteksta"/>
        <w:jc w:val="center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STEČAJN</w:t>
      </w:r>
      <w:r w:rsidR="008161A8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</w:t>
      </w:r>
      <w:r w:rsidR="00237BF3">
        <w:t xml:space="preserve">                  </w:t>
      </w:r>
      <w:r>
        <w:t>Nada Roso</w:t>
      </w:r>
    </w:p>
    <w:p w:rsidRDefault="005F4888" w:rsidP="00D40DEE" w:rsidR="005F4888">
      <w:pPr>
        <w:pStyle w:val="Tijeloteksta"/>
      </w:pP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>Protiv zaključka nije dopušten pravni lijek.(čl. 11. st. 9. Stečajnog zakona)</w:t>
      </w:r>
    </w:p>
    <w:p w:rsidRDefault="00D40DEE" w:rsidP="00D40DEE" w:rsidR="00D40DEE">
      <w:pPr>
        <w:pStyle w:val="Tijeloteksta"/>
      </w:pPr>
    </w:p>
    <w:p w:rsidRDefault="005F4888" w:rsidP="00D40DEE" w:rsidR="005F4888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5F4888" w:rsidP="005F4888" w:rsidR="00C1622F">
      <w:pPr>
        <w:pStyle w:val="Tijeloteksta"/>
        <w:numPr>
          <w:ilvl w:val="0"/>
          <w:numId w:val="8"/>
        </w:numPr>
      </w:pPr>
      <w:r>
        <w:t xml:space="preserve">za dužnika pun. Biljana Bandić </w:t>
      </w:r>
      <w:proofErr w:type="spellStart"/>
      <w:r>
        <w:t>Lutonski</w:t>
      </w:r>
      <w:proofErr w:type="spellEnd"/>
      <w:r>
        <w:t xml:space="preserve"> odvjetnica u OD </w:t>
      </w:r>
      <w:proofErr w:type="spellStart"/>
      <w:r>
        <w:t>Župić</w:t>
      </w:r>
      <w:proofErr w:type="spellEnd"/>
      <w:r>
        <w:t xml:space="preserve"> i partneri d.o.o. Osijek, S. Radića 14 uz podnesak st. uprav od 4.7.2018. g. </w:t>
      </w:r>
    </w:p>
    <w:p w:rsidRDefault="005F4888" w:rsidP="005F4888" w:rsidR="005F4888">
      <w:pPr>
        <w:pStyle w:val="Tijeloteksta"/>
        <w:numPr>
          <w:ilvl w:val="0"/>
          <w:numId w:val="8"/>
        </w:numPr>
      </w:pPr>
      <w:r>
        <w:t>e-</w:t>
      </w:r>
      <w:proofErr w:type="spellStart"/>
      <w:r>
        <w:t>ogl</w:t>
      </w:r>
      <w:proofErr w:type="spellEnd"/>
      <w:r>
        <w:t>. pl. uz podnesak st. uprav. od 4.7.2018. g.</w:t>
      </w:r>
    </w:p>
    <w:p w:rsidRDefault="005F4888" w:rsidP="005F4888" w:rsidR="005F4888">
      <w:pPr>
        <w:pStyle w:val="Tijeloteksta"/>
        <w:numPr>
          <w:ilvl w:val="0"/>
          <w:numId w:val="8"/>
        </w:numPr>
      </w:pPr>
      <w:r>
        <w:t>K-6.8.</w:t>
      </w:r>
    </w:p>
    <w:p w:rsidRDefault="00D40DEE" w:rsidP="00651C54" w:rsidR="00D40DEE">
      <w:pPr>
        <w:pStyle w:val="Tijeloteksta"/>
        <w:tabs>
          <w:tab w:pos="1350" w:val="left"/>
        </w:tabs>
      </w:pP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C6756"/>
    <w:multiLevelType w:val="hybridMultilevel"/>
    <w:tmpl w:val="42F048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709F5"/>
    <w:rsid w:val="00596B1D"/>
    <w:rsid w:val="005A4A48"/>
    <w:rsid w:val="005C5406"/>
    <w:rsid w:val="005E3291"/>
    <w:rsid w:val="005F4888"/>
    <w:rsid w:val="006127EF"/>
    <w:rsid w:val="006140A8"/>
    <w:rsid w:val="00614B56"/>
    <w:rsid w:val="0062505C"/>
    <w:rsid w:val="00636F03"/>
    <w:rsid w:val="00651C54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34E6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E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4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E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4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St-1501/15</izvorni_sadrzaj>
    <derivirana_varijabla naziv="DomainObject.Predmet.PrimjedbaSuca_1">uložen St-1501/15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COLUMBUS d.o.o. za trgovinu, usluge i proizvodnju</izvorni_sadrzaj>
    <derivirana_varijabla naziv="DomainObject.Predmet.StrankaFormated_1">  COLUMBUS d.o.o. za trgovinu, usluge i proizvodnju</derivirana_varijabla>
  </DomainObject.Predmet.StrankaFormated>
  <DomainObject.Predmet.StrankaFormatedOIB>
    <izvorni_sadrzaj>  COLUMBUS d.o.o. za trgovinu, usluge i proizvodnju, OIB 72721091632</izvorni_sadrzaj>
    <derivirana_varijabla naziv="DomainObject.Predmet.StrankaFormatedOIB_1">  COLUMBUS d.o.o. za trgovinu, usluge i proizvodnju, OIB 72721091632</derivirana_varijabla>
  </DomainObject.Predmet.StrankaFormatedOIB>
  <DomainObject.Predmet.StrankaFormatedWithAdress>
    <izvorni_sadrzaj> COLUMBUS d.o.o. za trgovinu, usluge i proizvodnju, Maršala Tita 101, 31309 Suza</izvorni_sadrzaj>
    <derivirana_varijabla naziv="DomainObject.Predmet.StrankaFormatedWithAdress_1"> COLUMBUS d.o.o. za trgovinu, usluge i proizvodnju, Maršala Tita 101, 31309 Suza</derivirana_varijabla>
  </DomainObject.Predmet.StrankaFormatedWithAdress>
  <DomainObject.Predmet.StrankaFormatedWithAdressOIB>
    <izvorni_sadrzaj> COLUMBUS d.o.o. za trgovinu, usluge i proizvodnju, OIB 72721091632, Maršala Tita 101, 31309 Suza</izvorni_sadrzaj>
    <derivirana_varijabla naziv="DomainObject.Predmet.StrankaFormatedWithAdressOIB_1"> COLUMBUS d.o.o. za trgovinu, usluge i proizvodnju, OIB 72721091632, Maršala Tita 101, 31309 Suza</derivirana_varijabla>
  </DomainObject.Predmet.StrankaFormatedWithAdressOIB>
  <DomainObject.Predmet.StrankaWithAdress>
    <izvorni_sadrzaj>COLUMBUS d.o.o. za trgovinu, usluge i proizvodnju Maršala Tita 101,31309 Suza</izvorni_sadrzaj>
    <derivirana_varijabla naziv="DomainObject.Predmet.StrankaWithAdress_1">COLUMBUS d.o.o. za trgovinu, usluge i proizvodnju Maršala Tita 101,31309 Suza</derivirana_varijabla>
  </DomainObject.Predmet.StrankaWithAdress>
  <DomainObject.Predmet.StrankaWithAdressOIB>
    <izvorni_sadrzaj>COLUMBUS d.o.o. za trgovinu, usluge i proizvodnju, OIB 72721091632, Maršala Tita 101,31309 Suza</izvorni_sadrzaj>
    <derivirana_varijabla naziv="DomainObject.Predmet.StrankaWithAdressOIB_1">COLUMBUS d.o.o. za trgovinu, usluge i proizvodnju, OIB 72721091632, Maršala Tita 101,31309 Suza</derivirana_varijabla>
  </DomainObject.Predmet.StrankaWithAdressOIB>
  <DomainObject.Predmet.StrankaNazivFormated>
    <izvorni_sadrzaj>COLUMBUS d.o.o. za trgovinu, usluge i proizvodnju</izvorni_sadrzaj>
    <derivirana_varijabla naziv="DomainObject.Predmet.StrankaNazivFormated_1">COLUMBUS d.o.o. za trgovinu, usluge i proizvodnju</derivirana_varijabla>
  </DomainObject.Predmet.StrankaNazivFormated>
  <DomainObject.Predmet.StrankaNazivFormatedOIB>
    <izvorni_sadrzaj>COLUMBUS d.o.o. za trgovinu, usluge i proizvodnju, OIB 72721091632</izvorni_sadrzaj>
    <derivirana_varijabla naziv="DomainObject.Predmet.StrankaNazivFormatedOIB_1">COLUMBUS d.o.o. za trgovinu, usluge i proizvodnju, OIB 72721091632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COLUMBUS d.o.o. za trgovinu, usluge i proizvodnju</item>
    </izvorni_sadrzaj>
    <derivirana_varijabla naziv="DomainObject.Predmet.StrankaListFormated_1">
      <item>COLUMBUS d.o.o. za trgovinu, usluge i proizvodnju</item>
    </derivirana_varijabla>
  </DomainObject.Predmet.StrankaListFormated>
  <DomainObject.Predmet.StrankaListFormatedOIB>
    <izvorni_sadrzaj>
      <item>COLUMBUS d.o.o. za trgovinu, usluge i proizvodnju, OIB 72721091632</item>
    </izvorni_sadrzaj>
    <derivirana_varijabla naziv="DomainObject.Predmet.StrankaListFormatedOIB_1">
      <item>COLUMBUS d.o.o. za trgovinu, usluge i proizvodnju, OIB 72721091632</item>
    </derivirana_varijabla>
  </DomainObject.Predmet.StrankaListFormatedOIB>
  <DomainObject.Predmet.StrankaListFormatedWithAdress>
    <izvorni_sadrzaj>
      <item>COLUMBUS d.o.o. za trgovinu, usluge i proizvodnju, Maršala Tita 101, 31309 Suza</item>
    </izvorni_sadrzaj>
    <derivirana_varijabla naziv="DomainObject.Predmet.StrankaListFormatedWithAdress_1">
      <item>COLUMBUS d.o.o. za trgovinu, usluge i proizvodnju, Maršala Tita 101, 31309 Suza</item>
    </derivirana_varijabla>
  </DomainObject.Predmet.StrankaListFormatedWithAdress>
  <DomainObject.Predmet.StrankaListFormatedWithAdressOIB>
    <izvorni_sadrzaj>
      <item>COLUMBUS d.o.o. za trgovinu, usluge i proizvodnju, OIB 72721091632, Maršala Tita 101, 31309 Suza</item>
    </izvorni_sadrzaj>
    <derivirana_varijabla naziv="DomainObject.Predmet.StrankaListFormatedWithAdressOIB_1">
      <item>COLUMBUS d.o.o. za trgovinu, usluge i proizvodnju, OIB 72721091632, Maršala Tita 101, 31309 Suza</item>
    </derivirana_varijabla>
  </DomainObject.Predmet.StrankaListFormatedWithAdressOIB>
  <DomainObject.Predmet.StrankaListNazivFormated>
    <izvorni_sadrzaj>
      <item>COLUMBUS d.o.o. za trgovinu, usluge i proizvodnju</item>
    </izvorni_sadrzaj>
    <derivirana_varijabla naziv="DomainObject.Predmet.StrankaListNazivFormated_1">
      <item>COLUMBUS d.o.o. za trgovinu, usluge i proizvodnju</item>
    </derivirana_varijabla>
  </DomainObject.Predmet.StrankaListNazivFormated>
  <DomainObject.Predmet.StrankaListNazivFormatedOIB>
    <izvorni_sadrzaj>
      <item>COLUMBUS d.o.o. za trgovinu, usluge i proizvodnju, OIB 72721091632</item>
    </izvorni_sadrzaj>
    <derivirana_varijabla naziv="DomainObject.Predmet.StrankaListNazivFormatedOIB_1">
      <item>COLUMBUS d.o.o. za trgovinu, usluge i proizvodnju, OIB 72721091632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COLUMBUS d.o.o. za trgovinu, usluge i proizvodnju</izvorni_sadrzaj>
    <derivirana_varijabla naziv="DomainObject.Predmet.StrankaIDrugi_1">COLUMBUS d.o.o. za trgovinu,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COLUMBUS d.o.o. za trgovinu, usluge i proizvodnju, OIB 72721091632, Maršala Tita 101, 31309 Suza</izvorni_sadrzaj>
    <derivirana_varijabla naziv="DomainObject.Predmet.StrankaIDrugiAdressOIB_1">COLUMBUS d.o.o. za trgovinu, usluge i proizvodnju, OIB 72721091632, Maršala Tita 101, 31309 Suza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COLUMBUS d.o.o. za trgovinu, usluge i proizvodnju</item>
    </izvorni_sadrzaj>
    <derivirana_varijabla naziv="DomainObject.Predmet.SudioniciListNaziv_1">
      <item>COLUMBUS d.o.o. za trgovinu, usluge i proizvodnju</item>
    </derivirana_varijabla>
  </DomainObject.Predmet.SudioniciListNaziv>
  <DomainObject.Predmet.SudioniciListAdressOIB>
    <izvorni_sadrzaj>
      <item>COLUMBUS d.o.o. za trgovinu, usluge i proizvodnju, OIB 72721091632, Maršala Tita 101,31309 Suza</item>
    </izvorni_sadrzaj>
    <derivirana_varijabla naziv="DomainObject.Predmet.SudioniciListAdressOIB_1">
      <item>COLUMBUS d.o.o. za trgovinu, usluge i proizvodnju, OIB 72721091632, Maršala Tita 101,31309 Suza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72721091632</item>
    </izvorni_sadrzaj>
    <derivirana_varijabla naziv="DomainObject.Predmet.SudioniciListNazivOIB_1">
      <item>, OIB 72721091632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BC143-F53A-4391-83CC-25CC70185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928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2018-07-06T05:42:00Z</dcterms:created>
  <dc:creator>..</dc:creator>
  <cp:lastModifiedBy>Danijela Sekulić</cp:lastModifiedBy>
  <cp:lastPrinted>2018-07-06T05:41:00Z</cp:lastPrinted>
  <dcterms:modified xmlns:xsi="http://www.w3.org/2001/XMLSchema-instance" xsi:type="dcterms:W3CDTF">2018-07-06T05:42:00Z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(DUŽNIK COLUMBUS.docx)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