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b44ce5" w14:paraId="0b44ce5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C6B3F">
        <w:rPr>
          <w:rFonts w:hAnsi="Times New Roman" w:ascii="Times New Roman"/>
          <w:sz w:val="24"/>
          <w:szCs w:val="24"/>
        </w:rPr>
        <w:t>1153/13</w:t>
      </w:r>
      <w:r w:rsidR="00F6662F">
        <w:rPr>
          <w:rFonts w:hAnsi="Times New Roman" w:ascii="Times New Roman"/>
          <w:sz w:val="24"/>
          <w:szCs w:val="24"/>
        </w:rPr>
        <w:t>-53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DC6B3F" w:rsidRPr="00DC6B3F">
        <w:rPr>
          <w:rFonts w:hAnsi="Times New Roman" w:ascii="Times New Roman"/>
          <w:sz w:val="24"/>
          <w:szCs w:val="24"/>
        </w:rPr>
        <w:t xml:space="preserve">ELTEH d.o.o. – u stečaju, Zagreb, Milice Mihičić 1/a, OIB: </w:t>
      </w:r>
      <w:r w:rsidR="00DC6B3F" w:rsidRPr="00DC6B3F">
        <w:rPr>
          <w:rFonts w:hAnsi="Times New Roman" w:ascii="Times New Roman"/>
          <w:sz w:val="24"/>
          <w:szCs w:val="24"/>
          <w:lang w:val="en-US"/>
        </w:rPr>
        <w:t>21317744036</w:t>
      </w:r>
      <w:r w:rsidR="00DC6B3F">
        <w:rPr>
          <w:rFonts w:hAnsi="Times New Roman" w:ascii="Times New Roman"/>
          <w:sz w:val="24"/>
          <w:szCs w:val="24"/>
          <w:lang w:val="en-US"/>
        </w:rPr>
        <w:t>, 6. srpnja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stečajnom sucu 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DC6B3F">
        <w:rPr>
          <w:rFonts w:hAnsi="Times New Roman" w:ascii="Times New Roman"/>
          <w:sz w:val="24"/>
          <w:szCs w:val="24"/>
        </w:rPr>
        <w:t>6. srpnja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F6662F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F6662F" w:rsidP="00BE151E" w:rsidR="00F6662F">
      <w:pPr>
        <w:rPr>
          <w:rFonts w:hAnsi="Times New Roman" w:ascii="Times New Roman"/>
          <w:sz w:val="24"/>
          <w:szCs w:val="24"/>
        </w:rPr>
      </w:pPr>
    </w:p>
    <w:p w:rsidRDefault="00F6662F" w:rsidP="00BE151E" w:rsidR="00F6662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6662F" w:rsidP="00BE151E" w:rsidR="00F6662F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F6662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6662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F6662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F6662F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F6662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F6662F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F6662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F6662F">
      <w:pPr>
        <w:rPr>
          <w:rFonts w:hAnsi="Times New Roman" w:ascii="Times New Roman"/>
          <w:color w:themeColor="background1" w:val="FFFFFF"/>
        </w:rPr>
      </w:pPr>
      <w:r w:rsidRPr="00F6662F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F6662F">
      <w:pPr>
        <w:rPr>
          <w:rFonts w:hAnsi="Times New Roman" w:ascii="Times New Roman"/>
          <w:color w:themeColor="background1" w:val="FFFFFF"/>
        </w:rPr>
      </w:pPr>
      <w:r w:rsidRPr="00F6662F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71514C">
      <w:pPr>
        <w:rPr>
          <w:rFonts w:hAnsi="Times New Roman" w:ascii="Times New Roman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lastRenderedPageBreak/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DB2215">
        <w:rPr>
          <w:rFonts w:hAnsi="Times New Roman" w:ascii="Times New Roman"/>
          <w:noProof/>
        </w:rPr>
        <w:t>7.7.16.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344" w:rsidR="00A73344">
      <w:r>
        <w:separator/>
      </w:r>
    </w:p>
  </w:endnote>
  <w:endnote w:id="0" w:type="continuationSeparator">
    <w:p w:rsidRDefault="00A73344" w:rsidR="00A7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344" w:rsidR="00A73344">
      <w:r>
        <w:separator/>
      </w:r>
    </w:p>
  </w:footnote>
  <w:footnote w:id="0" w:type="continuationSeparator">
    <w:p w:rsidRDefault="00A73344" w:rsidR="00A73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B221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B3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91C6B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73344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215"/>
    <w:rsid w:val="00DB2BC1"/>
    <w:rsid w:val="00DC6B3F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6662F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B2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2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B2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2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St-1153/2013</izvorni_sadrzaj>
    <derivirana_varijabla naziv="DomainObject.Predmet.OznakaBroj_1">St-1153/2013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društvo s ograničenom odgovornošću za tehničku zaštitu zastupanog po punomoćniku Neven Skender</izvorni_sadrzaj>
    <derivirana_varijabla naziv="DomainObject.Predmet.ProtustrankaFormated_1">  ELTEH društvo s ograničenom odgovornošću za tehničku zaštitu zastupanog po punomoćniku Neven Skender</derivirana_varijabla>
  </DomainObject.Predmet.ProtustrankaFormated>
  <DomainObject.Predmet.ProtustrankaFormatedOIB>
    <izvorni_sadrzaj>  ELTEH društvo s ograničenom odgovornošću za tehničku zaštitu, OIB 21317744036 zastupanog po punomoćniku Neven Skender</izvorni_sadrzaj>
    <derivirana_varijabla naziv="DomainObject.Predmet.ProtustrankaFormatedOIB_1">  ELTEH društvo s ograničenom odgovornošću za tehničku zaštitu, OIB 21317744036 zastupanog po punomoćniku Neven Skender</derivirana_varijabla>
  </DomainObject.Predmet.ProtustrankaFormatedOIB>
  <DomainObject.Predmet.ProtustrankaFormatedWithAdress>
    <izvorni_sadrzaj> ELTEH društvo s ograničenom odgovornošću za tehničku zaštitu, Milice Mihičić 1/a, 10000 Zagreb zastupanog po punomoćniku Neven Skender</izvorni_sadrzaj>
    <derivirana_varijabla naziv="DomainObject.Predmet.ProtustrankaFormatedWithAdress_1"> ELTEH društvo s ograničenom odgovornošću za tehničku zaštitu, Milice Mihičić 1/a, 10000 Zagreb zastupanog po punomoćniku Neven Skender</derivirana_varijabla>
  </DomainObject.Predmet.ProtustrankaFormatedWithAdress>
  <DomainObject.Predmet.ProtustrankaFormatedWithAdressOIB>
    <izvorni_sadrzaj> ELTEH društvo s ograničenom odgovornošću za tehničku zaštitu, OIB 21317744036, Milice Mihičić 1/a, 10000 Zagreb zastupanog po punomoćniku Neven Skender</izvorni_sadrzaj>
    <derivirana_varijabla naziv="DomainObject.Predmet.ProtustrankaFormatedWithAdressOIB_1"> ELTEH društvo s ograničenom odgovornošću za tehničku zaštitu, OIB 21317744036, Milice Mihičić 1/a, 10000 Zagreb zastupanog po punomoćniku Neven Skender</derivirana_varijabla>
  </DomainObject.Predmet.ProtustrankaFormatedWithAdressOIB>
  <DomainObject.Predmet.ProtustrankaWithAdress>
    <izvorni_sadrzaj>ELTEH društvo s ograničenom odgovornošću za tehničku zaštitu Milice Mihičić 1/a, 10000 Zagreb</izvorni_sadrzaj>
    <derivirana_varijabla naziv="DomainObject.Predmet.ProtustrankaWithAdress_1">ELTEH društvo s ograničenom odgovornošću za tehničku zaštitu Milice Mihičić 1/a, 10000 Zagreb</derivirana_varijabla>
  </DomainObject.Predmet.ProtustrankaWithAdress>
  <DomainObject.Predmet.ProtustrankaWithAdressOIB>
    <izvorni_sadrzaj>ELTEH društvo s ograničenom odgovornošću za tehničku zaštitu, OIB 21317744036, Milice Mihičić 1/a, 10000 Zagreb</izvorni_sadrzaj>
    <derivirana_varijabla naziv="DomainObject.Predmet.ProtustrankaWithAdressOIB_1">ELTEH društvo s ograničenom odgovornošću za tehničku zaštitu, OIB 21317744036, Milice Mihičić 1/a, 10000 Zagreb</derivirana_varijabla>
  </DomainObject.Predmet.ProtustrankaWithAdressOIB>
  <DomainObject.Predmet.ProtustrankaNazivFormated>
    <izvorni_sadrzaj>ELTEH društvo s ograničenom odgovornošću za tehničku zaštitu</izvorni_sadrzaj>
    <derivirana_varijabla naziv="DomainObject.Predmet.ProtustrankaNazivFormated_1">ELTEH društvo s ograničenom odgovornošću za tehničku zaštitu</derivirana_varijabla>
  </DomainObject.Predmet.ProtustrankaNazivFormated>
  <DomainObject.Predmet.ProtustrankaNazivFormatedOIB>
    <izvorni_sadrzaj>ELTEH društvo s ograničenom odgovornošću za tehničku zaštitu, OIB 21317744036</izvorni_sadrzaj>
    <derivirana_varijabla naziv="DomainObject.Predmet.ProtustrankaNazivFormatedOIB_1">ELTEH društvo s ograničenom odgovornošću za tehničku zaštitu, OIB 21317744036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TRZIN zastupanog po punomoćniku BORIS RADAN</izvorni_sadrzaj>
    <derivirana_varijabla naziv="DomainObject.Predmet.StrankaFormated_1">  ŽELJKO TRZIN zastupanog po punomoćniku BORIS RADAN</derivirana_varijabla>
  </DomainObject.Predmet.StrankaFormated>
  <DomainObject.Predmet.StrankaFormatedOIB>
    <izvorni_sadrzaj>  ŽELJKO TRZIN, OIB 30363865334 zastupanog po punomoćniku BORIS RADAN</izvorni_sadrzaj>
    <derivirana_varijabla naziv="DomainObject.Predmet.StrankaFormatedOIB_1">  ŽELJKO TRZIN, OIB 30363865334 zastupanog po punomoćniku BORIS RADAN</derivirana_varijabla>
  </DomainObject.Predmet.StrankaFormatedOIB>
  <DomainObject.Predmet.StrankaFormatedWithAdress>
    <izvorni_sadrzaj> ŽELJKO TRZIN, Zagrebačka 4, 22000 Šibenik zastupanog po punomoćniku BORIS RADAN</izvorni_sadrzaj>
    <derivirana_varijabla naziv="DomainObject.Predmet.StrankaFormatedWithAdress_1"> ŽELJKO TRZIN, Zagrebačka 4, 22000 Šibenik zastupanog po punomoćniku BORIS RADAN</derivirana_varijabla>
  </DomainObject.Predmet.StrankaFormatedWithAdress>
  <DomainObject.Predmet.StrankaFormatedWithAdressOIB>
    <izvorni_sadrzaj> ŽELJKO TRZIN, OIB 30363865334, Zagrebačka 4, 22000 Šibenik zastupanog po punomoćniku BORIS RADAN</izvorni_sadrzaj>
    <derivirana_varijabla naziv="DomainObject.Predmet.StrankaFormatedWithAdressOIB_1"> ŽELJKO TRZIN, OIB 30363865334, Zagrebačka 4, 22000 Šibenik zastupanog po punomoćniku BORIS RADAN</derivirana_varijabla>
  </DomainObject.Predmet.StrankaFormatedWithAdressOIB>
  <DomainObject.Predmet.StrankaWithAdress>
    <izvorni_sadrzaj>ŽELJKO TRZIN Zagrebačka 4,22000 Šibenik</izvorni_sadrzaj>
    <derivirana_varijabla naziv="DomainObject.Predmet.StrankaWithAdress_1">ŽELJKO TRZIN Zagrebačka 4,22000 Šibenik</derivirana_varijabla>
  </DomainObject.Predmet.StrankaWithAdress>
  <DomainObject.Predmet.StrankaWithAdressOIB>
    <izvorni_sadrzaj>ŽELJKO TRZIN, OIB 30363865334, Zagrebačka 4,22000 Šibenik</izvorni_sadrzaj>
    <derivirana_varijabla naziv="DomainObject.Predmet.StrankaWithAdressOIB_1">ŽELJKO TRZIN, OIB 30363865334, Zagrebačka 4,22000 Šibenik</derivirana_varijabla>
  </DomainObject.Predmet.StrankaWithAdressOIB>
  <DomainObject.Predmet.StrankaNazivFormated>
    <izvorni_sadrzaj>ŽELJKO TRZIN</izvorni_sadrzaj>
    <derivirana_varijabla naziv="DomainObject.Predmet.StrankaNazivFormated_1">ŽELJKO TRZIN</derivirana_varijabla>
  </DomainObject.Predmet.StrankaNazivFormated>
  <DomainObject.Predmet.StrankaNazivFormatedOIB>
    <izvorni_sadrzaj>ŽELJKO TRZIN, OIB 30363865334</izvorni_sadrzaj>
    <derivirana_varijabla naziv="DomainObject.Predmet.StrankaNazivFormatedOIB_1">ŽELJKO TRZIN, OIB 30363865334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TRZIN zastupanog po punomoćniku BORIS RADAN</item>
    </izvorni_sadrzaj>
    <derivirana_varijabla naziv="DomainObject.Predmet.StrankaListFormated_1">
      <item>ŽELJKO TRZIN zastupanog po punomoćniku BORIS RADAN</item>
    </derivirana_varijabla>
  </DomainObject.Predmet.StrankaListFormated>
  <DomainObject.Predmet.StrankaListFormatedOIB>
    <izvorni_sadrzaj>
      <item>ŽELJKO TRZIN, OIB 30363865334 zastupanog po punomoćniku BORIS RADAN</item>
    </izvorni_sadrzaj>
    <derivirana_varijabla naziv="DomainObject.Predmet.StrankaListFormatedOIB_1">
      <item>ŽELJKO TRZIN, OIB 30363865334 zastupanog po punomoćniku BORIS RADAN</item>
    </derivirana_varijabla>
  </DomainObject.Predmet.StrankaListFormatedOIB>
  <DomainObject.Predmet.StrankaListFormatedWithAdress>
    <izvorni_sadrzaj>
      <item>ŽELJKO TRZIN, Zagrebačka 4, 22000 Šibenik zastupanog po punomoćniku BORIS RADAN</item>
    </izvorni_sadrzaj>
    <derivirana_varijabla naziv="DomainObject.Predmet.StrankaListFormatedWithAdress_1">
      <item>ŽELJKO TRZIN, Zagrebačka 4, 22000 Šibenik zastupanog po punomoćniku BORIS RADAN</item>
    </derivirana_varijabla>
  </DomainObject.Predmet.StrankaListFormatedWithAdress>
  <DomainObject.Predmet.StrankaListFormatedWithAdressOIB>
    <izvorni_sadrzaj>
      <item>ŽELJKO TRZIN, OIB 30363865334, Zagrebačka 4, 22000 Šibenik zastupanog po punomoćniku BORIS RADAN</item>
    </izvorni_sadrzaj>
    <derivirana_varijabla naziv="DomainObject.Predmet.StrankaListFormatedWithAdressOIB_1">
      <item>ŽELJKO TRZIN, OIB 30363865334, Zagrebačka 4, 22000 Šibenik zastupanog po punomoćniku BORIS RADAN</item>
    </derivirana_varijabla>
  </DomainObject.Predmet.StrankaListFormatedWithAdressOIB>
  <DomainObject.Predmet.StrankaListNazivFormated>
    <izvorni_sadrzaj>
      <item>ŽELJKO TRZIN</item>
    </izvorni_sadrzaj>
    <derivirana_varijabla naziv="DomainObject.Predmet.StrankaListNazivFormated_1">
      <item>ŽELJKO TRZIN</item>
    </derivirana_varijabla>
  </DomainObject.Predmet.StrankaListNazivFormated>
  <DomainObject.Predmet.StrankaListNazivFormatedOIB>
    <izvorni_sadrzaj>
      <item>ŽELJKO TRZIN, OIB 30363865334</item>
    </izvorni_sadrzaj>
    <derivirana_varijabla naziv="DomainObject.Predmet.StrankaListNazivFormatedOIB_1">
      <item>ŽELJKO TRZIN, OIB 30363865334</item>
    </derivirana_varijabla>
  </DomainObject.Predmet.StrankaListNazivFormatedOIB>
  <DomainObject.Predmet.ProtuStrankaListFormated>
    <izvorni_sadrzaj>
      <item>ELTEH društvo s ograničenom odgovornošću za tehničku zaštitu zastupanog po punomoćniku Neven Skender</item>
    </izvorni_sadrzaj>
    <derivirana_varijabla naziv="DomainObject.Predmet.ProtuStrankaListFormated_1">
      <item>ELTEH društvo s ograničenom odgovornošću za tehničku zaštitu zastupanog po punomoćniku Neven Skender</item>
    </derivirana_varijabla>
  </DomainObject.Predmet.ProtuStrankaListFormated>
  <DomainObject.Predmet.ProtuStrankaListFormatedOIB>
    <izvorni_sadrzaj>
      <item>ELTEH društvo s ograničenom odgovornošću za tehničku zaštitu, OIB 21317744036 zastupanog po punomoćniku Neven Skender</item>
    </izvorni_sadrzaj>
    <derivirana_varijabla naziv="DomainObject.Predmet.ProtuStrankaListFormatedOIB_1">
      <item>ELTEH društvo s ograničenom odgovornošću za tehničku zaštitu, OIB 21317744036 zastupanog po punomoćniku Neven Skender</item>
    </derivirana_varijabla>
  </DomainObject.Predmet.ProtuStrankaListFormatedOIB>
  <DomainObject.Predmet.ProtuStrankaListFormatedWithAdress>
    <izvorni_sadrzaj>
      <item>ELTEH društvo s ograničenom odgovornošću za tehničku zaštitu, Milice Mihičić 1/a, 10000 Zagreb zastupanog po punomoćniku Neven Skender</item>
    </izvorni_sadrzaj>
    <derivirana_varijabla naziv="DomainObject.Predmet.ProtuStrankaListFormatedWithAdress_1">
      <item>ELTEH društvo s ograničenom odgovornošću za tehničku zaštitu, Milice Mihičić 1/a, 10000 Zagreb zastupanog po punomoćniku Neven Skender</item>
    </derivirana_varijabla>
  </DomainObject.Predmet.ProtuStrankaListFormatedWithAdress>
  <DomainObject.Predmet.ProtuStrankaListFormatedWithAdressOIB>
    <izvorni_sadrzaj>
      <item>ELTEH društvo s ograničenom odgovornošću za tehničku zaštitu, OIB 21317744036, Milice Mihičić 1/a, 10000 Zagreb zastupanog po punomoćniku Neven Skender</item>
    </izvorni_sadrzaj>
    <derivirana_varijabla naziv="DomainObject.Predmet.ProtuStrankaListFormatedWithAdressOIB_1">
      <item>ELTEH društvo s ograničenom odgovornošću za tehničku zaštitu, OIB 21317744036, Milice Mihičić 1/a, 10000 Zagreb zastupanog po punomoćniku Neven Skender</item>
    </derivirana_varijabla>
  </DomainObject.Predmet.ProtuStrankaListFormatedWithAdressOIB>
  <DomainObject.Predmet.ProtuStrankaListNazivFormated>
    <izvorni_sadrzaj>
      <item>ELTEH društvo s ograničenom odgovornošću za tehničku zaštitu</item>
    </izvorni_sadrzaj>
    <derivirana_varijabla naziv="DomainObject.Predmet.ProtuStrankaListNazivFormated_1">
      <item>ELTEH društvo s ograničenom odgovornošću za tehničku zaštitu</item>
    </derivirana_varijabla>
  </DomainObject.Predmet.ProtuStrankaListNazivFormated>
  <DomainObject.Predmet.ProtuStrankaListNazivFormatedOIB>
    <izvorni_sadrzaj>
      <item>ELTEH društvo s ograničenom odgovornošću za tehničku zaštitu, OIB 21317744036</item>
    </izvorni_sadrzaj>
    <derivirana_varijabla naziv="DomainObject.Predmet.ProtuStrankaListNazivFormatedOIB_1">
      <item>ELTEH društvo s ograničenom odgovornošću za tehničku zaštitu, OIB 21317744036</item>
    </derivirana_varijabla>
  </DomainObject.Predmet.ProtuStrankaListNazivFormatedOIB>
  <DomainObject.Predmet.OstaliListFormated>
    <izvorni_sadrzaj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Formated_1"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Formated>
  <DomainObject.Predmet.OstaliListFormatedOIB>
    <izvorni_sadrzaj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FormatedOIB_1"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FormatedOIB>
  <DomainObject.Predmet.OstaliListFormatedWithAdress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izvorni_sadrzaj>
    <derivirana_varijabla naziv="DomainObject.Predmet.OstaliListFormatedWithAdress_1"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derivirana_varijabla>
  </DomainObject.Predmet.OstaliListFormatedWithAdress>
  <DomainObject.Predmet.OstaliListFormatedWithAdressOIB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izvorni_sadrzaj>
    <derivirana_varijabla naziv="DomainObject.Predmet.OstaliListFormatedWithAdressOIB_1"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derivirana_varijabla>
  </DomainObject.Predmet.OstaliListFormatedWithAdressOIB>
  <DomainObject.Predmet.OstaliListNazivFormated>
    <izvorni_sadrzaj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NazivFormated_1"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NazivFormated>
  <DomainObject.Predmet.OstaliListNazivFormatedOIB>
    <izvorni_sadrzaj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NazivFormatedOIB_1"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TRZIN</izvorni_sadrzaj>
    <derivirana_varijabla naziv="DomainObject.Predmet.StrankaIDrugi_1">ŽELJKO TRZIN</derivirana_varijabla>
  </DomainObject.Predmet.StrankaIDrugi>
  <DomainObject.Predmet.ProtustrankaIDrugi>
    <izvorni_sadrzaj>ELTEH društvo s ograničenom odgovornošću za tehničku zaštitu</izvorni_sadrzaj>
    <derivirana_varijabla naziv="DomainObject.Predmet.ProtustrankaIDrugi_1">ELTEH društvo s ograničenom odgovornošću za tehničku zaštitu</derivirana_varijabla>
  </DomainObject.Predmet.ProtustrankaIDrugi>
  <DomainObject.Predmet.StrankaIDrugiAdressOIB>
    <izvorni_sadrzaj>ŽELJKO TRZIN, OIB 30363865334, Zagrebačka 4, 22000 Šibenik</izvorni_sadrzaj>
    <derivirana_varijabla naziv="DomainObject.Predmet.StrankaIDrugiAdressOIB_1">ŽELJKO TRZIN, OIB 30363865334, Zagrebačka 4, 22000 Šibenik</derivirana_varijabla>
  </DomainObject.Predmet.StrankaIDrugiAdressOIB>
  <DomainObject.Predmet.ProtustrankaIDrugiAdressOIB>
    <izvorni_sadrzaj>ELTEH društvo s ograničenom odgovornošću za tehničku zaštitu, OIB 21317744036, Milice Mihičić 1/a, 10000 Zagreb</izvorni_sadrzaj>
    <derivirana_varijabla naziv="DomainObject.Predmet.ProtustrankaIDrugiAdressOIB_1">ELTEH društvo s ograničenom odgovornošću za tehničku zaštitu, OIB 21317744036,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SudioniciListNaziv_1"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SudioniciListNaziv>
  <DomainObject.Predmet.SudioniciListAdressOIB>
    <izvorni_sadrzaj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izvorni_sadrzaj>
    <derivirana_varijabla naziv="DomainObject.Predmet.SudioniciListAdressOIB_1"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izvorni_sadrzaj>
    <derivirana_varijabla naziv="DomainObject.Predmet.SudioniciListNazivOIB_1"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188</properties:Words>
  <properties:Characters>874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2016-07-07T06:05:00Z</dcterms:created>
  <dc:creator>Mihael Kovačić</dc:creator>
  <cp:lastModifiedBy>Sonja Pilić</cp:lastModifiedBy>
  <cp:lastPrinted>2016-07-07T06:10:00Z</cp:lastPrinted>
  <dcterms:modified xmlns:xsi="http://www.w3.org/2001/XMLSchema-instance" xsi:type="dcterms:W3CDTF">2016-07-07T06:50:00Z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