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9855" w14:paraId="76a985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85706">
        <w:rPr>
          <w:b/>
        </w:rPr>
        <w:t>806</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D85706" w:rsidRPr="00D85706">
        <w:t>ŠIMUNOVIĆ PRŠUTI, j.d.o.o. za proizvodnju i preradu mesa, Bruna Bušića 27, 21260 Imotski,  OIB: 16643460909</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D85706" w:rsidRPr="00D85706">
        <w:t>ŠIMUNOVIĆ PRŠUTI, j.d.o.o. za proizvodnju i preradu mesa, Bruna Bušića 27, 21260 Imotski,  OIB: 16643460909</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D85706">
        <w:rPr>
          <w:b/>
          <w:u w:val="single"/>
        </w:rPr>
        <w:t>08</w:t>
      </w:r>
      <w:r w:rsidR="004A11A6" w:rsidRPr="007303A9">
        <w:rPr>
          <w:b/>
          <w:u w:val="single"/>
        </w:rPr>
        <w:t>,</w:t>
      </w:r>
      <w:r w:rsidR="00D85706">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D85706">
        <w:t>DRAGAN ŠIMUNOVIĆ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D85706" w:rsidRPr="00D85706">
        <w:t>ŠIMUNOVIĆ PRŠUTI, j.d.o.o. za proizvodnju i preradu mesa, Bruna Bušića 27, 21260 Imotski,  OIB: 16643460909</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D85706">
        <w:t>04</w:t>
      </w:r>
      <w:r w:rsidR="001A7F0D">
        <w:t>.</w:t>
      </w:r>
      <w:r w:rsidR="00D85706">
        <w:t>08</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D85706">
        <w:t>22</w:t>
      </w:r>
      <w:r w:rsidR="00A77B01">
        <w:t>.</w:t>
      </w:r>
      <w:r w:rsidR="00D85706">
        <w:t>122</w:t>
      </w:r>
      <w:r w:rsidR="00A77B01">
        <w:t>,</w:t>
      </w:r>
      <w:r w:rsidR="00D85706">
        <w:t>02</w:t>
      </w:r>
      <w:r w:rsidR="00F840C5">
        <w:t xml:space="preserve"> </w:t>
      </w:r>
      <w:r w:rsidR="00AC3607" w:rsidRPr="00AC3607">
        <w:t xml:space="preserve">kuna u koji iznos je uračunata kamata i naknada predlagatelja za provedbu ovrhe na novčanim sredstvima. Navodi se da dužnik ima </w:t>
      </w:r>
      <w:r w:rsidR="00D85706">
        <w:t>3</w:t>
      </w:r>
      <w:r w:rsidR="00387562">
        <w:t xml:space="preserve"> </w:t>
      </w:r>
      <w:r w:rsidR="008509A2">
        <w:t>zaposlena</w:t>
      </w:r>
      <w:r w:rsidR="00AC3607">
        <w:t xml:space="preserve">, te </w:t>
      </w:r>
      <w:r w:rsidR="00C660E6">
        <w:t xml:space="preserve">da </w:t>
      </w:r>
      <w:r w:rsidR="00D85706">
        <w:t>ne</w:t>
      </w:r>
      <w:r w:rsidR="00C660E6">
        <w:t xml:space="preserve">ma </w:t>
      </w:r>
      <w:r w:rsidR="004C649B">
        <w:t>otvoren</w:t>
      </w:r>
      <w:r w:rsidR="00C51E80">
        <w:t xml:space="preserve"> račun</w:t>
      </w:r>
      <w:r w:rsidR="00C660E6">
        <w:t xml:space="preserve"> kod</w:t>
      </w:r>
      <w:r w:rsidR="00B664AD">
        <w:t xml:space="preserve"> </w:t>
      </w:r>
      <w:r w:rsidR="003E42EE">
        <w:t>banke</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1C7565">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C756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85706">
      <w:rPr>
        <w:rFonts w:hAnsi="Book Antiqua" w:ascii="Book Antiqua"/>
        <w:b/>
        <w:sz w:val="20"/>
        <w:szCs w:val="20"/>
      </w:rPr>
      <w:t>806</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3353"/>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565"/>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2821"/>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09A2"/>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5706"/>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C7565"/>
    <w:rPr>
      <w:color w:val="808080"/>
      <w:bdr w:space="0" w:sz="0" w:color="auto" w:val="none"/>
      <w:shd w:fill="auto" w:color="auto" w:val="clear"/>
    </w:rPr>
  </w:style>
  <w:style w:customStyle="true" w:styleId="eSPISCCParagraphDefaultFont" w:type="character">
    <w:name w:val="eSPIS_CC_Paragraph Default Font"/>
    <w:basedOn w:val="Zadanifontodlomka"/>
    <w:rsid w:val="001C75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7565"/>
    <w:rPr>
      <w:b/>
      <w:bdr w:space="0" w:sz="0" w:color="auto" w:val="none"/>
      <w:shd w:fill="FFFFCC" w:color="auto" w:val="clear"/>
      <w:lang w:val="hr-HR"/>
    </w:rPr>
  </w:style>
  <w:style w:customStyle="true" w:styleId="PozadinaSvijetloCrvena" w:type="character">
    <w:name w:val="Pozadina_SvijetloCrvena"/>
    <w:basedOn w:val="eSPISCCParagraphDefaultFont"/>
    <w:rsid w:val="001C75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75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C7565"/>
    <w:rPr>
      <w:color w:val="808080"/>
      <w:bdr w:color="auto" w:space="0" w:sz="0" w:val="none"/>
      <w:shd w:color="auto" w:fill="auto" w:val="clear"/>
    </w:rPr>
  </w:style>
  <w:style w:customStyle="1" w:styleId="eSPISCCParagraphDefaultFont" w:type="character">
    <w:name w:val="eSPIS_CC_Paragraph Default Font"/>
    <w:basedOn w:val="Zadanifontodlomka"/>
    <w:rsid w:val="001C75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7565"/>
    <w:rPr>
      <w:b/>
      <w:bdr w:color="auto" w:space="0" w:sz="0" w:val="none"/>
      <w:shd w:color="auto" w:fill="FFFFCC" w:val="clear"/>
      <w:lang w:val="hr-HR"/>
    </w:rPr>
  </w:style>
  <w:style w:customStyle="1" w:styleId="PozadinaSvijetloCrvena" w:type="character">
    <w:name w:val="Pozadina_SvijetloCrvena"/>
    <w:basedOn w:val="eSPISCCParagraphDefaultFont"/>
    <w:rsid w:val="001C75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75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- 3 zaposleni</izvorni_sadrzaj>
    <derivirana_varijabla naziv="DomainObject.Predmet.Opis_1">Prijedlog za otvaranje stečajnog postupka (čl. 110 SZ-a) 
- 3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St-806/2017</izvorni_sadrzaj>
    <derivirana_varijabla naziv="DomainObject.Predmet.OznakaBroj_1">St-806/2017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ŠIMUNOVIĆ PRŠUTI, j.d.o.o. za proizvodnju i preradu mesa</izvorni_sadrzaj>
    <derivirana_varijabla naziv="DomainObject.Predmet.ProtustrankaFormated_1">  ŠIMUNOVIĆ PRŠUTI, j.d.o.o. za proizvodnju i preradu mesa</derivirana_varijabla>
  </DomainObject.Predmet.ProtustrankaFormated>
  <DomainObject.Predmet.ProtustrankaFormatedOIB>
    <izvorni_sadrzaj>  ŠIMUNOVIĆ PRŠUTI, j.d.o.o. za proizvodnju i preradu mesa, OIB 16643460909</izvorni_sadrzaj>
    <derivirana_varijabla naziv="DomainObject.Predmet.ProtustrankaFormatedOIB_1">  ŠIMUNOVIĆ PRŠUTI, j.d.o.o. za proizvodnju i preradu mesa, OIB 16643460909</derivirana_varijabla>
  </DomainObject.Predmet.ProtustrankaFormatedOIB>
  <DomainObject.Predmet.ProtustrankaFormatedWithAdress>
    <izvorni_sadrzaj> ŠIMUNOVIĆ PRŠUTI, j.d.o.o. za proizvodnju i preradu mesa, Bruna Bušića 27, 21260 Imotski</izvorni_sadrzaj>
    <derivirana_varijabla naziv="DomainObject.Predmet.ProtustrankaFormatedWithAdress_1"> ŠIMUNOVIĆ PRŠUTI, j.d.o.o. za proizvodnju i preradu mesa, Bruna Bušića 27, 21260 Imotski</derivirana_varijabla>
  </DomainObject.Predmet.ProtustrankaFormatedWithAdress>
  <DomainObject.Predmet.ProtustrankaFormatedWithAdressOIB>
    <izvorni_sadrzaj> ŠIMUNOVIĆ PRŠUTI, j.d.o.o. za proizvodnju i preradu mesa, OIB 16643460909, Bruna Bušića 27, 21260 Imotski</izvorni_sadrzaj>
    <derivirana_varijabla naziv="DomainObject.Predmet.ProtustrankaFormatedWithAdressOIB_1"> ŠIMUNOVIĆ PRŠUTI, j.d.o.o. za proizvodnju i preradu mesa, OIB 16643460909, Bruna Bušića 27, 21260 Imotski</derivirana_varijabla>
  </DomainObject.Predmet.ProtustrankaFormatedWithAdressOIB>
  <DomainObject.Predmet.ProtustrankaWithAdress>
    <izvorni_sadrzaj>ŠIMUNOVIĆ PRŠUTI, j.d.o.o. za proizvodnju i preradu mesa Bruna Bušića 27, 21260 Imotski</izvorni_sadrzaj>
    <derivirana_varijabla naziv="DomainObject.Predmet.ProtustrankaWithAdress_1">ŠIMUNOVIĆ PRŠUTI, j.d.o.o. za proizvodnju i preradu mesa Bruna Bušića 27, 21260 Imotski</derivirana_varijabla>
  </DomainObject.Predmet.ProtustrankaWithAdress>
  <DomainObject.Predmet.ProtustrankaWithAdressOIB>
    <izvorni_sadrzaj>ŠIMUNOVIĆ PRŠUTI, j.d.o.o. za proizvodnju i preradu mesa, OIB 16643460909, Bruna Bušića 27, 21260 Imotski</izvorni_sadrzaj>
    <derivirana_varijabla naziv="DomainObject.Predmet.ProtustrankaWithAdressOIB_1">ŠIMUNOVIĆ PRŠUTI, j.d.o.o. za proizvodnju i preradu mesa, OIB 16643460909, Bruna Bušića 27, 21260 Imotski</derivirana_varijabla>
  </DomainObject.Predmet.ProtustrankaWithAdressOIB>
  <DomainObject.Predmet.ProtustrankaNazivFormated>
    <izvorni_sadrzaj>ŠIMUNOVIĆ PRŠUTI, j.d.o.o. za proizvodnju i preradu mesa</izvorni_sadrzaj>
    <derivirana_varijabla naziv="DomainObject.Predmet.ProtustrankaNazivFormated_1">ŠIMUNOVIĆ PRŠUTI, j.d.o.o. za proizvodnju i preradu mesa</derivirana_varijabla>
  </DomainObject.Predmet.ProtustrankaNazivFormated>
  <DomainObject.Predmet.ProtustrankaNazivFormatedOIB>
    <izvorni_sadrzaj>ŠIMUNOVIĆ PRŠUTI, j.d.o.o. za proizvodnju i preradu mesa, OIB 16643460909</izvorni_sadrzaj>
    <derivirana_varijabla naziv="DomainObject.Predmet.ProtustrankaNazivFormatedOIB_1">ŠIMUNOVIĆ PRŠUTI, j.d.o.o. za proizvodnju i preradu mesa, OIB 16643460909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22122.02</izvorni_sadrzaj>
    <derivirana_varijabla naziv="DomainObject.Predmet.TrenutnaVrijednost_1">22122.02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ŠIMUNOVIĆ PRŠUTI, j.d.o.o. za proizvodnju i preradu mesa</item>
    </izvorni_sadrzaj>
    <derivirana_varijabla naziv="DomainObject.Predmet.ProtuStrankaListFormated_1">
      <item>ŠIMUNOVIĆ PRŠUTI, j.d.o.o. za proizvodnju i preradu mesa</item>
    </derivirana_varijabla>
  </DomainObject.Predmet.ProtuStrankaListFormated>
  <DomainObject.Predmet.ProtuStrankaListFormatedOIB>
    <izvorni_sadrzaj>
      <item>ŠIMUNOVIĆ PRŠUTI, j.d.o.o. za proizvodnju i preradu mesa, OIB 16643460909</item>
    </izvorni_sadrzaj>
    <derivirana_varijabla naziv="DomainObject.Predmet.ProtuStrankaListFormatedOIB_1">
      <item>ŠIMUNOVIĆ PRŠUTI, j.d.o.o. za proizvodnju i preradu mesa, OIB 16643460909</item>
    </derivirana_varijabla>
  </DomainObject.Predmet.ProtuStrankaListFormatedOIB>
  <DomainObject.Predmet.ProtuStrankaListFormatedWithAdress>
    <izvorni_sadrzaj>
      <item>ŠIMUNOVIĆ PRŠUTI, j.d.o.o. za proizvodnju i preradu mesa, Bruna Bušića 27, 21260 Imotski</item>
    </izvorni_sadrzaj>
    <derivirana_varijabla naziv="DomainObject.Predmet.ProtuStrankaListFormatedWithAdress_1">
      <item>ŠIMUNOVIĆ PRŠUTI, j.d.o.o. za proizvodnju i preradu mesa, Bruna Bušića 27, 21260 Imotski</item>
    </derivirana_varijabla>
  </DomainObject.Predmet.ProtuStrankaListFormatedWithAdress>
  <DomainObject.Predmet.ProtuStrankaListFormatedWithAdressOIB>
    <izvorni_sadrzaj>
      <item>ŠIMUNOVIĆ PRŠUTI, j.d.o.o. za proizvodnju i preradu mesa, OIB 16643460909, Bruna Bušića 27, 21260 Imotski</item>
    </izvorni_sadrzaj>
    <derivirana_varijabla naziv="DomainObject.Predmet.ProtuStrankaListFormatedWithAdressOIB_1">
      <item>ŠIMUNOVIĆ PRŠUTI, j.d.o.o. za proizvodnju i preradu mesa, OIB 16643460909, Bruna Bušića 27, 21260 Imotski</item>
    </derivirana_varijabla>
  </DomainObject.Predmet.ProtuStrankaListFormatedWithAdressOIB>
  <DomainObject.Predmet.ProtuStrankaListNazivFormated>
    <izvorni_sadrzaj>
      <item>ŠIMUNOVIĆ PRŠUTI, j.d.o.o. za proizvodnju i preradu mesa</item>
    </izvorni_sadrzaj>
    <derivirana_varijabla naziv="DomainObject.Predmet.ProtuStrankaListNazivFormated_1">
      <item>ŠIMUNOVIĆ PRŠUTI, j.d.o.o. za proizvodnju i preradu mesa</item>
    </derivirana_varijabla>
  </DomainObject.Predmet.ProtuStrankaListNazivFormated>
  <DomainObject.Predmet.ProtuStrankaListNazivFormatedOIB>
    <izvorni_sadrzaj>
      <item>ŠIMUNOVIĆ PRŠUTI, j.d.o.o. za proizvodnju i preradu mesa, OIB 16643460909</item>
    </izvorni_sadrzaj>
    <derivirana_varijabla naziv="DomainObject.Predmet.ProtuStrankaListNazivFormatedOIB_1">
      <item>ŠIMUNOVIĆ PRŠUTI, j.d.o.o. za proizvodnju i preradu mesa, OIB 16643460909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ŠIMUNOVIĆ PRŠUTI, j.d.o.o. za proizvodnju i preradu mesa</izvorni_sadrzaj>
    <derivirana_varijabla naziv="DomainObject.Predmet.ProtustrankaIDrugi_1">ŠIMUNOVIĆ PRŠUTI, j.d.o.o. za proizvodnju i preradu mesa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ŠIMUNOVIĆ PRŠUTI, j.d.o.o. za proizvodnju i preradu mesa, OIB 16643460909, Bruna Bušića 27, 21260 Imotski</izvorni_sadrzaj>
    <derivirana_varijabla naziv="DomainObject.Predmet.ProtustrankaIDrugiAdressOIB_1">ŠIMUNOVIĆ PRŠUTI, j.d.o.o. za proizvodnju i preradu mesa, OIB 16643460909, Bruna Bušića 27,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ŠIMUNOVIĆ PRŠUTI, j.d.o.o. za proizvodnju i preradu mesa</item>
      <item>FINANCIJSKA AGENCIJA, RC SPLIT</item>
    </izvorni_sadrzaj>
    <derivirana_varijabla naziv="DomainObject.Predmet.SudioniciListNaziv_1">
      <item>ŠIMUNOVIĆ PRŠUTI, j.d.o.o. za proizvodnju i preradu mesa</item>
      <item>FINANCIJSKA AGENCIJA, RC SPLIT</item>
    </derivirana_varijabla>
  </DomainObject.Predmet.SudioniciListNaziv>
  <DomainObject.Predmet.SudioniciListAdressOIB>
    <izvorni_sadrzaj>
      <item>ŠIMUNOVIĆ PRŠUTI, j.d.o.o. za proizvodnju i preradu mesa, OIB 16643460909, Bruna Bušića 27,21260 Imotski</item>
      <item>FINANCIJSKA AGENCIJA, RC SPLIT, OIB 85821130368, Mažuranićevo šetalište 24 b,21000 Split</item>
    </izvorni_sadrzaj>
    <derivirana_varijabla naziv="DomainObject.Predmet.SudioniciListAdressOIB_1">
      <item>ŠIMUNOVIĆ PRŠUTI, j.d.o.o. za proizvodnju i preradu mesa, OIB 16643460909, Bruna Bušića 27,21260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16643460909</item>
      <item>, OIB 85821130368</item>
    </izvorni_sadrzaj>
    <derivirana_varijabla naziv="DomainObject.Predmet.SudioniciListNazivOIB_1">
      <item>, OIB 16643460909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5942</properties:Characters>
  <properties:Lines>141</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2018-07-23T11:25:00Z</dcterms:created>
  <dc:creator>Katarina Franković</dc:creator>
  <cp:lastModifiedBy>Andrijana Leto</cp:lastModifiedBy>
  <cp:lastPrinted>2018-07-24T08:49:00Z</cp:lastPrinted>
  <dcterms:modified xmlns:xsi="http://www.w3.org/2001/XMLSchema-instance" xsi:type="dcterms:W3CDTF">2018-07-24T08:49:00Z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(806-17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