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31ac" w14:paraId="85931a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8A3F95">
        <w:rPr>
          <w:rFonts w:hAnsi="Times New Roman" w:ascii="Times New Roman"/>
        </w:rPr>
        <w:t>199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8A3F95" w:rsidRPr="008A3F95">
        <w:rPr>
          <w:rFonts w:hAnsi="Times New Roman" w:ascii="Times New Roman"/>
        </w:rPr>
        <w:t>AREA SCHOLARIS d.o.o., Zagreb, Miroslava Milića 6, OIB: 59419034221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</w:t>
      </w:r>
      <w:r w:rsidR="00EC224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A3F95" w:rsidRPr="008A3F95">
        <w:rPr>
          <w:rFonts w:hAnsi="Times New Roman" w:ascii="Times New Roman"/>
        </w:rPr>
        <w:t>AREA SCHOLARIS d.o.o., Zagreb, Miroslava Milića 6, OIB: 59419034221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8A3F95">
        <w:rPr>
          <w:rFonts w:hAnsi="Times New Roman" w:ascii="Times New Roman"/>
        </w:rPr>
        <w:t>199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</w:t>
      </w:r>
      <w:r w:rsidR="00115B75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03A22">
        <w:rPr>
          <w:rFonts w:hAnsi="Times New Roman" w:ascii="Times New Roman"/>
        </w:rPr>
        <w:t>, v.r.</w:t>
      </w:r>
    </w:p>
    <w:p w:rsidRDefault="00603A22" w:rsidP="00B87AEB" w:rsidR="00603A22">
      <w:pPr>
        <w:jc w:val="right"/>
        <w:rPr>
          <w:rFonts w:hAnsi="Times New Roman" w:ascii="Times New Roman"/>
        </w:rPr>
      </w:pPr>
    </w:p>
    <w:p w:rsidRDefault="00603A22" w:rsidP="00603A22" w:rsidR="00603A22" w:rsidRPr="00603A22">
      <w:pPr>
        <w:jc w:val="right"/>
        <w:rPr>
          <w:rFonts w:hAnsi="Times New Roman" w:ascii="Times New Roman"/>
        </w:rPr>
      </w:pPr>
      <w:r w:rsidRPr="00603A22">
        <w:rPr>
          <w:rFonts w:hAnsi="Times New Roman" w:ascii="Times New Roman"/>
        </w:rPr>
        <w:t>Za točnost otpravka-</w:t>
      </w:r>
    </w:p>
    <w:p w:rsidRDefault="00603A22" w:rsidP="00603A22" w:rsidR="00603A22" w:rsidRPr="00603A22">
      <w:pPr>
        <w:jc w:val="right"/>
        <w:rPr>
          <w:rFonts w:hAnsi="Times New Roman" w:ascii="Times New Roman"/>
        </w:rPr>
      </w:pPr>
      <w:r w:rsidRPr="00603A22">
        <w:rPr>
          <w:rFonts w:hAnsi="Times New Roman" w:ascii="Times New Roman"/>
        </w:rPr>
        <w:t>Ovlašteni službenik:</w:t>
      </w:r>
    </w:p>
    <w:p w:rsidRDefault="00603A22" w:rsidP="00603A22" w:rsidR="00603A22">
      <w:pPr>
        <w:jc w:val="right"/>
        <w:rPr>
          <w:rFonts w:hAnsi="Times New Roman" w:ascii="Times New Roman"/>
        </w:rPr>
      </w:pPr>
      <w:r w:rsidRPr="00603A22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A2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8A3F95">
      <w:rPr>
        <w:rFonts w:hAnsi="Times New Roman" w:ascii="Times New Roman"/>
      </w:rPr>
      <w:t>199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54F8"/>
    <w:rsid w:val="000B6749"/>
    <w:rsid w:val="000E2398"/>
    <w:rsid w:val="00115B75"/>
    <w:rsid w:val="001170A3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03A22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A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A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A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A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A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A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3199</izvorni_sadrzaj>
    <derivirana_varijabla naziv="DomainObject.Predmet.Broj_1">3199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St-3199/2016</izvorni_sadrzaj>
    <derivirana_varijabla naziv="DomainObject.Predmet.OznakaBroj_1">St-3199/2016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 SCHOLARIS, d.o.o. zastupanog po punomoćniku Marina Krmek</izvorni_sadrzaj>
    <derivirana_varijabla naziv="DomainObject.Predmet.ProtustrankaFormated_1">  AREA SCHOLARIS, d.o.o. zastupanog po punomoćniku Marina Krmek</derivirana_varijabla>
  </DomainObject.Predmet.ProtustrankaFormated>
  <DomainObject.Predmet.ProtustrankaFormatedOIB>
    <izvorni_sadrzaj>  AREA SCHOLARIS, d.o.o., OIB 59419034221 zastupanog po punomoćniku Marina Krmek</izvorni_sadrzaj>
    <derivirana_varijabla naziv="DomainObject.Predmet.ProtustrankaFormatedOIB_1">  AREA SCHOLARIS, d.o.o., OIB 59419034221 zastupanog po punomoćniku Marina Krmek</derivirana_varijabla>
  </DomainObject.Predmet.ProtustrankaFormatedOIB>
  <DomainObject.Predmet.ProtustrankaFormatedWithAdress>
    <izvorni_sadrzaj> AREA SCHOLARIS, d.o.o., Miroslava Milića 6, 10000 Zagreb zastupanog po punomoćniku Marina Krmek</izvorni_sadrzaj>
    <derivirana_varijabla naziv="DomainObject.Predmet.ProtustrankaFormatedWithAdress_1"> AREA SCHOLARIS, d.o.o., Miroslava Milića 6, 10000 Zagreb zastupanog po punomoćniku Marina Krmek</derivirana_varijabla>
  </DomainObject.Predmet.ProtustrankaFormatedWithAdress>
  <DomainObject.Predmet.ProtustrankaFormatedWithAdressOIB>
    <izvorni_sadrzaj> AREA SCHOLARIS, d.o.o., OIB 59419034221, Miroslava Milića 6, 10000 Zagreb zastupanog po punomoćniku Marina Krmek</izvorni_sadrzaj>
    <derivirana_varijabla naziv="DomainObject.Predmet.ProtustrankaFormatedWithAdressOIB_1"> AREA SCHOLARIS, d.o.o., OIB 59419034221, Miroslava Milića 6, 10000 Zagreb zastupanog po punomoćniku Marina Krmek</derivirana_varijabla>
  </DomainObject.Predmet.ProtustrankaFormatedWithAdressOIB>
  <DomainObject.Predmet.ProtustrankaWithAdress>
    <izvorni_sadrzaj>AREA SCHOLARIS, d.o.o. Miroslava Milića 6, 10000 Zagreb</izvorni_sadrzaj>
    <derivirana_varijabla naziv="DomainObject.Predmet.ProtustrankaWithAdress_1">AREA SCHOLARIS, d.o.o. Miroslava Milića 6, 10000 Zagreb</derivirana_varijabla>
  </DomainObject.Predmet.ProtustrankaWithAdress>
  <DomainObject.Predmet.ProtustrankaWithAdressOIB>
    <izvorni_sadrzaj>AREA SCHOLARIS, d.o.o., OIB 59419034221, Miroslava Milića 6, 10000 Zagreb</izvorni_sadrzaj>
    <derivirana_varijabla naziv="DomainObject.Predmet.ProtustrankaWithAdressOIB_1">AREA SCHOLARIS, d.o.o., OIB 59419034221, Miroslava Milića 6, 10000 Zagreb</derivirana_varijabla>
  </DomainObject.Predmet.ProtustrankaWithAdressOIB>
  <DomainObject.Predmet.ProtustrankaNazivFormated>
    <izvorni_sadrzaj>AREA SCHOLARIS, d.o.o.</izvorni_sadrzaj>
    <derivirana_varijabla naziv="DomainObject.Predmet.ProtustrankaNazivFormated_1">AREA SCHOLARIS, d.o.o.</derivirana_varijabla>
  </DomainObject.Predmet.ProtustrankaNazivFormated>
  <DomainObject.Predmet.ProtustrankaNazivFormatedOIB>
    <izvorni_sadrzaj>AREA SCHOLARIS, d.o.o., OIB 59419034221</izvorni_sadrzaj>
    <derivirana_varijabla naziv="DomainObject.Predmet.ProtustrankaNazivFormatedOIB_1">AREA SCHOLARIS, d.o.o., OIB 59419034221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AREA SCHOLARIS, d.o.o. zastupanog po punomoćniku Marina Krmek</item>
    </izvorni_sadrzaj>
    <derivirana_varijabla naziv="DomainObject.Predmet.ProtuStrankaListFormated_1">
      <item>AREA SCHOLARIS, d.o.o. zastupanog po punomoćniku Marina Krmek</item>
    </derivirana_varijabla>
  </DomainObject.Predmet.ProtuStrankaListFormated>
  <DomainObject.Predmet.ProtuStrankaListFormatedOIB>
    <izvorni_sadrzaj>
      <item>AREA SCHOLARIS, d.o.o., OIB 59419034221 zastupanog po punomoćniku Marina Krmek</item>
    </izvorni_sadrzaj>
    <derivirana_varijabla naziv="DomainObject.Predmet.ProtuStrankaListFormatedOIB_1">
      <item>AREA SCHOLARIS, d.o.o., OIB 59419034221 zastupanog po punomoćniku Marina Krmek</item>
    </derivirana_varijabla>
  </DomainObject.Predmet.ProtuStrankaListFormatedOIB>
  <DomainObject.Predmet.ProtuStrankaListFormatedWithAdress>
    <izvorni_sadrzaj>
      <item>AREA SCHOLARIS, d.o.o., Miroslava Milića 6, 10000 Zagreb zastupanog po punomoćniku Marina Krmek</item>
    </izvorni_sadrzaj>
    <derivirana_varijabla naziv="DomainObject.Predmet.ProtuStrankaListFormatedWithAdress_1">
      <item>AREA SCHOLARIS, d.o.o., Miroslava Milića 6, 10000 Zagreb zastupanog po punomoćniku Marina Krmek</item>
    </derivirana_varijabla>
  </DomainObject.Predmet.ProtuStrankaListFormatedWithAdress>
  <DomainObject.Predmet.ProtuStrankaListFormatedWithAdressOIB>
    <izvorni_sadrzaj>
      <item>AREA SCHOLARIS, d.o.o., OIB 59419034221, Miroslava Milića 6, 10000 Zagreb zastupanog po punomoćniku Marina Krmek</item>
    </izvorni_sadrzaj>
    <derivirana_varijabla naziv="DomainObject.Predmet.ProtuStrankaListFormatedWithAdressOIB_1">
      <item>AREA SCHOLARIS, d.o.o., OIB 59419034221, Miroslava Milića 6, 10000 Zagreb zastupanog po punomoćniku Marina Krmek</item>
    </derivirana_varijabla>
  </DomainObject.Predmet.ProtuStrankaListFormatedWithAdressOIB>
  <DomainObject.Predmet.ProtuStrankaListNazivFormated>
    <izvorni_sadrzaj>
      <item>AREA SCHOLARIS, d.o.o.</item>
    </izvorni_sadrzaj>
    <derivirana_varijabla naziv="DomainObject.Predmet.ProtuStrankaListNazivFormated_1">
      <item>AREA SCHOLARIS, d.o.o.</item>
    </derivirana_varijabla>
  </DomainObject.Predmet.ProtuStrankaListNazivFormated>
  <DomainObject.Predmet.ProtuStrankaListNazivFormatedOIB>
    <izvorni_sadrzaj>
      <item>AREA SCHOLARIS, d.o.o., OIB 59419034221</item>
    </izvorni_sadrzaj>
    <derivirana_varijabla naziv="DomainObject.Predmet.ProtuStrankaListNazivFormatedOIB_1">
      <item>AREA SCHOLARIS, d.o.o., OIB 59419034221</item>
    </derivirana_varijabla>
  </DomainObject.Predmet.ProtuStrankaListNazivFormatedOIB>
  <DomainObject.Predmet.OstaliListFormated>
    <izvorni_sadrzaj>
      <item>Marina Krmek punomoćnik sudionika u postupku AREA SCHOLARIS, d.o.o.</item>
    </izvorni_sadrzaj>
    <derivirana_varijabla naziv="DomainObject.Predmet.OstaliListFormated_1">
      <item>Marina Krmek punomoćnik sudionika u postupku AREA SCHOLARIS, d.o.o.</item>
    </derivirana_varijabla>
  </DomainObject.Predmet.OstaliListFormated>
  <DomainObject.Predmet.OstaliListFormatedOIB>
    <izvorni_sadrzaj>
      <item>Marina Krmek, OIB 58047010659 punomoćnik sudionika u postupku AREA SCHOLARIS, d.o.o.</item>
    </izvorni_sadrzaj>
    <derivirana_varijabla naziv="DomainObject.Predmet.OstaliListFormatedOIB_1">
      <item>Marina Krmek, OIB 58047010659 punomoćnik sudionika u postupku AREA SCHOLARIS, d.o.o.</item>
    </derivirana_varijabla>
  </DomainObject.Predmet.OstaliListFormatedOIB>
  <DomainObject.Predmet.OstaliListFormatedWithAdress>
    <izvorni_sadrzaj>
      <item>Marina Krmek, Postirska Ulica 5, 10000 Zagreb punomoćnik sudionika u postupku AREA SCHOLARIS, d.o.o.</item>
    </izvorni_sadrzaj>
    <derivirana_varijabla naziv="DomainObject.Predmet.OstaliListFormatedWithAdress_1">
      <item>Marina Krmek, Postirska Ulica 5, 10000 Zagreb punomoćnik sudionika u postupku AREA SCHOLARIS, d.o.o.</item>
    </derivirana_varijabla>
  </DomainObject.Predmet.OstaliListFormatedWithAdress>
  <DomainObject.Predmet.OstaliListFormatedWithAdressOIB>
    <izvorni_sadrzaj>
      <item>Marina Krmek, OIB 58047010659, Postirska Ulica 5, 10000 Zagreb punomoćnik sudionika u postupku AREA SCHOLARIS, d.o.o.</item>
    </izvorni_sadrzaj>
    <derivirana_varijabla naziv="DomainObject.Predmet.OstaliListFormatedWithAdressOIB_1">
      <item>Marina Krmek, OIB 58047010659, Postirska Ulica 5, 10000 Zagreb punomoćnik sudionika u postupku AREA SCHOLARIS, d.o.o.</item>
    </derivirana_varijabla>
  </DomainObject.Predmet.OstaliListFormatedWithAdressOIB>
  <DomainObject.Predmet.OstaliListNazivFormated>
    <izvorni_sadrzaj>
      <item>Marina Krmek</item>
    </izvorni_sadrzaj>
    <derivirana_varijabla naziv="DomainObject.Predmet.OstaliListNazivFormated_1">
      <item>Marina Krmek</item>
    </derivirana_varijabla>
  </DomainObject.Predmet.OstaliListNazivFormated>
  <DomainObject.Predmet.OstaliListNazivFormatedOIB>
    <izvorni_sadrzaj>
      <item>Marina Krmek, OIB 58047010659</item>
    </izvorni_sadrzaj>
    <derivirana_varijabla naziv="DomainObject.Predmet.OstaliListNazivFormatedOIB_1">
      <item>Marina Krmek, OIB 58047010659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AREA SCHOLARIS, d.o.o.</izvorni_sadrzaj>
    <derivirana_varijabla naziv="DomainObject.Predmet.ProtustrankaIDrugi_1">AREA SCHOLARIS,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AREA SCHOLARIS, d.o.o., OIB 59419034221, Miroslava Milića 6, 10000 Zagreb</izvorni_sadrzaj>
    <derivirana_varijabla naziv="DomainObject.Predmet.ProtustrankaIDrugiAdressOIB_1">AREA SCHOLARIS, d.o.o., OIB 59419034221,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AREA SCHOLARIS, d.o.o.</item>
      <item>Marina Krmek</item>
    </izvorni_sadrzaj>
    <derivirana_varijabla naziv="DomainObject.Predmet.SudioniciListNaziv_1">
      <item>FINA Regionalni centar Zagreb</item>
      <item>AREA SCHOLARIS, d.o.o.</item>
      <item>Marina Krmek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AREA SCHOLARIS, d.o.o., OIB 59419034221, Miroslava Milića 6,10000 Zagreb</item>
      <item>Marina Krmek, OIB 58047010659, Postirska Ulica 5,10000 Zagreb</item>
    </izvorni_sadrzaj>
    <derivirana_varijabla naziv="DomainObject.Predmet.SudioniciListAdressOIB_1">
      <item>FINA Regionalni centar Zagreb, OIB 85821130368, Trg svibanjskih žrtava 1995. br. 1,10000 Zagreb</item>
      <item>AREA SCHOLARIS, d.o.o., OIB 59419034221, Miroslava Milića 6,10000 Zagreb</item>
      <item>Marina Krmek, OIB 58047010659, Postirska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59419034221</item>
      <item>, OIB 58047010659</item>
    </izvorni_sadrzaj>
    <derivirana_varijabla naziv="DomainObject.Predmet.SudioniciListNazivOIB_1">
      <item>, OIB 85821130368</item>
      <item>, OIB 59419034221</item>
      <item>, OIB 58047010659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D2DDD-901F-416F-9331-B38BE2B39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2017-01-19T10:40:00Z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