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5e5f3" w14:paraId="aa5e5f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45C5B">
        <w:rPr>
          <w:sz w:val="24"/>
        </w:rPr>
        <w:t>6706</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850D5D">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945C5B" w:rsidRPr="00945C5B">
        <w:rPr>
          <w:sz w:val="24"/>
          <w:szCs w:val="24"/>
        </w:rPr>
        <w:t>BENI GRADNJA j.d.o.o. za građevinarstvo</w:t>
      </w:r>
      <w:r w:rsidR="00FF276D" w:rsidRPr="00945C5B">
        <w:rPr>
          <w:sz w:val="24"/>
          <w:szCs w:val="24"/>
        </w:rPr>
        <w:t xml:space="preserve">, </w:t>
      </w:r>
      <w:r w:rsidR="00850D5D" w:rsidRPr="00945C5B">
        <w:rPr>
          <w:sz w:val="24"/>
          <w:szCs w:val="24"/>
        </w:rPr>
        <w:t xml:space="preserve">Zagreb, </w:t>
      </w:r>
      <w:r w:rsidR="00945C5B" w:rsidRPr="00945C5B">
        <w:rPr>
          <w:sz w:val="24"/>
          <w:szCs w:val="24"/>
        </w:rPr>
        <w:t>Valentina Vodnika 3 C</w:t>
      </w:r>
      <w:r w:rsidR="000D15FA" w:rsidRPr="00945C5B">
        <w:rPr>
          <w:sz w:val="24"/>
          <w:szCs w:val="24"/>
        </w:rPr>
        <w:t xml:space="preserve">, </w:t>
      </w:r>
      <w:r w:rsidR="00CF16AA" w:rsidRPr="00945C5B">
        <w:rPr>
          <w:sz w:val="24"/>
          <w:szCs w:val="24"/>
        </w:rPr>
        <w:t xml:space="preserve">MBS: </w:t>
      </w:r>
      <w:r w:rsidR="00945C5B" w:rsidRPr="00945C5B">
        <w:rPr>
          <w:sz w:val="24"/>
          <w:szCs w:val="24"/>
        </w:rPr>
        <w:t>080958344</w:t>
      </w:r>
      <w:r w:rsidR="00CF16AA" w:rsidRPr="00945C5B">
        <w:rPr>
          <w:sz w:val="24"/>
          <w:szCs w:val="24"/>
        </w:rPr>
        <w:t xml:space="preserve">, OIB: </w:t>
      </w:r>
      <w:r w:rsidR="00945C5B" w:rsidRPr="00945C5B">
        <w:rPr>
          <w:sz w:val="24"/>
          <w:szCs w:val="24"/>
        </w:rPr>
        <w:t>47889116098</w:t>
      </w:r>
      <w:r w:rsidR="001A5521" w:rsidRPr="00850D5D">
        <w:rPr>
          <w:sz w:val="24"/>
          <w:szCs w:val="24"/>
        </w:rPr>
        <w:t>,</w:t>
      </w:r>
      <w:r w:rsidR="000E28A1" w:rsidRPr="00850D5D">
        <w:rPr>
          <w:sz w:val="24"/>
          <w:szCs w:val="24"/>
        </w:rPr>
        <w:t xml:space="preserve"> </w:t>
      </w:r>
      <w:r w:rsidR="00945C5B">
        <w:rPr>
          <w:sz w:val="24"/>
          <w:szCs w:val="24"/>
        </w:rPr>
        <w:t>27</w:t>
      </w:r>
      <w:r w:rsidR="00284409" w:rsidRPr="00850D5D">
        <w:rPr>
          <w:sz w:val="24"/>
          <w:szCs w:val="24"/>
        </w:rPr>
        <w:t>. siječnja 2017.</w:t>
      </w:r>
      <w:r w:rsidR="000E28A1" w:rsidRPr="00850D5D">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945C5B" w:rsidRPr="00945C5B">
        <w:rPr>
          <w:b/>
          <w:sz w:val="24"/>
          <w:szCs w:val="24"/>
        </w:rPr>
        <w:t>Ahmet Gjoshi, OIB: 20016338630, Zagreb, Valentina Vodnika 3 C</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45C5B" w:rsidP="008B553A" w:rsidR="007B593F" w:rsidRPr="002C5C63">
      <w:pPr>
        <w:ind w:left="1003"/>
        <w:jc w:val="both"/>
        <w:rPr>
          <w:i/>
          <w:sz w:val="24"/>
        </w:rPr>
      </w:pPr>
      <w:r>
        <w:rPr>
          <w:b/>
          <w:sz w:val="24"/>
        </w:rPr>
        <w:t>28</w:t>
      </w:r>
      <w:r w:rsidR="00F1616E">
        <w:rPr>
          <w:b/>
          <w:sz w:val="24"/>
        </w:rPr>
        <w:t>. ožujka</w:t>
      </w:r>
      <w:r w:rsidR="00284409">
        <w:rPr>
          <w:b/>
          <w:sz w:val="24"/>
        </w:rPr>
        <w:t xml:space="preserve"> 2017.</w:t>
      </w:r>
      <w:r w:rsidR="007B593F" w:rsidRPr="00A2280A">
        <w:rPr>
          <w:b/>
          <w:sz w:val="24"/>
        </w:rPr>
        <w:t xml:space="preserve"> u </w:t>
      </w:r>
      <w:r>
        <w:rPr>
          <w:b/>
          <w:sz w:val="24"/>
        </w:rPr>
        <w:t>10</w:t>
      </w:r>
      <w:r w:rsidR="00850D5D">
        <w:rPr>
          <w:b/>
          <w:sz w:val="24"/>
        </w:rPr>
        <w:t>,00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945C5B">
        <w:rPr>
          <w:sz w:val="24"/>
        </w:rPr>
        <w:t>21</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945C5B">
        <w:rPr>
          <w:sz w:val="24"/>
        </w:rPr>
        <w:t>17</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945C5B">
        <w:rPr>
          <w:b/>
          <w:sz w:val="24"/>
        </w:rPr>
        <w:t>49.566,76</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945C5B">
        <w:rPr>
          <w:sz w:val="24"/>
        </w:rPr>
        <w:t>27</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41756">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041756" w:rsidP="007A1486" w:rsidR="00041756" w:rsidRPr="007A1486">
      <w:pPr>
        <w:ind w:left="720"/>
      </w:pPr>
      <w:r w:rsidRPr="007A1486">
        <w:tab/>
      </w:r>
      <w:r w:rsidRPr="007A1486">
        <w:tab/>
      </w:r>
      <w:r w:rsidRPr="007A1486">
        <w:tab/>
      </w:r>
      <w:r w:rsidRPr="007A1486">
        <w:tab/>
      </w:r>
      <w:r w:rsidRPr="007A1486">
        <w:tab/>
        <w:t>Za točnost otpravka - ovlašteni službenik</w:t>
      </w:r>
    </w:p>
    <w:p w:rsidRDefault="00041756" w:rsidP="007A1486" w:rsidR="00041756" w:rsidRPr="007A1486">
      <w:pPr>
        <w:ind w:left="720"/>
      </w:pPr>
      <w:r w:rsidRPr="007A1486">
        <w:tab/>
      </w:r>
      <w:r w:rsidRPr="007A1486">
        <w:tab/>
      </w:r>
      <w:r w:rsidRPr="007A1486">
        <w:tab/>
      </w:r>
      <w:r w:rsidRPr="007A1486">
        <w:tab/>
      </w:r>
      <w:r w:rsidRPr="007A1486">
        <w:tab/>
      </w:r>
      <w:r w:rsidRPr="007A1486">
        <w:tab/>
        <w:t xml:space="preserve">        Ivana Stampf</w:t>
      </w:r>
    </w:p>
    <w:p w:rsidRDefault="00041756" w:rsidP="007A1486" w:rsidR="00041756" w:rsidRPr="007A1486">
      <w:pPr>
        <w:ind w:left="720"/>
      </w:pPr>
    </w:p>
    <w:p w:rsidRDefault="00041756" w:rsidP="00291B37" w:rsidR="00041756" w:rsidRPr="00D13D40">
      <w:pPr>
        <w:jc w:val="both"/>
        <w:rPr>
          <w:sz w:val="24"/>
          <w:szCs w:val="24"/>
        </w:rPr>
      </w:pPr>
    </w:p>
    <w:sectPr w:rsidSect="008B553A" w:rsidR="00041756"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41756">
      <w:rPr>
        <w:rStyle w:val="Brojstranice"/>
        <w:noProof/>
      </w:rPr>
      <w:t>3</w:t>
    </w:r>
    <w:r>
      <w:rPr>
        <w:rStyle w:val="Brojstranice"/>
      </w:rPr>
      <w:fldChar w:fldCharType="end"/>
    </w:r>
  </w:p>
  <w:p w:rsidRDefault="00D64A06" w:rsidR="00D64A06">
    <w:pPr>
      <w:pStyle w:val="Zaglavlje"/>
      <w:jc w:val="right"/>
    </w:pPr>
    <w:r w:rsidRPr="00630662">
      <w:t xml:space="preserve">  66. St-</w:t>
    </w:r>
    <w:r w:rsidR="00945C5B">
      <w:t>6706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17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32144"/>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6706</izvorni_sadrzaj>
    <derivirana_varijabla naziv="DomainObject.Predmet.Broj_1">6706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St-6706/2016</izvorni_sadrzaj>
    <derivirana_varijabla naziv="DomainObject.Predmet.OznakaBroj_1">St-6706/2016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BENI GRADNJA j.d.o.o.</izvorni_sadrzaj>
    <derivirana_varijabla naziv="DomainObject.Predmet.ProtustrankaFormated_1">  BENI GRADNJA j.d.o.o.</derivirana_varijabla>
  </DomainObject.Predmet.ProtustrankaFormated>
  <DomainObject.Predmet.ProtustrankaFormatedOIB>
    <izvorni_sadrzaj>  BENI GRADNJA j.d.o.o., OIB 47889116098</izvorni_sadrzaj>
    <derivirana_varijabla naziv="DomainObject.Predmet.ProtustrankaFormatedOIB_1">  BENI GRADNJA j.d.o.o., OIB 47889116098</derivirana_varijabla>
  </DomainObject.Predmet.ProtustrankaFormatedOIB>
  <DomainObject.Predmet.ProtustrankaFormatedWithAdress>
    <izvorni_sadrzaj> BENI GRADNJA j.d.o.o., Valentina Vodnika 3 C, 10000 Zagreb</izvorni_sadrzaj>
    <derivirana_varijabla naziv="DomainObject.Predmet.ProtustrankaFormatedWithAdress_1"> BENI GRADNJA j.d.o.o., Valentina Vodnika 3 C, 10000 Zagreb</derivirana_varijabla>
  </DomainObject.Predmet.ProtustrankaFormatedWithAdress>
  <DomainObject.Predmet.ProtustrankaFormatedWithAdressOIB>
    <izvorni_sadrzaj> BENI GRADNJA j.d.o.o., OIB 47889116098, Valentina Vodnika 3 C, 10000 Zagreb</izvorni_sadrzaj>
    <derivirana_varijabla naziv="DomainObject.Predmet.ProtustrankaFormatedWithAdressOIB_1"> BENI GRADNJA j.d.o.o., OIB 47889116098, Valentina Vodnika 3 C, 10000 Zagreb</derivirana_varijabla>
  </DomainObject.Predmet.ProtustrankaFormatedWithAdressOIB>
  <DomainObject.Predmet.ProtustrankaWithAdress>
    <izvorni_sadrzaj>BENI GRADNJA j.d.o.o. Valentina Vodnika 3 C, 10000 Zagreb</izvorni_sadrzaj>
    <derivirana_varijabla naziv="DomainObject.Predmet.ProtustrankaWithAdress_1">BENI GRADNJA j.d.o.o. Valentina Vodnika 3 C, 10000 Zagreb</derivirana_varijabla>
  </DomainObject.Predmet.ProtustrankaWithAdress>
  <DomainObject.Predmet.ProtustrankaWithAdressOIB>
    <izvorni_sadrzaj>BENI GRADNJA j.d.o.o., OIB 47889116098, Valentina Vodnika 3 C, 10000 Zagreb</izvorni_sadrzaj>
    <derivirana_varijabla naziv="DomainObject.Predmet.ProtustrankaWithAdressOIB_1">BENI GRADNJA j.d.o.o., OIB 47889116098, Valentina Vodnika 3 C, 10000 Zagreb</derivirana_varijabla>
  </DomainObject.Predmet.ProtustrankaWithAdressOIB>
  <DomainObject.Predmet.ProtustrankaNazivFormated>
    <izvorni_sadrzaj>BENI GRADNJA j.d.o.o.</izvorni_sadrzaj>
    <derivirana_varijabla naziv="DomainObject.Predmet.ProtustrankaNazivFormated_1">BENI GRADNJA j.d.o.o.</derivirana_varijabla>
  </DomainObject.Predmet.ProtustrankaNazivFormated>
  <DomainObject.Predmet.ProtustrankaNazivFormatedOIB>
    <izvorni_sadrzaj>BENI GRADNJA j.d.o.o., OIB 47889116098</izvorni_sadrzaj>
    <derivirana_varijabla naziv="DomainObject.Predmet.ProtustrankaNazivFormatedOIB_1">BENI GRADNJA j.d.o.o., OIB 47889116098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BENI GRADNJA j.d.o.o.</item>
    </izvorni_sadrzaj>
    <derivirana_varijabla naziv="DomainObject.Predmet.ProtuStrankaListFormated_1">
      <item>BENI GRADNJA j.d.o.o.</item>
    </derivirana_varijabla>
  </DomainObject.Predmet.ProtuStrankaListFormated>
  <DomainObject.Predmet.ProtuStrankaListFormatedOIB>
    <izvorni_sadrzaj>
      <item>BENI GRADNJA j.d.o.o., OIB 47889116098</item>
    </izvorni_sadrzaj>
    <derivirana_varijabla naziv="DomainObject.Predmet.ProtuStrankaListFormatedOIB_1">
      <item>BENI GRADNJA j.d.o.o., OIB 47889116098</item>
    </derivirana_varijabla>
  </DomainObject.Predmet.ProtuStrankaListFormatedOIB>
  <DomainObject.Predmet.ProtuStrankaListFormatedWithAdress>
    <izvorni_sadrzaj>
      <item>BENI GRADNJA j.d.o.o., Valentina Vodnika 3 C, 10000 Zagreb</item>
    </izvorni_sadrzaj>
    <derivirana_varijabla naziv="DomainObject.Predmet.ProtuStrankaListFormatedWithAdress_1">
      <item>BENI GRADNJA j.d.o.o., Valentina Vodnika 3 C, 10000 Zagreb</item>
    </derivirana_varijabla>
  </DomainObject.Predmet.ProtuStrankaListFormatedWithAdress>
  <DomainObject.Predmet.ProtuStrankaListFormatedWithAdressOIB>
    <izvorni_sadrzaj>
      <item>BENI GRADNJA j.d.o.o., OIB 47889116098, Valentina Vodnika 3 C, 10000 Zagreb</item>
    </izvorni_sadrzaj>
    <derivirana_varijabla naziv="DomainObject.Predmet.ProtuStrankaListFormatedWithAdressOIB_1">
      <item>BENI GRADNJA j.d.o.o., OIB 47889116098, Valentina Vodnika 3 C, 10000 Zagreb</item>
    </derivirana_varijabla>
  </DomainObject.Predmet.ProtuStrankaListFormatedWithAdressOIB>
  <DomainObject.Predmet.ProtuStrankaListNazivFormated>
    <izvorni_sadrzaj>
      <item>BENI GRADNJA j.d.o.o.</item>
    </izvorni_sadrzaj>
    <derivirana_varijabla naziv="DomainObject.Predmet.ProtuStrankaListNazivFormated_1">
      <item>BENI GRADNJA j.d.o.o.</item>
    </derivirana_varijabla>
  </DomainObject.Predmet.ProtuStrankaListNazivFormated>
  <DomainObject.Predmet.ProtuStrankaListNazivFormatedOIB>
    <izvorni_sadrzaj>
      <item>BENI GRADNJA j.d.o.o., OIB 47889116098</item>
    </izvorni_sadrzaj>
    <derivirana_varijabla naziv="DomainObject.Predmet.ProtuStrankaListNazivFormatedOIB_1">
      <item>BENI GRADNJA j.d.o.o., OIB 47889116098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BENI GRADNJA j.d.o.o.</izvorni_sadrzaj>
    <derivirana_varijabla naziv="DomainObject.Predmet.ProtustrankaIDrugi_1">BENI GRADNJA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BENI GRADNJA j.d.o.o., OIB 47889116098, Valentina Vodnika 3 C, 10000 Zagreb</izvorni_sadrzaj>
    <derivirana_varijabla naziv="DomainObject.Predmet.ProtustrankaIDrugiAdressOIB_1">BENI GRADNJA j.d.o.o., OIB 47889116098, Valentina Vodnika 3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BENI GRADNJA j.d.o.o.</item>
    </izvorni_sadrzaj>
    <derivirana_varijabla naziv="DomainObject.Predmet.SudioniciListNaziv_1">
      <item>FINA Regionalni centar Zagreb</item>
      <item>BENI GRADNJA j.d.o.o.</item>
    </derivirana_varijabla>
  </DomainObject.Predmet.SudioniciListNaziv>
  <DomainObject.Predmet.SudioniciListAdressOIB>
    <izvorni_sadrzaj>
      <item>FINA Regionalni centar Zagreb, OIB 85821130368, Trg svibanjskih žrtava 1995. 1,10000 Zagreb</item>
      <item>BENI GRADNJA j.d.o.o., OIB 47889116098, Valentina Vodnika 3 C,10000 Zagreb</item>
    </izvorni_sadrzaj>
    <derivirana_varijabla naziv="DomainObject.Predmet.SudioniciListAdressOIB_1">
      <item>FINA Regionalni centar Zagreb, OIB 85821130368, Trg svibanjskih žrtava 1995. 1,10000 Zagreb</item>
      <item>BENI GRADNJA j.d.o.o., OIB 47889116098, Valentina Vodnika 3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47889116098</item>
    </izvorni_sadrzaj>
    <derivirana_varijabla naziv="DomainObject.Predmet.SudioniciListNazivOIB_1">
      <item>, OIB 85821130368</item>
      <item>, OIB 47889116098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04F217-AAAA-4214-B234-EAF945CD0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5016</properties:Characters>
  <properties:Lines>116</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2017-01-26T11:38:00Z</dcterms:created>
  <dc:creator>Unknown</dc:creator>
  <cp:lastModifiedBy>Ivana Stampf</cp:lastModifiedBy>
  <cp:lastPrinted>2017-01-25T08:30:00Z</cp:lastPrinted>
  <dcterms:modified xmlns:xsi="http://www.w3.org/2001/XMLSchema-instance" xsi:type="dcterms:W3CDTF">2017-01-27T10:38:00Z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