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93c6" w14:paraId="4d293c6" w:rsidRDefault="009B1499" w:rsidP="009B1499" w:rsidR="009B1499">
      <w:pPr>
        <w15:collapsed w:val="false"/>
      </w:pPr>
    </w:p>
    <w:p w:rsidRDefault="009B1499" w:rsidP="009B1499" w:rsidR="009B1499">
      <w:pPr>
        <w:pStyle w:val="Zaglavlje"/>
        <w:jc w:val="right"/>
      </w:pPr>
      <w:r>
        <w:t>13 St-1630/2017-3</w:t>
      </w:r>
    </w:p>
    <w:p w:rsidRDefault="009B1499" w:rsidP="009B1499" w:rsidR="009B1499"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499" w:rsidP="009B1499" w:rsidR="009B1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1499" w:rsidP="009B1499" w:rsidR="009B149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9B1499" w:rsidP="009B1499" w:rsidR="009B1499" w:rsidRPr="00F2165F">
      <w:pPr>
        <w:ind w:hanging="720" w:left="360"/>
        <w:rPr>
          <w:sz w:val="22"/>
          <w:szCs w:val="22"/>
        </w:rPr>
      </w:pPr>
    </w:p>
    <w:p w:rsidRDefault="009B1499" w:rsidP="009B1499" w:rsidR="009B1499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MIDIA jednostavno društvo s ograničenom odgovornošću za trgovinu i usluge, Ernestinovo (Općina Ernestinovo), Vladimira Nazora 61, MBS: 030175687, OIB: 04275637639, temeljem članka 430. Stečajnog zakona („Narodne novine“ 71/15), dana 05. prosinca 2017. godine, objavljuje sljedeći</w:t>
      </w:r>
    </w:p>
    <w:p w:rsidRDefault="009B1499" w:rsidP="009B1499" w:rsidR="009B1499">
      <w:pPr>
        <w:jc w:val="both"/>
      </w:pPr>
    </w:p>
    <w:p w:rsidRDefault="009B1499" w:rsidP="009B1499" w:rsidR="009B1499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499" w:rsidP="009B1499" w:rsidR="009B1499">
      <w:pPr>
        <w:jc w:val="both"/>
        <w:rPr>
          <w:bCs/>
        </w:rPr>
      </w:pPr>
    </w:p>
    <w:p w:rsidRDefault="009B1499" w:rsidP="009B1499" w:rsidR="009B1499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>MIDIA jednostavno društvo s ograničenom odgovornošću za trgovinu i usluge, Ernestinovo (Općina Ernestinovo), Vladimira Nazora 61, MBS: 030175687, OIB: 04275637639, iznosi 17.003,25 kn.</w:t>
      </w:r>
    </w:p>
    <w:p w:rsidRDefault="009B1499" w:rsidP="009B1499" w:rsidR="009B1499">
      <w:pPr>
        <w:ind w:left="708"/>
        <w:jc w:val="both"/>
      </w:pPr>
      <w:r>
        <w:t xml:space="preserve">II Poziva se osoba ovlaštena za zastupanje dužnika IVICA BRKIĆ, Ernestinovo, Vladimira Nazora 61, OIB : 21336865105,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499" w:rsidP="009B1499" w:rsidR="009B1499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HR05 272-1630-17 (članak 430 Stečajnog zakona u vezi s člankom 132. Stečajnog zakona Narodne novine broj 71/15).</w:t>
      </w:r>
    </w:p>
    <w:p w:rsidRDefault="009B1499" w:rsidP="009B1499" w:rsidR="009B1499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CA490D">
        <w:t xml:space="preserve"> </w:t>
      </w:r>
      <w:bookmarkStart w:name="_GoBack" w:id="0"/>
      <w:bookmarkEnd w:id="0"/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499" w:rsidP="009B1499" w:rsidR="009B1499">
      <w:pPr>
        <w:ind w:left="708"/>
        <w:jc w:val="both"/>
      </w:pPr>
    </w:p>
    <w:p w:rsidRDefault="009B1499" w:rsidP="009B1499" w:rsidR="009B1499">
      <w:pPr>
        <w:ind w:left="708"/>
        <w:jc w:val="center"/>
      </w:pPr>
      <w:r>
        <w:t>U Osijeku 05. prosinca 2017.g.</w:t>
      </w:r>
    </w:p>
    <w:p w:rsidRDefault="009B1499" w:rsidP="009B1499" w:rsidR="009B1499" w:rsidRPr="00F2165F">
      <w:pPr>
        <w:ind w:left="708"/>
        <w:jc w:val="center"/>
      </w:pPr>
    </w:p>
    <w:p w:rsidRDefault="009B1499" w:rsidP="009B1499" w:rsidR="009B1499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</w:t>
      </w:r>
      <w:r w:rsidRPr="00454056">
        <w:rPr>
          <w:bCs/>
        </w:rPr>
        <w:t>STEČAJNA SUTKINJA</w:t>
      </w:r>
    </w:p>
    <w:p w:rsidRDefault="009B1499" w:rsidP="009B1499" w:rsidR="009B1499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9B1499" w:rsidP="009B1499" w:rsidR="009B1499" w:rsidRPr="009B1499">
      <w:pPr>
        <w:jc w:val="both"/>
        <w:rPr>
          <w:bCs/>
        </w:rPr>
      </w:pPr>
      <w:r>
        <w:t>DNA</w:t>
      </w:r>
    </w:p>
    <w:p w:rsidRDefault="009B1499" w:rsidP="009B1499" w:rsidR="009B1499">
      <w:pPr>
        <w:numPr>
          <w:ilvl w:val="0"/>
          <w:numId w:val="1"/>
        </w:numPr>
        <w:jc w:val="both"/>
      </w:pPr>
      <w:r>
        <w:t>e-oglasna ploča</w:t>
      </w:r>
    </w:p>
    <w:p w:rsidRDefault="009B1499" w:rsidP="009B1499" w:rsidR="009B1499">
      <w:pPr>
        <w:numPr>
          <w:ilvl w:val="0"/>
          <w:numId w:val="1"/>
        </w:numPr>
        <w:jc w:val="both"/>
      </w:pPr>
      <w:r>
        <w:t>oglasna ploča - zahtjev</w:t>
      </w:r>
    </w:p>
    <w:p w:rsidRDefault="009B1499" w:rsidP="009B1499" w:rsidR="009B1499">
      <w:pPr>
        <w:numPr>
          <w:ilvl w:val="0"/>
          <w:numId w:val="1"/>
        </w:numPr>
      </w:pPr>
      <w:r>
        <w:t>kal. 17/1</w:t>
      </w:r>
    </w:p>
    <w:sectPr w:rsidR="009B14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44AE"/>
    <w:rsid w:val="004D3ED2"/>
    <w:rsid w:val="005B1BE2"/>
    <w:rsid w:val="007A519F"/>
    <w:rsid w:val="009B1499"/>
    <w:rsid w:val="009C19E5"/>
    <w:rsid w:val="00A544AE"/>
    <w:rsid w:val="00BD302F"/>
    <w:rsid w:val="00C70C7B"/>
    <w:rsid w:val="00CA490D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49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9B1499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9B1499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B149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14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4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49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9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4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49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9B1499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9B1499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B149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14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4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49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9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4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9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St-1630/2017</izvorni_sadrzaj>
    <derivirana_varijabla naziv="DomainObject.Predmet.OznakaBroj_1">St-1630/2017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jednostavno društvo s ograničenom odgovornošću za trgovinu i usluge</izvorni_sadrzaj>
    <derivirana_varijabla naziv="DomainObject.Predmet.ProtustrankaFormated_1">  MIDIA jednostavno društvo s ograničenom odgovornošću za trgovinu i usluge</derivirana_varijabla>
  </DomainObject.Predmet.ProtustrankaFormated>
  <DomainObject.Predmet.ProtustrankaFormatedOIB>
    <izvorni_sadrzaj>  MIDIA jednostavno društvo s ograničenom odgovornošću za trgovinu i usluge, OIB 04275637639</izvorni_sadrzaj>
    <derivirana_varijabla naziv="DomainObject.Predmet.ProtustrankaFormatedOIB_1">  MIDIA jednostavno društvo s ograničenom odgovornošću za trgovinu i usluge, OIB 04275637639</derivirana_varijabla>
  </DomainObject.Predmet.ProtustrankaFormatedOIB>
  <DomainObject.Predmet.ProtustrankaFormatedWithAdress>
    <izvorni_sadrzaj> MIDIA jednostavno društvo s ograničenom odgovornošću za trgovinu i usluge, Vladimira Nazora 61, 31216 Ernestinovo</izvorni_sadrzaj>
    <derivirana_varijabla naziv="DomainObject.Predmet.ProtustrankaFormatedWithAdress_1"> MIDIA jednostavno društvo s ograničenom odgovornošću za trgovinu i usluge, Vladimira Nazora 61, 31216 Ernestinovo</derivirana_varijabla>
  </DomainObject.Predmet.ProtustrankaFormatedWithAdress>
  <DomainObject.Predmet.ProtustrankaFormatedWithAdressOIB>
    <izvorni_sadrzaj> MIDIA jednostavno društvo s ograničenom odgovornošću za trgovinu i usluge, OIB 04275637639, Vladimira Nazora 61, 31216 Ernestinovo</izvorni_sadrzaj>
    <derivirana_varijabla naziv="DomainObject.Predmet.ProtustrankaFormatedWithAdressOIB_1"> MIDIA jednostavno društvo s ograničenom odgovornošću za trgovinu i usluge, OIB 04275637639, Vladimira Nazora 61, 31216 Ernestinovo</derivirana_varijabla>
  </DomainObject.Predmet.ProtustrankaFormatedWithAdressOIB>
  <DomainObject.Predmet.ProtustrankaWithAdress>
    <izvorni_sadrzaj>MIDIA jednostavno društvo s ograničenom odgovornošću za trgovinu i usluge Vladimira Nazora 61, 31216 Ernestinovo</izvorni_sadrzaj>
    <derivirana_varijabla naziv="DomainObject.Predmet.ProtustrankaWithAdress_1">MIDIA jednostavno društvo s ograničenom odgovornošću za trgovinu i usluge Vladimira Nazora 61, 31216 Ernestinovo</derivirana_varijabla>
  </DomainObject.Predmet.ProtustrankaWithAdress>
  <DomainObject.Predmet.ProtustrankaWithAdressOIB>
    <izvorni_sadrzaj>MIDIA jednostavno društvo s ograničenom odgovornošću za trgovinu i usluge, OIB 04275637639, Vladimira Nazora 61, 31216 Ernestinovo</izvorni_sadrzaj>
    <derivirana_varijabla naziv="DomainObject.Predmet.ProtustrankaWithAdressOIB_1">MIDIA jednostavno društvo s ograničenom odgovornošću za trgovinu i usluge, OIB 04275637639, Vladimira Nazora 61, 31216 Ernestinovo</derivirana_varijabla>
  </DomainObject.Predmet.ProtustrankaWithAdressOIB>
  <DomainObject.Predmet.ProtustrankaNazivFormated>
    <izvorni_sadrzaj>MIDIA jednostavno društvo s ograničenom odgovornošću za trgovinu i usluge</izvorni_sadrzaj>
    <derivirana_varijabla naziv="DomainObject.Predmet.ProtustrankaNazivFormated_1">MIDIA jednostavno društvo s ograničenom odgovornošću za trgovinu i usluge</derivirana_varijabla>
  </DomainObject.Predmet.ProtustrankaNazivFormated>
  <DomainObject.Predmet.ProtustrankaNazivFormatedOIB>
    <izvorni_sadrzaj>MIDIA jednostavno društvo s ograničenom odgovornošću za trgovinu i usluge, OIB 04275637639</izvorni_sadrzaj>
    <derivirana_varijabla naziv="DomainObject.Predmet.ProtustrankaNazivFormatedOIB_1">MIDIA jednostavno društvo s ograničenom odgovornošću za trgovinu i usluge, OIB 04275637639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MIDIA jednostavno društvo s ograničenom odgovornošću za trgovinu i usluge</item>
    </izvorni_sadrzaj>
    <derivirana_varijabla naziv="DomainObject.Predmet.ProtuStrankaListFormated_1">
      <item>MIDIA jednostavno društvo s ograničenom odgovornošću za trgovinu i usluge</item>
    </derivirana_varijabla>
  </DomainObject.Predmet.ProtuStrankaListFormated>
  <DomainObject.Predmet.ProtuStrankaListFormatedOIB>
    <izvorni_sadrzaj>
      <item>MIDIA jednostavno društvo s ograničenom odgovornošću za trgovinu i usluge, OIB 04275637639</item>
    </izvorni_sadrzaj>
    <derivirana_varijabla naziv="DomainObject.Predmet.ProtuStrankaListFormatedOIB_1">
      <item>MIDIA jednostavno društvo s ograničenom odgovornošću za trgovinu i usluge, OIB 04275637639</item>
    </derivirana_varijabla>
  </DomainObject.Predmet.ProtuStrankaListFormatedOIB>
  <DomainObject.Predmet.ProtuStrankaListFormatedWithAdress>
    <izvorni_sadrzaj>
      <item>MIDIA jednostavno društvo s ograničenom odgovornošću za trgovinu i usluge, Vladimira Nazora 61, 31216 Ernestinovo</item>
    </izvorni_sadrzaj>
    <derivirana_varijabla naziv="DomainObject.Predmet.ProtuStrankaListFormatedWithAdress_1">
      <item>MIDIA jednostavno društvo s ograničenom odgovornošću za trgovinu i usluge, Vladimira Nazora 61, 31216 Ernestinovo</item>
    </derivirana_varijabla>
  </DomainObject.Predmet.ProtuStrankaListFormatedWithAdress>
  <DomainObject.Predmet.ProtuStrankaListFormatedWithAdressOIB>
    <izvorni_sadrzaj>
      <item>MIDIA jednostavno društvo s ograničenom odgovornošću za trgovinu i usluge, OIB 04275637639, Vladimira Nazora 61, 31216 Ernestinovo</item>
    </izvorni_sadrzaj>
    <derivirana_varijabla naziv="DomainObject.Predmet.ProtuStrankaListFormatedWithAdressOIB_1">
      <item>MIDIA jednostavno društvo s ograničenom odgovornošću za trgovinu i usluge, OIB 04275637639, Vladimira Nazora 61, 31216 Ernestinovo</item>
    </derivirana_varijabla>
  </DomainObject.Predmet.ProtuStrankaListFormatedWithAdressOIB>
  <DomainObject.Predmet.ProtuStrankaListNazivFormated>
    <izvorni_sadrzaj>
      <item>MIDIA jednostavno društvo s ograničenom odgovornošću za trgovinu i usluge</item>
    </izvorni_sadrzaj>
    <derivirana_varijabla naziv="DomainObject.Predmet.ProtuStrankaListNazivFormated_1">
      <item>MIDIA jednostavno društvo s ograničenom odgovornošću za trgovinu i usluge</item>
    </derivirana_varijabla>
  </DomainObject.Predmet.ProtuStrankaListNazivFormated>
  <DomainObject.Predmet.ProtuStrankaListNazivFormatedOIB>
    <izvorni_sadrzaj>
      <item>MIDIA jednostavno društvo s ograničenom odgovornošću za trgovinu i usluge, OIB 04275637639</item>
    </izvorni_sadrzaj>
    <derivirana_varijabla naziv="DomainObject.Predmet.ProtuStrankaListNazivFormatedOIB_1">
      <item>MIDIA jednostavno društvo s ograničenom odgovornošću za trgovinu i usluge, OIB 04275637639</item>
    </derivirana_varijabla>
  </DomainObject.Predmet.ProtuStrankaListNazivFormatedOIB>
  <DomainObject.Predmet.OstaliListFormated>
    <izvorni_sadrzaj>
      <item>Ivica Brkić</item>
    </izvorni_sadrzaj>
    <derivirana_varijabla naziv="DomainObject.Predmet.OstaliListFormated_1">
      <item>Ivica Brkić</item>
    </derivirana_varijabla>
  </DomainObject.Predmet.OstaliListFormated>
  <DomainObject.Predmet.OstaliListFormatedOIB>
    <izvorni_sadrzaj>
      <item>Ivica Brkić, OIB 21336865105</item>
    </izvorni_sadrzaj>
    <derivirana_varijabla naziv="DomainObject.Predmet.OstaliListFormatedOIB_1">
      <item>Ivica Brkić, OIB 21336865105</item>
    </derivirana_varijabla>
  </DomainObject.Predmet.OstaliListFormatedOIB>
  <DomainObject.Predmet.OstaliListFormatedWithAdress>
    <izvorni_sadrzaj>
      <item>Ivica Brkić, Vladimira Nazora 61, 31216 Ernestinovo</item>
    </izvorni_sadrzaj>
    <derivirana_varijabla naziv="DomainObject.Predmet.OstaliListFormatedWithAdress_1">
      <item>Ivica Brkić, Vladimira Nazora 61, 31216 Ernestinovo</item>
    </derivirana_varijabla>
  </DomainObject.Predmet.OstaliListFormatedWithAdress>
  <DomainObject.Predmet.OstaliListFormatedWithAdressOIB>
    <izvorni_sadrzaj>
      <item>Ivica Brkić, OIB 21336865105, Vladimira Nazora 61, 31216 Ernestinovo</item>
    </izvorni_sadrzaj>
    <derivirana_varijabla naziv="DomainObject.Predmet.OstaliListFormatedWithAdressOIB_1">
      <item>Ivica Brkić, OIB 21336865105, Vladimira Nazora 61, 31216 Ernestinovo</item>
    </derivirana_varijabla>
  </DomainObject.Predmet.OstaliListFormatedWithAdressOIB>
  <DomainObject.Predmet.OstaliListNazivFormated>
    <izvorni_sadrzaj>
      <item>Ivica Brkić</item>
    </izvorni_sadrzaj>
    <derivirana_varijabla naziv="DomainObject.Predmet.OstaliListNazivFormated_1">
      <item>Ivica Brkić</item>
    </derivirana_varijabla>
  </DomainObject.Predmet.OstaliListNazivFormated>
  <DomainObject.Predmet.OstaliListNazivFormatedOIB>
    <izvorni_sadrzaj>
      <item>Ivica Brkić, OIB 21336865105</item>
    </izvorni_sadrzaj>
    <derivirana_varijabla naziv="DomainObject.Predmet.OstaliListNazivFormatedOIB_1">
      <item>Ivica Brkić, OIB 21336865105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MIDIA jednostavno društvo s ograničenom odgovornošću za trgovinu i usluge</izvorni_sadrzaj>
    <derivirana_varijabla naziv="DomainObject.Predmet.ProtustrankaIDrugi_1">MIDIA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MIDIA jednostavno društvo s ograničenom odgovornošću za trgovinu i usluge, OIB 04275637639, Vladimira Nazora 61, 31216 Ernestinovo</izvorni_sadrzaj>
    <derivirana_varijabla naziv="DomainObject.Predmet.ProtustrankaIDrugiAdressOIB_1">MIDIA jednostavno društvo s ograničenom odgovornošću za trgovinu i usluge, OIB 04275637639,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MIDIA jednostavno društvo s ograničenom odgovornošću za trgovinu i usluge</item>
      <item>Ivica Brkić</item>
    </izvorni_sadrzaj>
    <derivirana_varijabla naziv="DomainObject.Predmet.SudioniciListNaziv_1">
      <item>FINA RC OSIJEK</item>
      <item>MIDIA jednostavno društvo s ograničenom odgovornošću za trgovinu i usluge</item>
      <item>Ivica Brkić</item>
    </derivirana_varijabla>
  </DomainObject.Predmet.SudioniciListNaziv>
  <DomainObject.Predmet.SudioniciListAdressOIB>
    <izvorni_sadrzaj>
      <item>FINA RC OSIJEK, OIB 85821130368</item>
      <item>MIDIA jednostavno društvo s ograničenom odgovornošću za trgovinu i usluge, OIB 04275637639, Vladimira Nazora 61,31216 Ernestinovo</item>
      <item>Ivica Brkić, OIB 21336865105, Vladimira Nazora 61,31216 Ernestinovo</item>
    </izvorni_sadrzaj>
    <derivirana_varijabla naziv="DomainObject.Predmet.SudioniciListAdressOIB_1">
      <item>FINA RC OSIJEK, OIB 85821130368</item>
      <item>MIDIA jednostavno društvo s ograničenom odgovornošću za trgovinu i usluge, OIB 04275637639, Vladimira Nazora 61,31216 Ernestinovo</item>
      <item>Ivica Brkić, OIB 21336865105,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04275637639</item>
      <item>, OIB 21336865105</item>
    </izvorni_sadrzaj>
    <derivirana_varijabla naziv="DomainObject.Predmet.SudioniciListNazivOIB_1">
      <item>, OIB 85821130368</item>
      <item>, OIB 04275637639</item>
      <item>, OIB 21336865105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2053</properties:Characters>
  <properties:Lines>47</properties:Lines>
  <properties:Paragraphs>16</properties:Paragraphs>
  <properties:TotalTime>0</properties:TotalTime>
  <properties:ScaleCrop>false</properties:ScaleCrop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2017-12-04T07:50:00Z</dcterms:created>
  <dc:creator>Snježana Markotić Jurić</dc:creator>
  <dc:description/>
  <cp:keywords/>
  <cp:lastModifiedBy>Snježana Markotić Jurić</cp:lastModifiedBy>
  <dcterms:modified xmlns:xsi="http://www.w3.org/2001/XMLSchema-instance" xsi:type="dcterms:W3CDTF">2017-12-05T08:31:00Z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