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908c" w14:paraId="aa2908c" w:rsidRDefault="00F40EDC" w:rsidP="00910611" w:rsidR="00F40ED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0EDC" w:rsidP="00910611" w:rsidR="00F40EDC">
      <w:r>
        <w:rPr>
          <w:rFonts w:eastAsia="MS Mincho"/>
        </w:rPr>
        <w:t>REPUBLIKA HRVATSKA</w:t>
      </w:r>
    </w:p>
    <w:p w:rsidRDefault="00F40EDC" w:rsidP="00910611" w:rsidR="00F40EDC">
      <w:r>
        <w:rPr>
          <w:rFonts w:eastAsia="MS Mincho"/>
        </w:rPr>
        <w:t>TRGOVAČKI SUD U RIJECI</w:t>
      </w:r>
    </w:p>
    <w:p w:rsidRDefault="00F40EDC" w:rsidP="00F40EDC"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1A1F99">
        <w:t>HORIZONT NOVA društvo s ograničenom odgovornošću za proizvodnju i trgovinu Rijeka (Grad Rijeka), Josipa Mohorića 27/B, OIB: 19699797661, MBS: 040307119</w:t>
      </w:r>
      <w:r w:rsidRPr="006319A6">
        <w:t xml:space="preserve">, dana </w:t>
      </w:r>
      <w:r w:rsidR="000E4F96">
        <w:t>2</w:t>
      </w:r>
      <w:r w:rsidR="001A1F99">
        <w:t>4</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1A1F99">
        <w:t>Radošu Ribaću, OIB: 48920325203, Rijeka, Josipa Mohorića 27/B</w:t>
      </w:r>
      <w:r w:rsidRPr="00F16BC7">
        <w:t xml:space="preserve">, osobi ovlaštenoj za zastupanje dužnika </w:t>
      </w:r>
      <w:r w:rsidR="001A1F99">
        <w:t>HORIZONT NOVA društvo s ograničenom odgovornošću za proizvodnju i trgovinu Rijeka (Grad Rijeka), Josipa Mohorića 27/B, OIB: 19699797661, MBS: 040307119</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1A1F99">
        <w:t>419</w:t>
      </w:r>
      <w:r w:rsidR="00673F87">
        <w:t>-2016</w:t>
      </w:r>
      <w:r w:rsidR="00ED4AC7" w:rsidRPr="00F16BC7">
        <w:t>. Potvrdu o uplati dostaviti će pri tome ovom sudu uz poziv na posl. br. 14 St-</w:t>
      </w:r>
      <w:r w:rsidR="001A1F99">
        <w:t>419</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1A1F99">
        <w:t>Radošu Ribaću, OIB: 48920325203, Rijeka, Josipa Mohorića 27/B</w:t>
      </w:r>
      <w:r w:rsidRPr="00F16BC7">
        <w:t xml:space="preserve">, osobi ovlaštenoj za zastupanje dužnika </w:t>
      </w:r>
      <w:r w:rsidR="001A1F99">
        <w:t>HORIZONT NOVA društvo s ograničenom odgovornošću za proizvodnju i trgovinu Rijeka (Grad Rijeka), Josipa Mohorića 27/B, OIB: 19699797661, MBS: 040307119</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1A1F99">
        <w:t>419</w:t>
      </w:r>
      <w:r w:rsidR="00673F87">
        <w:t>-2016</w:t>
      </w:r>
      <w:r w:rsidR="00174EFE" w:rsidRPr="00F16BC7">
        <w:t>. Potvrdu o uplati dostaviti će pri tome ovom sudu uz poziv na posl. br. 14 St-</w:t>
      </w:r>
      <w:r w:rsidR="001A1F99">
        <w:t>419</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1A1F99">
        <w:t>48920325203</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1A1F99">
        <w:t>419</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1A1F99">
        <w:t>419</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w:t>
      </w:r>
      <w:r w:rsidR="000E4F96">
        <w:t xml:space="preserve">o određivanju nagrade privremenom stečajnom upravitelju </w:t>
      </w:r>
      <w:r w:rsidRPr="00F16BC7">
        <w:t>pod posl. br. St</w:t>
      </w:r>
      <w:r w:rsidR="00BD18E7">
        <w:t>-</w:t>
      </w:r>
      <w:r w:rsidR="001A1F99">
        <w:t>419</w:t>
      </w:r>
      <w:r w:rsidR="00673F87">
        <w:t xml:space="preserve">/2016 </w:t>
      </w:r>
      <w:r w:rsidR="00F16BC7" w:rsidRPr="00F16BC7">
        <w:t xml:space="preserve">od </w:t>
      </w:r>
      <w:r w:rsidR="000E4F96">
        <w:t>2</w:t>
      </w:r>
      <w:r w:rsidR="001A1F99">
        <w:t>4</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1A1F99">
        <w:rPr>
          <w:bCs/>
        </w:rPr>
        <w:t>4</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F2062E" w:rsidP="00B64D87" w:rsidR="00F2062E">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F2062E" w:rsidP="00CA0A8E" w:rsidR="00F2062E">
      <w:pPr>
        <w:jc w:val="both"/>
        <w:rPr>
          <w:bCs/>
        </w:rPr>
      </w:pPr>
    </w:p>
    <w:p w:rsidRDefault="00CA0A8E" w:rsidP="00CA0A8E" w:rsidR="00CA0A8E" w:rsidRPr="00F16BC7">
      <w:pPr>
        <w:jc w:val="both"/>
        <w:rPr>
          <w:bCs/>
        </w:rPr>
      </w:pPr>
      <w:r w:rsidRPr="00F16BC7">
        <w:rPr>
          <w:bCs/>
        </w:rPr>
        <w:t xml:space="preserve">Rijeka, </w:t>
      </w:r>
      <w:r w:rsidR="000E4F96">
        <w:rPr>
          <w:bCs/>
        </w:rPr>
        <w:t>2</w:t>
      </w:r>
      <w:r w:rsidR="001A1F99">
        <w:rPr>
          <w:bCs/>
        </w:rPr>
        <w:t>4</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3BA" w:rsidR="004263BA">
      <w:r>
        <w:separator/>
      </w:r>
    </w:p>
  </w:endnote>
  <w:endnote w:id="0" w:type="continuationSeparator">
    <w:p w:rsidRDefault="004263BA" w:rsidR="00426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ED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3BA" w:rsidR="004263BA">
      <w:r>
        <w:separator/>
      </w:r>
    </w:p>
  </w:footnote>
  <w:footnote w:id="0" w:type="continuationSeparator">
    <w:p w:rsidRDefault="004263BA" w:rsidR="00426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A1F99">
      <w:t>419</w:t>
    </w:r>
    <w:r w:rsidR="00673F87">
      <w:t>/2016</w:t>
    </w:r>
    <w:r w:rsidR="00F2062E">
      <w:t>-26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1F99"/>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63BA"/>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0E62"/>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E56CA"/>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02C8"/>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062E"/>
    <w:rsid w:val="00F229F3"/>
    <w:rsid w:val="00F23824"/>
    <w:rsid w:val="00F24FA5"/>
    <w:rsid w:val="00F2602F"/>
    <w:rsid w:val="00F2661E"/>
    <w:rsid w:val="00F30575"/>
    <w:rsid w:val="00F33F81"/>
    <w:rsid w:val="00F36ABB"/>
    <w:rsid w:val="00F40EDC"/>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A777F"/>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40EDC"/>
    <w:rPr>
      <w:color w:val="808080"/>
      <w:bdr w:space="0" w:sz="0" w:color="auto" w:val="none"/>
      <w:shd w:fill="auto" w:color="auto" w:val="clear"/>
    </w:rPr>
  </w:style>
  <w:style w:customStyle="true" w:styleId="eSPISCCParagraphDefaultFont" w:type="character">
    <w:name w:val="eSPIS_CC_Paragraph Default Font"/>
    <w:basedOn w:val="Zadanifontodlomka"/>
    <w:rsid w:val="00F40E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EDC"/>
    <w:rPr>
      <w:bdr w:space="0" w:sz="0" w:color="auto" w:val="none"/>
      <w:shd w:fill="FFFFCC" w:color="auto" w:val="clear"/>
      <w:lang w:val="hr-HR"/>
    </w:rPr>
  </w:style>
  <w:style w:customStyle="true" w:styleId="PozadinaSvijetloCrvena" w:type="character">
    <w:name w:val="Pozadina_SvijetloCrvena"/>
    <w:basedOn w:val="eSPISCCParagraphDefaultFont"/>
    <w:rsid w:val="00F40E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E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40EDC"/>
    <w:rPr>
      <w:color w:val="808080"/>
      <w:bdr w:color="auto" w:space="0" w:sz="0" w:val="none"/>
      <w:shd w:color="auto" w:fill="auto" w:val="clear"/>
    </w:rPr>
  </w:style>
  <w:style w:customStyle="1" w:styleId="eSPISCCParagraphDefaultFont" w:type="character">
    <w:name w:val="eSPIS_CC_Paragraph Default Font"/>
    <w:basedOn w:val="Zadanifontodlomka"/>
    <w:rsid w:val="00F40E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EDC"/>
    <w:rPr>
      <w:bdr w:color="auto" w:space="0" w:sz="0" w:val="none"/>
      <w:shd w:color="auto" w:fill="FFFFCC" w:val="clear"/>
      <w:lang w:val="hr-HR"/>
    </w:rPr>
  </w:style>
  <w:style w:customStyle="1" w:styleId="PozadinaSvijetloCrvena" w:type="character">
    <w:name w:val="Pozadina_SvijetloCrvena"/>
    <w:basedOn w:val="eSPISCCParagraphDefaultFont"/>
    <w:rsid w:val="00F40E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E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HORIZONT NOVA d.o.o.</izvorni_sadrzaj>
    <derivirana_varijabla naziv="DomainObject.Predmet.ProtustrankaFormated_1">  HORIZONT NOVA d.o.o.</derivirana_varijabla>
  </DomainObject.Predmet.ProtustrankaFormated>
  <DomainObject.Predmet.ProtustrankaFormatedOIB>
    <izvorni_sadrzaj>  HORIZONT NOVA d.o.o., OIB 19699797661</izvorni_sadrzaj>
    <derivirana_varijabla naziv="DomainObject.Predmet.ProtustrankaFormatedOIB_1">  HORIZONT NOVA d.o.o., OIB 19699797661</derivirana_varijabla>
  </DomainObject.Predmet.ProtustrankaFormatedOIB>
  <DomainObject.Predmet.ProtustrankaFormatedWithAdress>
    <izvorni_sadrzaj> HORIZONT NOVA d.o.o., Josipa Mohorića 27b, 51000 Rijeka</izvorni_sadrzaj>
    <derivirana_varijabla naziv="DomainObject.Predmet.ProtustrankaFormatedWithAdress_1"> HORIZONT NOVA d.o.o., Josipa Mohorića 27b, 51000 Rijeka</derivirana_varijabla>
  </DomainObject.Predmet.ProtustrankaFormatedWithAdress>
  <DomainObject.Predmet.ProtustrankaFormatedWithAdressOIB>
    <izvorni_sadrzaj> HORIZONT NOVA d.o.o., OIB 19699797661, Josipa Mohorića 27b, 51000 Rijeka</izvorni_sadrzaj>
    <derivirana_varijabla naziv="DomainObject.Predmet.ProtustrankaFormatedWithAdressOIB_1"> HORIZONT NOVA d.o.o., OIB 19699797661, Josipa Mohorića 27b, 51000 Rijeka</derivirana_varijabla>
  </DomainObject.Predmet.ProtustrankaFormatedWithAdressOIB>
  <DomainObject.Predmet.ProtustrankaWithAdress>
    <izvorni_sadrzaj>HORIZONT NOVA d.o.o. Josipa Mohorića 27b, 51000 Rijeka</izvorni_sadrzaj>
    <derivirana_varijabla naziv="DomainObject.Predmet.ProtustrankaWithAdress_1">HORIZONT NOVA d.o.o. Josipa Mohorića 27b, 51000 Rijeka</derivirana_varijabla>
  </DomainObject.Predmet.ProtustrankaWithAdress>
  <DomainObject.Predmet.ProtustrankaWithAdressOIB>
    <izvorni_sadrzaj>HORIZONT NOVA d.o.o., OIB 19699797661, Josipa Mohorića 27b, 51000 Rijeka</izvorni_sadrzaj>
    <derivirana_varijabla naziv="DomainObject.Predmet.ProtustrankaWithAdressOIB_1">HORIZONT NOVA d.o.o., OIB 19699797661, Josipa Mohorića 27b, 51000 Rijeka</derivirana_varijabla>
  </DomainObject.Predmet.ProtustrankaWithAdressOIB>
  <DomainObject.Predmet.ProtustrankaNazivFormated>
    <izvorni_sadrzaj>HORIZONT NOVA d.o.o.</izvorni_sadrzaj>
    <derivirana_varijabla naziv="DomainObject.Predmet.ProtustrankaNazivFormated_1">HORIZONT NOVA d.o.o.</derivirana_varijabla>
  </DomainObject.Predmet.ProtustrankaNazivFormated>
  <DomainObject.Predmet.ProtustrankaNazivFormatedOIB>
    <izvorni_sadrzaj>HORIZONT NOVA d.o.o., OIB 19699797661</izvorni_sadrzaj>
    <derivirana_varijabla naziv="DomainObject.Predmet.ProtustrankaNazivFormatedOIB_1">HORIZONT NOVA d.o.o., OIB 19699797661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HORIZONT NOVA d.o.o.</item>
    </izvorni_sadrzaj>
    <derivirana_varijabla naziv="DomainObject.Predmet.ProtuStrankaListFormated_1">
      <item>HORIZONT NOVA d.o.o.</item>
    </derivirana_varijabla>
  </DomainObject.Predmet.ProtuStrankaListFormated>
  <DomainObject.Predmet.ProtuStrankaListFormatedOIB>
    <izvorni_sadrzaj>
      <item>HORIZONT NOVA d.o.o., OIB 19699797661</item>
    </izvorni_sadrzaj>
    <derivirana_varijabla naziv="DomainObject.Predmet.ProtuStrankaListFormatedOIB_1">
      <item>HORIZONT NOVA d.o.o., OIB 19699797661</item>
    </derivirana_varijabla>
  </DomainObject.Predmet.ProtuStrankaListFormatedOIB>
  <DomainObject.Predmet.ProtuStrankaListFormatedWithAdress>
    <izvorni_sadrzaj>
      <item>HORIZONT NOVA d.o.o., Josipa Mohorića 27b, 51000 Rijeka</item>
    </izvorni_sadrzaj>
    <derivirana_varijabla naziv="DomainObject.Predmet.ProtuStrankaListFormatedWithAdress_1">
      <item>HORIZONT NOVA d.o.o., Josipa Mohorića 27b, 51000 Rijeka</item>
    </derivirana_varijabla>
  </DomainObject.Predmet.ProtuStrankaListFormatedWithAdress>
  <DomainObject.Predmet.ProtuStrankaListFormatedWithAdressOIB>
    <izvorni_sadrzaj>
      <item>HORIZONT NOVA d.o.o., OIB 19699797661, Josipa Mohorića 27b, 51000 Rijeka</item>
    </izvorni_sadrzaj>
    <derivirana_varijabla naziv="DomainObject.Predmet.ProtuStrankaListFormatedWithAdressOIB_1">
      <item>HORIZONT NOVA d.o.o., OIB 19699797661, Josipa Mohorića 27b, 51000 Rijeka</item>
    </derivirana_varijabla>
  </DomainObject.Predmet.ProtuStrankaListFormatedWithAdressOIB>
  <DomainObject.Predmet.ProtuStrankaListNazivFormated>
    <izvorni_sadrzaj>
      <item>HORIZONT NOVA d.o.o.</item>
    </izvorni_sadrzaj>
    <derivirana_varijabla naziv="DomainObject.Predmet.ProtuStrankaListNazivFormated_1">
      <item>HORIZONT NOVA d.o.o.</item>
    </derivirana_varijabla>
  </DomainObject.Predmet.ProtuStrankaListNazivFormated>
  <DomainObject.Predmet.ProtuStrankaListNazivFormatedOIB>
    <izvorni_sadrzaj>
      <item>HORIZONT NOVA d.o.o., OIB 19699797661</item>
    </izvorni_sadrzaj>
    <derivirana_varijabla naziv="DomainObject.Predmet.ProtuStrankaListNazivFormatedOIB_1">
      <item>HORIZONT NOVA d.o.o., OIB 19699797661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HORIZONT NOVA d.o.o.</izvorni_sadrzaj>
    <derivirana_varijabla naziv="DomainObject.Predmet.ProtustrankaIDrugi_1">HORIZONT NOVA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HORIZONT NOVA d.o.o., OIB 19699797661, Josipa Mohorića 27b, 51000 Rijeka</izvorni_sadrzaj>
    <derivirana_varijabla naziv="DomainObject.Predmet.ProtustrankaIDrugiAdressOIB_1">HORIZONT NOVA d.o.o., OIB 19699797661, Josipa Mohorića 27b,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HORIZONT NOVA d.o.o.</item>
    </izvorni_sadrzaj>
    <derivirana_varijabla naziv="DomainObject.Predmet.SudioniciListNaziv_1">
      <item>FINA  Rijeka</item>
      <item>HORIZONT NOVA d.o.o.</item>
    </derivirana_varijabla>
  </DomainObject.Predmet.SudioniciListNaziv>
  <DomainObject.Predmet.SudioniciListAdressOIB>
    <izvorni_sadrzaj>
      <item>FINA  Rijeka, OIB 85821130368, Frana Kurelca 8,51000 Rijeka</item>
      <item>HORIZONT NOVA d.o.o., OIB 19699797661, Josipa Mohorića 27b,51000 Rijeka</item>
    </izvorni_sadrzaj>
    <derivirana_varijabla naziv="DomainObject.Predmet.SudioniciListAdressOIB_1">
      <item>FINA  Rijeka, OIB 85821130368, Frana Kurelca 8,51000 Rijeka</item>
      <item>HORIZONT NOVA d.o.o., OIB 19699797661, Josipa Mohorića 27b,51000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19699797661</item>
    </izvorni_sadrzaj>
    <derivirana_varijabla naziv="DomainObject.Predmet.SudioniciListNazivOIB_1">
      <item>, OIB 85821130368</item>
      <item>, OIB 19699797661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1077</properties:Words>
  <properties:Characters>6047</properties:Characters>
  <properties:Lines>146</properties:Lines>
  <properties:Paragraphs>32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2017-03-24T09:35:00Z</dcterms:created>
  <dc:creator>korlevicd</dc:creator>
  <cp:lastModifiedBy>Danijela Fumić</cp:lastModifiedBy>
  <cp:lastPrinted>2017-03-24T09:25:00Z</cp:lastPrinted>
  <dcterms:modified xmlns:xsi="http://www.w3.org/2001/XMLSchema-instance" xsi:type="dcterms:W3CDTF">2017-03-24T09:37:00Z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