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ae26e" w14:paraId="39ae26e" w:rsidRDefault="005B5ABD" w:rsidP="00910611" w:rsidR="005B5AB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B5ABD" w:rsidP="00910611" w:rsidR="005B5ABD">
      <w:r>
        <w:rPr>
          <w:rFonts w:eastAsia="MS Mincho"/>
        </w:rPr>
        <w:t>REPUBLIKA HRVATSKA</w:t>
      </w:r>
    </w:p>
    <w:p w:rsidRDefault="005B5ABD" w:rsidP="00910611" w:rsidR="005B5ABD">
      <w:r>
        <w:rPr>
          <w:rFonts w:eastAsia="MS Mincho"/>
        </w:rPr>
        <w:t>TRGOVAČKI SUD U RIJECI</w:t>
      </w:r>
    </w:p>
    <w:p w:rsidRDefault="005B5ABD" w:rsidR="005B5ABD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B6ED6" w:rsidP="005D0B2B" w:rsidR="007B6ED6">
      <w:pPr>
        <w:jc w:val="center"/>
        <w:rPr>
          <w:bCs/>
        </w:rPr>
      </w:pPr>
    </w:p>
    <w:p w:rsidRDefault="005B5ABD" w:rsidP="005D0B2B" w:rsidR="005B5ABD" w:rsidRPr="00BF7FF3">
      <w:pPr>
        <w:jc w:val="center"/>
        <w:rPr>
          <w:bCs/>
        </w:rPr>
      </w:pPr>
    </w:p>
    <w:p w:rsidRDefault="00E65FD8" w:rsidP="005D0B2B" w:rsidR="00E65FD8" w:rsidRPr="00BF7FF3">
      <w:pPr>
        <w:jc w:val="center"/>
        <w:rPr>
          <w:bCs/>
        </w:rPr>
      </w:pPr>
      <w:r w:rsidRPr="00BF7FF3">
        <w:rPr>
          <w:bCs/>
        </w:rPr>
        <w:t>R E P U B L I K A    H R V A T S K A</w:t>
      </w:r>
    </w:p>
    <w:p w:rsidRDefault="005D0B2B" w:rsidP="005D0B2B" w:rsidR="005D0B2B" w:rsidRPr="00BF7FF3">
      <w:pPr>
        <w:jc w:val="center"/>
        <w:rPr>
          <w:bCs/>
        </w:rPr>
      </w:pPr>
      <w:r w:rsidRPr="00BF7FF3">
        <w:rPr>
          <w:bCs/>
        </w:rPr>
        <w:t>R J E Š E N J E</w:t>
      </w:r>
    </w:p>
    <w:p w:rsidRDefault="007B6ED6" w:rsidP="005D0B2B" w:rsidR="007B6ED6" w:rsidRPr="00BF7FF3">
      <w:pPr>
        <w:jc w:val="center"/>
      </w:pPr>
    </w:p>
    <w:p w:rsidRDefault="007B6ED6" w:rsidP="007F7387" w:rsidR="007B6ED6">
      <w:pPr>
        <w:ind w:firstLine="1440"/>
        <w:jc w:val="both"/>
      </w:pPr>
    </w:p>
    <w:p w:rsidRDefault="00543FB3" w:rsidP="007F7387" w:rsidR="005D0B2B" w:rsidRPr="00BF7FF3">
      <w:pPr>
        <w:ind w:firstLine="1440"/>
        <w:jc w:val="both"/>
      </w:pPr>
      <w:r w:rsidRPr="00BF7FF3">
        <w:t xml:space="preserve">Trgovački sud u Rijeci, po stečajnom sucu Veri Jelenović, </w:t>
      </w:r>
      <w:r w:rsidR="0089050A">
        <w:t>u nastavku postupka radi naknadne diobe stečajne mase iza ŠVERKO - TEH d. o. o. za proizvodnju, servis i prodaju ugostiteljske opreme Umag, Tribije bb</w:t>
      </w:r>
      <w:r w:rsidRPr="00BF7FF3">
        <w:t xml:space="preserve">, dana </w:t>
      </w:r>
      <w:r w:rsidR="0089050A">
        <w:t>14. prosinca</w:t>
      </w:r>
      <w:r w:rsidR="005633F8">
        <w:t xml:space="preserve"> 2016</w:t>
      </w:r>
      <w:r w:rsidRPr="00BF7FF3">
        <w:t xml:space="preserve">. g.  </w:t>
      </w:r>
    </w:p>
    <w:p w:rsidRDefault="007B6ED6" w:rsidP="005D0B2B" w:rsidR="007B6ED6">
      <w:pPr>
        <w:jc w:val="center"/>
      </w:pPr>
    </w:p>
    <w:p w:rsidRDefault="005D0B2B" w:rsidP="005D0B2B" w:rsidR="005D0B2B" w:rsidRPr="00BF7FF3">
      <w:pPr>
        <w:jc w:val="center"/>
      </w:pPr>
      <w:r w:rsidRPr="00BF7FF3">
        <w:t>r i j e š i o  j e</w:t>
      </w:r>
    </w:p>
    <w:p w:rsidRDefault="005D0B2B" w:rsidP="005D0B2B" w:rsidR="005D0B2B" w:rsidRPr="00BF7FF3">
      <w:pPr>
        <w:jc w:val="both"/>
      </w:pPr>
    </w:p>
    <w:p w:rsidRDefault="00247B5D" w:rsidP="0089050A" w:rsidR="0089050A">
      <w:pPr>
        <w:jc w:val="both"/>
      </w:pPr>
      <w:r w:rsidRPr="00BF7FF3">
        <w:t xml:space="preserve">I. </w:t>
      </w:r>
      <w:r w:rsidR="005A0302" w:rsidRPr="00BF7FF3">
        <w:t xml:space="preserve">Od kupovnine postignute na ročištu za prodaju nekretnine stečajnog dužnika upisane u zemljišnim knjigama </w:t>
      </w:r>
      <w:r w:rsidR="0089050A">
        <w:t>Općinskog suda u Puli – Pola Zemljišnoknjižni odjel Buje:</w:t>
      </w:r>
    </w:p>
    <w:p w:rsidRDefault="0089050A" w:rsidP="0089050A" w:rsidR="00EE04C4" w:rsidRPr="00BF7FF3">
      <w:pPr>
        <w:jc w:val="both"/>
      </w:pPr>
      <w:r>
        <w:t>Općinskog suda u Bujama zk. ul. 4386 K.O. Umag, etažno vlasništvo k.č.2767, zgrada, dvorište, oranica ukupne površine 3488 m2 i to 7. ETAŽA: 2230/437484 1. DILETACIJA A PROSTOR A-G1/PRIZEMLJE poslovni prostor površine 22,30 m2</w:t>
      </w:r>
      <w:r w:rsidR="00824C23">
        <w:t xml:space="preserve"> </w:t>
      </w:r>
      <w:r w:rsidR="005A0302" w:rsidRPr="00BF7FF3">
        <w:t xml:space="preserve">dana </w:t>
      </w:r>
      <w:r>
        <w:t>27. travnja 2015</w:t>
      </w:r>
      <w:r w:rsidR="005A0302" w:rsidRPr="00BF7FF3">
        <w:t xml:space="preserve">. godine </w:t>
      </w:r>
      <w:r w:rsidR="005633F8">
        <w:t>za iznos</w:t>
      </w:r>
      <w:r w:rsidR="005A0302" w:rsidRPr="00BF7FF3">
        <w:t xml:space="preserve"> od </w:t>
      </w:r>
      <w:r>
        <w:rPr>
          <w:noProof/>
        </w:rPr>
        <w:t>100</w:t>
      </w:r>
      <w:r w:rsidR="00824C23">
        <w:rPr>
          <w:noProof/>
        </w:rPr>
        <w:t>.000,00</w:t>
      </w:r>
      <w:r w:rsidR="005633F8">
        <w:rPr>
          <w:noProof/>
        </w:rPr>
        <w:t xml:space="preserve"> </w:t>
      </w:r>
      <w:r w:rsidR="005A0302" w:rsidRPr="00BF7FF3">
        <w:t xml:space="preserve">kn prije svega </w:t>
      </w:r>
      <w:r w:rsidR="005633F8">
        <w:t>se unosi</w:t>
      </w:r>
      <w:r w:rsidR="00EE04C4" w:rsidRPr="00BF7FF3">
        <w:t xml:space="preserve"> u stečajnu masu </w:t>
      </w:r>
      <w:r>
        <w:t>iza</w:t>
      </w:r>
      <w:r w:rsidR="00EE04C4" w:rsidRPr="00BF7FF3">
        <w:t xml:space="preserve"> </w:t>
      </w:r>
      <w:r>
        <w:t>ŠVERKO - TEH d. o. o. za proizvodnju, servis i prodaju ugostiteljske opreme Umag, Tribije bb</w:t>
      </w:r>
      <w:r w:rsidR="005633F8">
        <w:t>:</w:t>
      </w:r>
    </w:p>
    <w:p w:rsidRDefault="00EE04C4" w:rsidP="00EE04C4" w:rsidR="00EE04C4" w:rsidRPr="00BF7FF3">
      <w:pPr>
        <w:numPr>
          <w:ilvl w:val="0"/>
          <w:numId w:val="2"/>
        </w:numPr>
        <w:jc w:val="both"/>
      </w:pPr>
      <w:r w:rsidRPr="00BF7FF3">
        <w:t xml:space="preserve">troškovi  utvrđivanja tražbine u iznosu od 5% od utrška što iznosi </w:t>
      </w:r>
      <w:r w:rsidR="0089050A">
        <w:t>5</w:t>
      </w:r>
      <w:r w:rsidR="00824C23">
        <w:rPr>
          <w:bCs/>
        </w:rPr>
        <w:t>.000,00</w:t>
      </w:r>
      <w:r w:rsidR="005633F8">
        <w:rPr>
          <w:bCs/>
        </w:rPr>
        <w:t xml:space="preserve"> </w:t>
      </w:r>
      <w:r w:rsidRPr="00BF7FF3">
        <w:t>kn</w:t>
      </w:r>
    </w:p>
    <w:p w:rsidRDefault="00EE04C4" w:rsidP="00EE04C4" w:rsidR="00EE04C4" w:rsidRPr="00BF7FF3">
      <w:pPr>
        <w:numPr>
          <w:ilvl w:val="0"/>
          <w:numId w:val="2"/>
        </w:numPr>
        <w:jc w:val="both"/>
      </w:pPr>
      <w:r w:rsidRPr="00BF7FF3">
        <w:t xml:space="preserve">troškovi unovčenja u iznosu od </w:t>
      </w:r>
      <w:r w:rsidR="0089050A">
        <w:t>29.621,06</w:t>
      </w:r>
      <w:r w:rsidR="00824C23">
        <w:t xml:space="preserve"> </w:t>
      </w:r>
      <w:r w:rsidRPr="00BF7FF3">
        <w:t>kn.</w:t>
      </w:r>
    </w:p>
    <w:p w:rsidRDefault="009017A5" w:rsidP="009017A5" w:rsidR="009017A5" w:rsidRPr="00BF7FF3">
      <w:pPr>
        <w:ind w:left="360"/>
        <w:jc w:val="both"/>
      </w:pPr>
    </w:p>
    <w:p w:rsidRDefault="00EE04C4" w:rsidP="00FF26DA" w:rsidR="00EE04C4" w:rsidRPr="00BF7FF3">
      <w:pPr>
        <w:jc w:val="both"/>
      </w:pPr>
      <w:r w:rsidRPr="00BF7FF3">
        <w:t xml:space="preserve">II. Nakon unosa u stečajnu masu </w:t>
      </w:r>
      <w:r w:rsidR="0089050A">
        <w:t>iza ŠVERKO - TEH d. o. o. za proizvodnju, servis i prodaju ugostiteljske opreme Umag, Tribije bb</w:t>
      </w:r>
      <w:r w:rsidR="0089050A" w:rsidRPr="00BF7FF3">
        <w:t xml:space="preserve"> </w:t>
      </w:r>
      <w:r w:rsidRPr="00BF7FF3">
        <w:t>troškova utvrđivanja tražbine i troškova unovčenja u skladu s točkom I. izreke ovog rješenja će se iz kupovnine postignute za nekretnine navedene u točki I. izreke ovog rješenja</w:t>
      </w:r>
      <w:r w:rsidR="009017A5" w:rsidRPr="00BF7FF3">
        <w:t xml:space="preserve"> namiriti tražbina razlučnog vjerovnika </w:t>
      </w:r>
      <w:r w:rsidR="0089050A">
        <w:t>HYPO ALPE-ADRIA-BANK D.D., ZAGREB, SLAVONS</w:t>
      </w:r>
      <w:r w:rsidR="0089050A" w:rsidRPr="0089050A">
        <w:t>KA AVENIJA 6, PODRUŽNICA POREČ VUKOVARSKA 19</w:t>
      </w:r>
      <w:r w:rsidR="0006351F" w:rsidRPr="0089050A">
        <w:t xml:space="preserve">, </w:t>
      </w:r>
      <w:r w:rsidR="00824C23" w:rsidRPr="0089050A">
        <w:t xml:space="preserve">OIB: </w:t>
      </w:r>
      <w:r w:rsidR="0089050A" w:rsidRPr="0089050A">
        <w:t>14036333877</w:t>
      </w:r>
      <w:r w:rsidR="00824C23">
        <w:t xml:space="preserve"> </w:t>
      </w:r>
      <w:r w:rsidR="009017A5" w:rsidRPr="00BF7FF3">
        <w:t xml:space="preserve">u iznosu od </w:t>
      </w:r>
      <w:r w:rsidR="0089050A">
        <w:t>65.378,94</w:t>
      </w:r>
      <w:r w:rsidR="009017A5" w:rsidRPr="00BF7FF3">
        <w:t xml:space="preserve"> kn</w:t>
      </w:r>
      <w:r w:rsidRPr="00BF7FF3">
        <w:t>.</w:t>
      </w:r>
    </w:p>
    <w:p w:rsidRDefault="00385E9D" w:rsidP="00FF26DA" w:rsidR="00385E9D" w:rsidRPr="00BF7FF3">
      <w:pPr>
        <w:jc w:val="both"/>
      </w:pPr>
    </w:p>
    <w:p w:rsidRDefault="005633F8" w:rsidP="00040951" w:rsidR="00040951" w:rsidRPr="00BF7FF3">
      <w:pPr>
        <w:jc w:val="both"/>
      </w:pPr>
      <w:r>
        <w:t>III</w:t>
      </w:r>
      <w:r w:rsidR="006F1631" w:rsidRPr="00BF7FF3">
        <w:t>. Nalaže se računovodstvu ovog suda da po pravomoćnosti ovog rješenja iznos</w:t>
      </w:r>
      <w:r w:rsidR="0089050A">
        <w:t>e</w:t>
      </w:r>
      <w:r w:rsidR="006F1631" w:rsidRPr="00BF7FF3">
        <w:t xml:space="preserve"> od </w:t>
      </w:r>
      <w:r w:rsidR="0089050A">
        <w:t xml:space="preserve">5.000,00 kn troškova utvrđivanja tražbine i 29.621,06 </w:t>
      </w:r>
      <w:r w:rsidR="0089050A" w:rsidRPr="00BF7FF3">
        <w:t>kn</w:t>
      </w:r>
      <w:r w:rsidR="0089050A">
        <w:t xml:space="preserve"> troškova unovčenja uplati na račun za posebne namjene (za stečajnu masu dužnika ŠVERKO - TEH d. o. o. za proizvodnju, servis i prodaju ugostiteljske opreme Umag, Tribije bb) otvoren kod Privredne banke Zagreb d.d. Podružnica Pula IBAN: HR46 2340 0093 5103 09315</w:t>
      </w:r>
      <w:r w:rsidR="00824C23" w:rsidRPr="00BF7FF3">
        <w:t xml:space="preserve"> </w:t>
      </w:r>
      <w:r w:rsidR="006F1631" w:rsidRPr="00BF7FF3">
        <w:t xml:space="preserve">iz točke </w:t>
      </w:r>
      <w:r w:rsidR="00E92FC6" w:rsidRPr="00BF7FF3">
        <w:t>I</w:t>
      </w:r>
      <w:r w:rsidR="006F1631" w:rsidRPr="00BF7FF3">
        <w:t xml:space="preserve">. izreke ovog rješenja iz iznosa od </w:t>
      </w:r>
      <w:r w:rsidR="0089050A">
        <w:t>ukupno 100</w:t>
      </w:r>
      <w:r w:rsidR="0001089C">
        <w:t>.000,00</w:t>
      </w:r>
      <w:r w:rsidR="00E92FC6" w:rsidRPr="00BF7FF3">
        <w:t xml:space="preserve"> </w:t>
      </w:r>
      <w:r w:rsidR="006F1631" w:rsidRPr="00BF7FF3">
        <w:t xml:space="preserve">kn kupovnine za nekretninu označenu u točki I. izreke ovog rješenja </w:t>
      </w:r>
      <w:r w:rsidR="00E92FC6" w:rsidRPr="00BF7FF3">
        <w:t xml:space="preserve">(uplate </w:t>
      </w:r>
      <w:r>
        <w:t xml:space="preserve">kupca </w:t>
      </w:r>
      <w:r w:rsidR="0089050A">
        <w:t>COMTRADE d.o.o. Umag od 10.000,00 kn dana 22. travnja 2015. godine i 90.000,00 kn dana 1. lipnja 2015. godine)</w:t>
      </w:r>
      <w:r w:rsidR="0001089C">
        <w:t>.</w:t>
      </w:r>
    </w:p>
    <w:p w:rsidRDefault="00073628" w:rsidP="00073628" w:rsidR="00073628" w:rsidRPr="00BF7FF3">
      <w:pPr>
        <w:jc w:val="both"/>
      </w:pPr>
    </w:p>
    <w:p w:rsidRDefault="00073628" w:rsidP="00073628" w:rsidR="00073628" w:rsidRPr="00BF7FF3">
      <w:pPr>
        <w:jc w:val="both"/>
      </w:pPr>
      <w:r>
        <w:t>IV</w:t>
      </w:r>
      <w:r w:rsidRPr="00BF7FF3">
        <w:t xml:space="preserve">. Nalaže se </w:t>
      </w:r>
      <w:r>
        <w:t>razlučnom vjerovniku HYPO ALPE-ADRIA-BANK D.D., ZAGREB, SLAVONS</w:t>
      </w:r>
      <w:r w:rsidRPr="0089050A">
        <w:t>KA AVENIJA 6, PODRUŽNICA POREČ VUKOVARSKA 19, OIB: 14036333877</w:t>
      </w:r>
      <w:r>
        <w:t xml:space="preserve"> da u roku od 8 dana precizira račun na koji mu valja isplatiti iznos od 65.378,94</w:t>
      </w:r>
      <w:r w:rsidRPr="00BF7FF3">
        <w:t xml:space="preserve"> kn</w:t>
      </w:r>
      <w:r>
        <w:t xml:space="preserve"> iz točke II. izreke ovog rješenja.</w:t>
      </w:r>
    </w:p>
    <w:p w:rsidRDefault="00006F0F" w:rsidP="00B455B9" w:rsidR="00006F0F">
      <w:pPr>
        <w:jc w:val="center"/>
      </w:pPr>
    </w:p>
    <w:p w:rsidRDefault="007B6ED6" w:rsidP="00B455B9" w:rsidR="007B6ED6" w:rsidRPr="00BF7FF3">
      <w:pPr>
        <w:jc w:val="center"/>
      </w:pPr>
    </w:p>
    <w:p w:rsidRDefault="00B455B9" w:rsidP="00B455B9" w:rsidR="00B455B9" w:rsidRPr="00BF7FF3">
      <w:pPr>
        <w:jc w:val="center"/>
      </w:pPr>
      <w:r w:rsidRPr="00BF7FF3">
        <w:lastRenderedPageBreak/>
        <w:t>Obrazloženje</w:t>
      </w:r>
    </w:p>
    <w:p w:rsidRDefault="00E860AC" w:rsidP="00073628" w:rsidR="00073628">
      <w:pPr>
        <w:jc w:val="both"/>
      </w:pPr>
      <w:r w:rsidRPr="00BF7FF3">
        <w:tab/>
      </w:r>
      <w:r w:rsidR="00585BA3" w:rsidRPr="00BF7FF3">
        <w:tab/>
      </w:r>
      <w:r w:rsidRPr="00BF7FF3">
        <w:t>U ovome je stečajnom postupku provedena sudska prodaja usmenom javnom</w:t>
      </w:r>
      <w:r w:rsidR="00585BA3" w:rsidRPr="00BF7FF3">
        <w:t xml:space="preserve"> d</w:t>
      </w:r>
      <w:r w:rsidRPr="00BF7FF3">
        <w:t xml:space="preserve">ražbom </w:t>
      </w:r>
      <w:r w:rsidR="00040951" w:rsidRPr="00BF7FF3">
        <w:t xml:space="preserve">nekretnina stečajnog dužnika upisana u zemljišnim knjigama </w:t>
      </w:r>
      <w:r w:rsidR="00824C23" w:rsidRPr="00BF7FF3">
        <w:t xml:space="preserve">zemljišnim knjigama </w:t>
      </w:r>
      <w:r w:rsidR="00073628">
        <w:t>Općinskog suda u Puli – Pola Zemljišnoknjižni odjel Buje:</w:t>
      </w:r>
    </w:p>
    <w:p w:rsidRDefault="00073628" w:rsidP="00073628" w:rsidR="00E860AC" w:rsidRPr="00BF7FF3">
      <w:pPr>
        <w:jc w:val="both"/>
      </w:pPr>
      <w:r>
        <w:t xml:space="preserve">Općinskog suda u Bujama zk. ul. 4386 K.O. Umag, etažno vlasništvo k.č.2767, zgrada, dvorište, oranica ukupne površine 3488 m2 i to 7. ETAŽA: 2230/437484 1. DILETACIJA A PROSTOR A-G1/PRIZEMLJE poslovni prostor površine 22,30 m2 oja je nekretnina </w:t>
      </w:r>
      <w:r w:rsidRPr="00BF7FF3">
        <w:t>prodan</w:t>
      </w:r>
      <w:r>
        <w:t>a</w:t>
      </w:r>
      <w:r w:rsidRPr="00BF7FF3">
        <w:t xml:space="preserve"> usmenom javnom dražbom </w:t>
      </w:r>
      <w:r>
        <w:t>kupcu</w:t>
      </w:r>
      <w:r w:rsidRPr="00073628">
        <w:rPr>
          <w:bCs/>
        </w:rPr>
        <w:t xml:space="preserve"> </w:t>
      </w:r>
      <w:r>
        <w:rPr>
          <w:bCs/>
        </w:rPr>
        <w:t>COMTRADE</w:t>
      </w:r>
      <w:r>
        <w:t xml:space="preserve"> društvo s ograničenom odgovornošću za informatiku, trgovinu i usluge Umag, Babići, Babići 1/D, OIB: 0051063178  na ročištu za javnu dražbu </w:t>
      </w:r>
      <w:r w:rsidRPr="00BF7FF3">
        <w:t xml:space="preserve">dana </w:t>
      </w:r>
      <w:r>
        <w:t>27. travnja 2015</w:t>
      </w:r>
      <w:r w:rsidRPr="00BF7FF3">
        <w:t xml:space="preserve">. godine </w:t>
      </w:r>
      <w:r>
        <w:t>za iznos</w:t>
      </w:r>
      <w:r w:rsidRPr="00BF7FF3">
        <w:t xml:space="preserve"> od </w:t>
      </w:r>
      <w:r>
        <w:rPr>
          <w:noProof/>
        </w:rPr>
        <w:t xml:space="preserve">100.000,00 </w:t>
      </w:r>
      <w:r w:rsidRPr="00BF7FF3">
        <w:t>kn</w:t>
      </w:r>
      <w:r w:rsidR="00E860AC" w:rsidRPr="00BF7FF3">
        <w:t>.</w:t>
      </w:r>
    </w:p>
    <w:p w:rsidRDefault="00546089" w:rsidP="00747EB9" w:rsidR="00546089" w:rsidRPr="00BF7FF3">
      <w:pPr>
        <w:jc w:val="both"/>
      </w:pPr>
    </w:p>
    <w:p w:rsidRDefault="00585BA3" w:rsidP="00E860AC" w:rsidR="00534DEA" w:rsidRPr="00BF7FF3">
      <w:pPr>
        <w:jc w:val="both"/>
      </w:pPr>
      <w:r w:rsidRPr="00BF7FF3">
        <w:tab/>
      </w:r>
      <w:r w:rsidRPr="00BF7FF3">
        <w:tab/>
        <w:t xml:space="preserve">Nakon što je kupac </w:t>
      </w:r>
      <w:r w:rsidR="00073628">
        <w:rPr>
          <w:bCs/>
        </w:rPr>
        <w:t>COMTRADE</w:t>
      </w:r>
      <w:r w:rsidR="00073628">
        <w:t xml:space="preserve"> društvo s ograničenom odgovornošću za informatiku, trgovinu i usluge Umag, Babići, Babići 1/D, OIB: 0051063178 </w:t>
      </w:r>
      <w:r w:rsidRPr="00BF7FF3">
        <w:t>uplatio iznos kupovnine i s obzirom da je rješenje o dosudi naveden</w:t>
      </w:r>
      <w:r w:rsidR="00E67745" w:rsidRPr="00BF7FF3">
        <w:t xml:space="preserve">e nekretnine </w:t>
      </w:r>
      <w:r w:rsidRPr="00BF7FF3">
        <w:t xml:space="preserve">dotičnom kupcu, sud je odredio ročište za razdiobu kupovnine. </w:t>
      </w:r>
    </w:p>
    <w:p w:rsidRDefault="00B36102" w:rsidP="00E860AC" w:rsidR="00B36102" w:rsidRPr="00BF7FF3">
      <w:pPr>
        <w:jc w:val="both"/>
      </w:pPr>
    </w:p>
    <w:p w:rsidRDefault="00E67745" w:rsidP="00824C23" w:rsidR="00073628">
      <w:pPr>
        <w:jc w:val="both"/>
      </w:pPr>
      <w:r w:rsidRPr="00BF7FF3">
        <w:tab/>
      </w:r>
      <w:r w:rsidRPr="00BF7FF3">
        <w:tab/>
      </w:r>
      <w:r w:rsidR="00916FF8" w:rsidRPr="00BF7FF3">
        <w:t>Na naveden</w:t>
      </w:r>
      <w:r w:rsidR="00006F0F" w:rsidRPr="00BF7FF3">
        <w:t>oj</w:t>
      </w:r>
      <w:r w:rsidR="00916FF8" w:rsidRPr="00BF7FF3">
        <w:t xml:space="preserve"> nekretnin</w:t>
      </w:r>
      <w:r w:rsidR="00006F0F" w:rsidRPr="00BF7FF3">
        <w:t>i</w:t>
      </w:r>
      <w:r w:rsidR="00916FF8" w:rsidRPr="00BF7FF3">
        <w:t xml:space="preserve"> u zemljišnim </w:t>
      </w:r>
      <w:r w:rsidR="00006F0F" w:rsidRPr="00BF7FF3">
        <w:t>su</w:t>
      </w:r>
      <w:r w:rsidR="00916FF8" w:rsidRPr="00BF7FF3">
        <w:t xml:space="preserve"> knjigama </w:t>
      </w:r>
      <w:r w:rsidR="00006F0F" w:rsidRPr="00BF7FF3">
        <w:t xml:space="preserve">prije ove prodaje bila </w:t>
      </w:r>
      <w:r w:rsidR="00916FF8" w:rsidRPr="00BF7FF3">
        <w:t>upisan</w:t>
      </w:r>
      <w:r w:rsidR="00006F0F" w:rsidRPr="00BF7FF3">
        <w:t>a</w:t>
      </w:r>
      <w:r w:rsidR="00916FF8" w:rsidRPr="00BF7FF3">
        <w:t xml:space="preserve"> prav</w:t>
      </w:r>
      <w:r w:rsidR="00006F0F" w:rsidRPr="00BF7FF3">
        <w:t>a</w:t>
      </w:r>
      <w:r w:rsidR="00916FF8" w:rsidRPr="00BF7FF3">
        <w:t xml:space="preserve"> zaloga</w:t>
      </w:r>
      <w:r w:rsidR="00496653" w:rsidRPr="00BF7FF3">
        <w:t xml:space="preserve"> i to</w:t>
      </w:r>
      <w:r w:rsidR="00073628">
        <w:t xml:space="preserve"> na temelju Ugovora o kreditu broj: 315-51003585 sa Sporazumom o osiguranju novčane tražbine od 10. ožujka 2009. godine, koji je javnobilježnički solemniziran i Specijalne punomoći ovjerovljene 06. ožujka 2009. godine, založno pravo za iznos glavnice u kunskoj protuvrijednosti od stodesettisuća eura sa ugovorenom kamatom, rokom otplate i sporednim potraživanjima kako je navedeno u Ugovoru, na nekretninama u AI, na ime </w:t>
      </w:r>
      <w:r w:rsidR="00073628">
        <w:rPr>
          <w:noProof/>
        </w:rPr>
        <w:t xml:space="preserve">za korist </w:t>
      </w:r>
      <w:r w:rsidR="00073628">
        <w:t>HYPO ALPE-ADRIA-BANK D.D., ZAGREB, SLAVONSKA AVENIJA 6, PODRUŽNICA POREČ VUKOVARSKA 19.</w:t>
      </w:r>
    </w:p>
    <w:p w:rsidRDefault="00824C23" w:rsidP="00073628" w:rsidR="00824C23" w:rsidRPr="00A1667D">
      <w:pPr>
        <w:ind w:firstLine="1418"/>
        <w:jc w:val="both"/>
      </w:pPr>
      <w:r w:rsidRPr="00A1667D">
        <w:t xml:space="preserve">Sud utvrđuje da je poziv za ročište za diobu kupovnine javno priopćen na način da je istaknut na </w:t>
      </w:r>
      <w:r w:rsidR="00073628">
        <w:t>mrežnoj stranici e-O</w:t>
      </w:r>
      <w:r w:rsidRPr="00A1667D">
        <w:t>glasn</w:t>
      </w:r>
      <w:r w:rsidR="00073628">
        <w:t>a</w:t>
      </w:r>
      <w:r w:rsidRPr="00A1667D">
        <w:t xml:space="preserve"> ploč</w:t>
      </w:r>
      <w:r w:rsidR="00073628">
        <w:t>a</w:t>
      </w:r>
      <w:r w:rsidRPr="00A1667D">
        <w:t xml:space="preserve"> sud</w:t>
      </w:r>
      <w:r w:rsidR="00073628">
        <w:t>ov</w:t>
      </w:r>
      <w:r w:rsidRPr="00A1667D">
        <w:t xml:space="preserve">a dana </w:t>
      </w:r>
      <w:r w:rsidR="00073628">
        <w:t>15. siječnja</w:t>
      </w:r>
      <w:r w:rsidRPr="00A1667D">
        <w:t xml:space="preserve"> 2016. g., uz poseban poziv stečajnom upravitelju i razlučnim vjerovnicima. </w:t>
      </w:r>
    </w:p>
    <w:p w:rsidRDefault="00E67745" w:rsidP="00582BD5" w:rsidR="00E00E27" w:rsidRPr="00BF7FF3">
      <w:pPr>
        <w:ind w:firstLine="1440"/>
        <w:jc w:val="both"/>
      </w:pPr>
      <w:r w:rsidRPr="00BF7FF3">
        <w:t>Na ročište</w:t>
      </w:r>
      <w:r w:rsidR="00534DEA" w:rsidRPr="00BF7FF3">
        <w:t xml:space="preserve"> za razdiobu kupovnine </w:t>
      </w:r>
      <w:r w:rsidR="00916FF8" w:rsidRPr="00BF7FF3">
        <w:t>pristupi</w:t>
      </w:r>
      <w:r w:rsidR="0001089C">
        <w:t>o</w:t>
      </w:r>
      <w:r w:rsidR="00006F0F" w:rsidRPr="00BF7FF3">
        <w:t xml:space="preserve"> </w:t>
      </w:r>
      <w:r w:rsidR="0001089C">
        <w:t>je</w:t>
      </w:r>
      <w:r w:rsidR="00916FF8" w:rsidRPr="00BF7FF3">
        <w:t xml:space="preserve"> stečajni upravitelj.</w:t>
      </w:r>
      <w:r w:rsidR="0065700B" w:rsidRPr="00BF7FF3">
        <w:t xml:space="preserve"> </w:t>
      </w:r>
    </w:p>
    <w:p w:rsidRDefault="005271E4" w:rsidP="00DD090C" w:rsidR="00E00E27" w:rsidRPr="00BF7FF3">
      <w:pPr>
        <w:ind w:firstLine="1440"/>
        <w:jc w:val="both"/>
      </w:pPr>
      <w:r w:rsidRPr="00BF7FF3">
        <w:t xml:space="preserve">Prema članku 170. stavak 1. Stečajnog zakona </w:t>
      </w:r>
      <w:r w:rsidRPr="00BF7FF3">
        <w:rPr>
          <w:bCs/>
        </w:rPr>
        <w:t>(dalje: SZ, objavljen u NN 44/96, 29/99, 129/00, 123/03, 82/06, 116/10, 25/12</w:t>
      </w:r>
      <w:r w:rsidR="00824C23">
        <w:rPr>
          <w:bCs/>
        </w:rPr>
        <w:t xml:space="preserve">, </w:t>
      </w:r>
      <w:r w:rsidRPr="00BF7FF3">
        <w:rPr>
          <w:bCs/>
        </w:rPr>
        <w:t>133/12</w:t>
      </w:r>
      <w:r w:rsidR="00824C23">
        <w:rPr>
          <w:bCs/>
        </w:rPr>
        <w:t xml:space="preserve"> i 71/15</w:t>
      </w:r>
      <w:r w:rsidRPr="00BF7FF3">
        <w:rPr>
          <w:bCs/>
        </w:rPr>
        <w:t>)</w:t>
      </w:r>
      <w:r w:rsidRPr="00BF7FF3">
        <w:t xml:space="preserve">, troškovi utvrđivanja tražbine, koji obuhvaćaju troškove utvrđivanja istovjetnosti predmeta i prava na tom predmetu, određuju se paušalno u iznosu od 5 posto od utrška. Utržak </w:t>
      </w:r>
      <w:r w:rsidR="00DD090C" w:rsidRPr="00BF7FF3">
        <w:t xml:space="preserve">je u ovome slučaju iznosio </w:t>
      </w:r>
      <w:r w:rsidR="00073628">
        <w:t>100</w:t>
      </w:r>
      <w:r w:rsidR="00824C23">
        <w:t>.000,00</w:t>
      </w:r>
      <w:r w:rsidR="00DD090C" w:rsidRPr="00BF7FF3">
        <w:t xml:space="preserve"> kn. 5 posto od navedenog iznosa je </w:t>
      </w:r>
      <w:r w:rsidR="00073628">
        <w:t>5</w:t>
      </w:r>
      <w:r w:rsidR="00824C23">
        <w:t>.000,00</w:t>
      </w:r>
      <w:r w:rsidR="00DD090C" w:rsidRPr="00BF7FF3">
        <w:t xml:space="preserve"> kn. Troškovi utvrđivanja tražbine stoga iznose </w:t>
      </w:r>
      <w:r w:rsidR="00073628">
        <w:t>5</w:t>
      </w:r>
      <w:r w:rsidR="00824C23">
        <w:t>0.000,00</w:t>
      </w:r>
      <w:r w:rsidR="00824C23" w:rsidRPr="00BF7FF3">
        <w:t xml:space="preserve"> </w:t>
      </w:r>
      <w:r w:rsidR="00DD090C" w:rsidRPr="00BF7FF3">
        <w:t xml:space="preserve">kn. </w:t>
      </w:r>
      <w:r w:rsidR="00CC7C3E">
        <w:t xml:space="preserve">Stečajni upravitelj je kao </w:t>
      </w:r>
      <w:r w:rsidR="00E00E27" w:rsidRPr="00BF7FF3">
        <w:t>troškov</w:t>
      </w:r>
      <w:r w:rsidR="00CC7C3E">
        <w:t>e</w:t>
      </w:r>
      <w:r w:rsidR="00E00E27" w:rsidRPr="00BF7FF3">
        <w:t xml:space="preserve">  </w:t>
      </w:r>
      <w:r w:rsidRPr="00BF7FF3">
        <w:t>unovčenj</w:t>
      </w:r>
      <w:r w:rsidR="00CC7C3E">
        <w:t>a</w:t>
      </w:r>
      <w:r w:rsidR="00E00E27" w:rsidRPr="00BF7FF3">
        <w:t xml:space="preserve"> </w:t>
      </w:r>
      <w:r w:rsidR="00CC7C3E">
        <w:t xml:space="preserve">specificirao </w:t>
      </w:r>
      <w:r w:rsidR="00073628">
        <w:t xml:space="preserve">29.621,06 </w:t>
      </w:r>
      <w:r w:rsidR="002E56EE">
        <w:t>kn dokumentirajući ih odgovarajućim dokaznim materijalom</w:t>
      </w:r>
      <w:r w:rsidR="00CC7C3E">
        <w:t>,</w:t>
      </w:r>
      <w:r w:rsidR="002E56EE">
        <w:t xml:space="preserve"> a</w:t>
      </w:r>
      <w:r w:rsidR="00CC7C3E">
        <w:t xml:space="preserve"> što razlučni vjerovnici nisu osporavali</w:t>
      </w:r>
      <w:r w:rsidR="00E00E27" w:rsidRPr="00BF7FF3">
        <w:t xml:space="preserve">. </w:t>
      </w:r>
      <w:r w:rsidR="00DD090C" w:rsidRPr="00BF7FF3">
        <w:t>Slijedom navedenoga, a</w:t>
      </w:r>
      <w:r w:rsidR="00E00E27" w:rsidRPr="00BF7FF3">
        <w:t xml:space="preserve"> na temelju članka 164. a stavak 2. i članka 170.  Stečajnog zakona odlučeno kao u točki </w:t>
      </w:r>
      <w:r w:rsidR="00DD090C" w:rsidRPr="00BF7FF3">
        <w:t>I</w:t>
      </w:r>
      <w:r w:rsidR="00E00E27" w:rsidRPr="00BF7FF3">
        <w:t>I. izreke ovog rješenja.</w:t>
      </w:r>
    </w:p>
    <w:p w:rsidRDefault="00DD090C" w:rsidP="00DD090C" w:rsidR="00DD090C" w:rsidRPr="00BF7FF3">
      <w:pPr>
        <w:ind w:firstLine="1440"/>
        <w:jc w:val="both"/>
      </w:pPr>
      <w:r w:rsidRPr="00BF7FF3">
        <w:t xml:space="preserve">Među strankama nije sporno (a što je vidljivo i uvidom u podatke u zemljišnim knjigama za predmetnu nekretninu) da je razlučno pravo razlučnog vjerovnika </w:t>
      </w:r>
      <w:r w:rsidR="00CC7C3E">
        <w:t xml:space="preserve">koji je prvi </w:t>
      </w:r>
      <w:r w:rsidR="002E56EE">
        <w:t xml:space="preserve">(i drugi) </w:t>
      </w:r>
      <w:r w:rsidR="00CC7C3E">
        <w:t xml:space="preserve">po redoslijedu namirenja </w:t>
      </w:r>
      <w:r w:rsidR="00073628">
        <w:t>HYPO ALPE-ADRIA-BANK D.D., ZAGREB, SLAVONSKA AVENIJA 6, PODRUŽNICA POREČ VUKOVARSKA 19</w:t>
      </w:r>
      <w:r w:rsidR="00CC7C3E">
        <w:t xml:space="preserve"> </w:t>
      </w:r>
      <w:r w:rsidRPr="00BF7FF3">
        <w:t xml:space="preserve"> veće od ukupno postignute cijene za predmetnu nekretninu. Stoga je, u skladu s odredbom članka 164.a Stečajnog zakona nakon izdvajanja odgovarajućih iznosa prema pravilima iz članka 170. Stečajnog zakona valjalo namiriti tražbinu ovog razlučnog vjerovnika i odlučiti kao u točki II. izreke ovog rješenja.</w:t>
      </w:r>
    </w:p>
    <w:p w:rsidRDefault="00B455B9" w:rsidP="00B455B9" w:rsidR="00B455B9" w:rsidRPr="00BF7FF3">
      <w:pPr>
        <w:jc w:val="both"/>
      </w:pPr>
      <w:r w:rsidRPr="00BF7FF3">
        <w:tab/>
      </w:r>
      <w:r w:rsidRPr="00BF7FF3">
        <w:tab/>
      </w:r>
      <w:r w:rsidRPr="00BF7FF3">
        <w:tab/>
      </w:r>
      <w:r w:rsidRPr="00BF7FF3">
        <w:tab/>
        <w:t xml:space="preserve">Rijeka, </w:t>
      </w:r>
      <w:r w:rsidR="00073628">
        <w:t>14. prosinca</w:t>
      </w:r>
      <w:r w:rsidR="00CC7C3E">
        <w:t xml:space="preserve"> 2016</w:t>
      </w:r>
      <w:r w:rsidRPr="00BF7FF3">
        <w:t>.g.</w:t>
      </w:r>
    </w:p>
    <w:p w:rsidRDefault="00546089" w:rsidP="00B455B9" w:rsidR="00546089" w:rsidRPr="00BF7FF3">
      <w:pPr>
        <w:jc w:val="both"/>
      </w:pPr>
    </w:p>
    <w:p w:rsidRDefault="00CC7C3E" w:rsidR="00CC7C3E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CC7C3E" w:rsidR="00CC7C3E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B455B9" w:rsidP="00B455B9" w:rsidR="00B455B9" w:rsidRPr="00BF7FF3">
      <w:pPr>
        <w:jc w:val="both"/>
      </w:pPr>
    </w:p>
    <w:p w:rsidRDefault="00EE0A35" w:rsidP="00EE0A35" w:rsidR="00EE0A35" w:rsidRPr="00BF7FF3">
      <w:pPr>
        <w:jc w:val="both"/>
        <w:rPr>
          <w:bCs/>
        </w:rPr>
      </w:pPr>
      <w:r w:rsidRPr="00BF7FF3">
        <w:rPr>
          <w:bCs/>
        </w:rPr>
        <w:lastRenderedPageBreak/>
        <w:t>UPUTA O PRAVNOM LIJEKU:</w:t>
      </w:r>
    </w:p>
    <w:p w:rsidRDefault="00EE0A35" w:rsidP="00EE0A35" w:rsidR="00EE0A35" w:rsidRPr="00BF7FF3">
      <w:pPr>
        <w:jc w:val="both"/>
        <w:rPr>
          <w:bCs/>
        </w:rPr>
      </w:pPr>
      <w:r w:rsidRPr="00BF7FF3">
        <w:rPr>
          <w:bCs/>
        </w:rPr>
        <w:tab/>
      </w:r>
      <w:r w:rsidRPr="00BF7FF3">
        <w:rPr>
          <w:bCs/>
        </w:rPr>
        <w:tab/>
        <w:t>Protiv ovog rješenja zainteresirana stranka podnosi žalbu u roku od 8 dana. Žalba se podnosi putem  ovog suda u dva istovjetna primjerka, a o žalbi odlučuje Visoki trgovački sud Republike Hrvatske.</w:t>
      </w:r>
    </w:p>
    <w:p w:rsidRDefault="00546089" w:rsidP="00ED318A" w:rsidR="00546089" w:rsidRPr="00BF7FF3">
      <w:pPr>
        <w:jc w:val="both"/>
      </w:pPr>
    </w:p>
    <w:p w:rsidRDefault="00546089" w:rsidP="00ED318A" w:rsidR="00546089">
      <w:pPr>
        <w:jc w:val="both"/>
      </w:pPr>
    </w:p>
    <w:p w:rsidRDefault="007B6ED6" w:rsidP="00ED318A" w:rsidR="007B6ED6">
      <w:pPr>
        <w:jc w:val="both"/>
      </w:pPr>
    </w:p>
    <w:p w:rsidRDefault="007B6ED6" w:rsidP="00ED318A" w:rsidR="007B6ED6">
      <w:pPr>
        <w:jc w:val="both"/>
      </w:pPr>
    </w:p>
    <w:p w:rsidRDefault="007B6ED6" w:rsidP="00ED318A" w:rsidR="007B6ED6">
      <w:pPr>
        <w:jc w:val="both"/>
      </w:pPr>
    </w:p>
    <w:p w:rsidRDefault="007B6ED6" w:rsidP="00ED318A" w:rsidR="007B6ED6">
      <w:pPr>
        <w:jc w:val="both"/>
      </w:pPr>
    </w:p>
    <w:p w:rsidRDefault="007B6ED6" w:rsidP="00ED318A" w:rsidR="007B6ED6">
      <w:pPr>
        <w:jc w:val="both"/>
      </w:pPr>
    </w:p>
    <w:p w:rsidRDefault="007B6ED6" w:rsidP="00ED318A" w:rsidR="007B6ED6">
      <w:pPr>
        <w:jc w:val="both"/>
      </w:pPr>
    </w:p>
    <w:p w:rsidRDefault="007B6ED6" w:rsidP="00ED318A" w:rsidR="007B6ED6">
      <w:pPr>
        <w:jc w:val="both"/>
      </w:pPr>
    </w:p>
    <w:p w:rsidRDefault="007B6ED6" w:rsidP="00ED318A" w:rsidR="007B6ED6">
      <w:pPr>
        <w:jc w:val="both"/>
      </w:pPr>
    </w:p>
    <w:p w:rsidRDefault="007B6ED6" w:rsidP="00ED318A" w:rsidR="007B6ED6">
      <w:pPr>
        <w:jc w:val="both"/>
      </w:pPr>
    </w:p>
    <w:p w:rsidRDefault="007B6ED6" w:rsidP="00ED318A" w:rsidR="007B6ED6">
      <w:pPr>
        <w:jc w:val="both"/>
      </w:pPr>
    </w:p>
    <w:p w:rsidRDefault="007B6ED6" w:rsidP="00ED318A" w:rsidR="007B6ED6">
      <w:pPr>
        <w:jc w:val="both"/>
      </w:pPr>
    </w:p>
    <w:p w:rsidRDefault="007B6ED6" w:rsidP="00ED318A" w:rsidR="007B6ED6">
      <w:pPr>
        <w:jc w:val="both"/>
      </w:pPr>
    </w:p>
    <w:p w:rsidRDefault="007B6ED6" w:rsidP="00ED318A" w:rsidR="007B6ED6">
      <w:pPr>
        <w:jc w:val="both"/>
      </w:pPr>
    </w:p>
    <w:p w:rsidRDefault="007B6ED6" w:rsidP="00ED318A" w:rsidR="007B6ED6">
      <w:pPr>
        <w:jc w:val="both"/>
      </w:pPr>
    </w:p>
    <w:p w:rsidRDefault="007B6ED6" w:rsidP="00ED318A" w:rsidR="007B6ED6">
      <w:pPr>
        <w:jc w:val="both"/>
      </w:pPr>
    </w:p>
    <w:p w:rsidRDefault="007B6ED6" w:rsidP="00ED318A" w:rsidR="007B6ED6">
      <w:pPr>
        <w:jc w:val="both"/>
      </w:pPr>
    </w:p>
    <w:p w:rsidRDefault="007B6ED6" w:rsidP="00ED318A" w:rsidR="007B6ED6">
      <w:pPr>
        <w:jc w:val="both"/>
      </w:pPr>
    </w:p>
    <w:p w:rsidRDefault="007B6ED6" w:rsidP="00ED318A" w:rsidR="007B6ED6">
      <w:pPr>
        <w:jc w:val="both"/>
      </w:pPr>
    </w:p>
    <w:p w:rsidRDefault="007B6ED6" w:rsidP="00ED318A" w:rsidR="007B6ED6">
      <w:pPr>
        <w:jc w:val="both"/>
      </w:pPr>
    </w:p>
    <w:p w:rsidRDefault="007B6ED6" w:rsidP="00ED318A" w:rsidR="007B6ED6">
      <w:pPr>
        <w:jc w:val="both"/>
      </w:pPr>
    </w:p>
    <w:p w:rsidRDefault="007B6ED6" w:rsidP="00ED318A" w:rsidR="007B6ED6">
      <w:pPr>
        <w:jc w:val="both"/>
      </w:pPr>
    </w:p>
    <w:p w:rsidRDefault="007B6ED6" w:rsidP="00ED318A" w:rsidR="007B6ED6">
      <w:pPr>
        <w:jc w:val="both"/>
      </w:pPr>
    </w:p>
    <w:p w:rsidRDefault="007B6ED6" w:rsidP="00ED318A" w:rsidR="007B6ED6">
      <w:pPr>
        <w:jc w:val="both"/>
      </w:pPr>
    </w:p>
    <w:p w:rsidRDefault="007B6ED6" w:rsidP="00ED318A" w:rsidR="007B6ED6">
      <w:pPr>
        <w:jc w:val="both"/>
      </w:pPr>
    </w:p>
    <w:p w:rsidRDefault="007B6ED6" w:rsidP="00ED318A" w:rsidR="007B6ED6">
      <w:pPr>
        <w:jc w:val="both"/>
      </w:pPr>
    </w:p>
    <w:p w:rsidRDefault="007B6ED6" w:rsidP="00ED318A" w:rsidR="007B6ED6">
      <w:pPr>
        <w:jc w:val="both"/>
      </w:pPr>
    </w:p>
    <w:p w:rsidRDefault="007B6ED6" w:rsidP="00ED318A" w:rsidR="007B6ED6">
      <w:pPr>
        <w:jc w:val="both"/>
      </w:pPr>
    </w:p>
    <w:p w:rsidRDefault="007B6ED6" w:rsidP="00ED318A" w:rsidR="007B6ED6">
      <w:pPr>
        <w:jc w:val="both"/>
      </w:pPr>
    </w:p>
    <w:p w:rsidRDefault="007B6ED6" w:rsidP="00ED318A" w:rsidR="007B6ED6">
      <w:pPr>
        <w:jc w:val="both"/>
      </w:pPr>
    </w:p>
    <w:p w:rsidRDefault="007B6ED6" w:rsidP="00ED318A" w:rsidR="007B6ED6">
      <w:pPr>
        <w:jc w:val="both"/>
      </w:pPr>
    </w:p>
    <w:p w:rsidRDefault="007B6ED6" w:rsidP="00ED318A" w:rsidR="007B6ED6">
      <w:pPr>
        <w:jc w:val="both"/>
      </w:pPr>
    </w:p>
    <w:p w:rsidRDefault="007B6ED6" w:rsidP="00ED318A" w:rsidR="007B6ED6">
      <w:pPr>
        <w:jc w:val="both"/>
      </w:pPr>
    </w:p>
    <w:p w:rsidRDefault="007B6ED6" w:rsidP="00ED318A" w:rsidR="007B6ED6">
      <w:pPr>
        <w:jc w:val="both"/>
      </w:pPr>
    </w:p>
    <w:p w:rsidRDefault="007B6ED6" w:rsidP="00ED318A" w:rsidR="007B6ED6">
      <w:pPr>
        <w:jc w:val="both"/>
      </w:pPr>
    </w:p>
    <w:p w:rsidRDefault="007B6ED6" w:rsidP="00ED318A" w:rsidR="007B6ED6">
      <w:pPr>
        <w:jc w:val="both"/>
      </w:pPr>
    </w:p>
    <w:p w:rsidRDefault="007B6ED6" w:rsidP="00ED318A" w:rsidR="007B6ED6">
      <w:pPr>
        <w:jc w:val="both"/>
      </w:pPr>
    </w:p>
    <w:p w:rsidRDefault="007B6ED6" w:rsidP="00ED318A" w:rsidR="007B6ED6">
      <w:pPr>
        <w:jc w:val="both"/>
      </w:pPr>
    </w:p>
    <w:p w:rsidRDefault="007B6ED6" w:rsidP="00ED318A" w:rsidR="007B6ED6">
      <w:pPr>
        <w:jc w:val="both"/>
      </w:pPr>
    </w:p>
    <w:p w:rsidRDefault="007B6ED6" w:rsidP="00ED318A" w:rsidR="007B6ED6">
      <w:pPr>
        <w:jc w:val="both"/>
      </w:pPr>
    </w:p>
    <w:p w:rsidRDefault="007B6ED6" w:rsidP="00ED318A" w:rsidR="007B6ED6">
      <w:pPr>
        <w:jc w:val="both"/>
      </w:pPr>
    </w:p>
    <w:p w:rsidRDefault="007B6ED6" w:rsidP="00ED318A" w:rsidR="007B6ED6">
      <w:pPr>
        <w:jc w:val="both"/>
      </w:pPr>
    </w:p>
    <w:p w:rsidRDefault="007B6ED6" w:rsidP="00ED318A" w:rsidR="007B6ED6">
      <w:pPr>
        <w:jc w:val="both"/>
      </w:pPr>
    </w:p>
    <w:p w:rsidRDefault="007B6ED6" w:rsidP="00ED318A" w:rsidR="007B6ED6">
      <w:pPr>
        <w:jc w:val="both"/>
      </w:pPr>
    </w:p>
    <w:p w:rsidRDefault="007B6ED6" w:rsidP="00ED318A" w:rsidR="007B6ED6">
      <w:pPr>
        <w:jc w:val="both"/>
      </w:pPr>
    </w:p>
    <w:p w:rsidRDefault="007B6ED6" w:rsidP="00ED318A" w:rsidR="007B6ED6">
      <w:pPr>
        <w:jc w:val="both"/>
      </w:pPr>
    </w:p>
    <w:p w:rsidRDefault="00E846A1" w:rsidP="00ED318A" w:rsidR="00ED318A" w:rsidRPr="00BF7FF3">
      <w:pPr>
        <w:jc w:val="both"/>
      </w:pPr>
      <w:r w:rsidRPr="00BF7FF3">
        <w:t>D</w:t>
      </w:r>
      <w:r w:rsidR="00ED318A" w:rsidRPr="00BF7FF3">
        <w:t>NA</w:t>
      </w:r>
    </w:p>
    <w:p w:rsidRDefault="00ED318A" w:rsidP="00ED318A" w:rsidR="00ED318A">
      <w:pPr>
        <w:numPr>
          <w:ilvl w:val="0"/>
          <w:numId w:val="3"/>
        </w:numPr>
        <w:jc w:val="both"/>
      </w:pPr>
      <w:r w:rsidRPr="00BF7FF3">
        <w:t xml:space="preserve">st. upravitelju </w:t>
      </w:r>
    </w:p>
    <w:p w:rsidRDefault="007F7387" w:rsidP="00ED318A" w:rsidR="007F7387">
      <w:pPr>
        <w:numPr>
          <w:ilvl w:val="0"/>
          <w:numId w:val="3"/>
        </w:numPr>
        <w:jc w:val="both"/>
      </w:pPr>
      <w:r>
        <w:t>e-Oglasna ploča</w:t>
      </w:r>
    </w:p>
    <w:p w:rsidRDefault="00CC7C3E" w:rsidP="00ED318A" w:rsidR="00CC7C3E" w:rsidRPr="00BF7FF3">
      <w:pPr>
        <w:numPr>
          <w:ilvl w:val="0"/>
          <w:numId w:val="3"/>
        </w:numPr>
        <w:jc w:val="both"/>
      </w:pPr>
      <w:r>
        <w:t>razlučnim vjerovnicima:</w:t>
      </w:r>
    </w:p>
    <w:p w:rsidRDefault="00073628" w:rsidP="00ED318A" w:rsidR="007B6ED6">
      <w:pPr>
        <w:numPr>
          <w:ilvl w:val="0"/>
          <w:numId w:val="3"/>
        </w:numPr>
        <w:jc w:val="both"/>
      </w:pPr>
      <w:r>
        <w:t>HYPO ALPE-ADRIA-BANK D.D., ZAGREB, SLAVONSKA AVENIJA 6, PODRUŽNICA POREČ VUKOVARSKA 19</w:t>
      </w:r>
    </w:p>
    <w:p w:rsidRDefault="00A24004" w:rsidP="00ED318A" w:rsidR="00ED318A" w:rsidRPr="00BF7FF3">
      <w:pPr>
        <w:numPr>
          <w:ilvl w:val="0"/>
          <w:numId w:val="3"/>
        </w:numPr>
        <w:jc w:val="both"/>
      </w:pPr>
      <w:r w:rsidRPr="00BF7FF3">
        <w:t>po pravomoćnosti računovodstvu</w:t>
      </w:r>
      <w:r w:rsidR="00DD090C" w:rsidRPr="00BF7FF3">
        <w:t xml:space="preserve"> </w:t>
      </w:r>
    </w:p>
    <w:p w:rsidRDefault="007B6ED6" w:rsidP="00ED318A" w:rsidR="007B6ED6">
      <w:pPr>
        <w:jc w:val="both"/>
      </w:pPr>
    </w:p>
    <w:p w:rsidRDefault="00ED318A" w:rsidP="00ED318A" w:rsidR="00ED318A" w:rsidRPr="00BF7FF3">
      <w:pPr>
        <w:jc w:val="both"/>
      </w:pPr>
      <w:r w:rsidRPr="00BF7FF3">
        <w:t xml:space="preserve">Rijeka, </w:t>
      </w:r>
      <w:r w:rsidR="007F7387">
        <w:t xml:space="preserve">14. </w:t>
      </w:r>
      <w:r w:rsidR="00073628">
        <w:t>prosinca</w:t>
      </w:r>
      <w:r w:rsidR="00D80C6C">
        <w:t xml:space="preserve"> 2016</w:t>
      </w:r>
      <w:r w:rsidRPr="00BF7FF3">
        <w:t>. g.</w:t>
      </w:r>
    </w:p>
    <w:p w:rsidRDefault="00D80C6C" w:rsidR="00D80C6C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D80C6C" w:rsidP="00ED318A" w:rsidR="00ED318A" w:rsidRPr="00BF7FF3">
      <w:pPr>
        <w:jc w:val="both"/>
      </w:pPr>
      <w:r w:rsidRPr="006875A2">
        <w:t xml:space="preserve">                                                                                                 Vera Jelenović </w:t>
      </w:r>
    </w:p>
    <w:sectPr w:rsidR="00ED318A" w:rsidRPr="00BF7FF3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3954" w:rsidR="00F73954">
      <w:r>
        <w:separator/>
      </w:r>
    </w:p>
  </w:endnote>
  <w:endnote w:id="0" w:type="continuationSeparator">
    <w:p w:rsidRDefault="00F73954" w:rsidR="00F739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6102" w:rsidP="00C336F8" w:rsidR="00B3610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36102" w:rsidR="00B3610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6102" w:rsidP="00C336F8" w:rsidR="00B3610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5ABD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36102" w:rsidR="00B3610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3954" w:rsidR="00F73954">
      <w:r>
        <w:separator/>
      </w:r>
    </w:p>
  </w:footnote>
  <w:footnote w:id="0" w:type="continuationSeparator">
    <w:p w:rsidRDefault="00F73954" w:rsidR="00F739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6102" w:rsidP="0065700B" w:rsidR="00B36102" w:rsidRPr="00E65FD8">
    <w:pPr>
      <w:jc w:val="right"/>
    </w:pPr>
    <w:r w:rsidRPr="00E65FD8">
      <w:t xml:space="preserve">                  </w:t>
    </w:r>
    <w:r w:rsidRPr="00E65FD8">
      <w:tab/>
    </w:r>
    <w:r w:rsidRPr="00E65FD8">
      <w:tab/>
    </w:r>
    <w:r w:rsidRPr="00E65FD8">
      <w:tab/>
    </w:r>
    <w:r w:rsidRPr="00E65FD8">
      <w:tab/>
    </w:r>
    <w:r w:rsidRPr="00E65FD8">
      <w:tab/>
    </w:r>
    <w:r w:rsidRPr="00E65FD8">
      <w:tab/>
      <w:t>Posl.br. 14 St-</w:t>
    </w:r>
    <w:r w:rsidR="007B6ED6">
      <w:t>264</w:t>
    </w:r>
    <w:r w:rsidR="005633F8">
      <w:t>/201</w:t>
    </w:r>
    <w:r w:rsidR="007B6ED6">
      <w:t>2-118</w:t>
    </w:r>
    <w:r w:rsidR="00E65FD8" w:rsidRPr="00E65FD8">
      <w:t xml:space="preserve"> </w:t>
    </w:r>
  </w:p>
  <w:p w:rsidRDefault="00B36102" w:rsidR="00B36102" w:rsidRPr="00E65F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D751F9"/>
    <w:multiLevelType w:val="hybridMultilevel"/>
    <w:tmpl w:val="B45003DA"/>
    <w:lvl w:tplc="3FF654F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D077985"/>
    <w:multiLevelType w:val="hybridMultilevel"/>
    <w:tmpl w:val="F2C403C4"/>
    <w:lvl w:tplc="FD00B764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C2F3FE5"/>
    <w:multiLevelType w:val="hybridMultilevel"/>
    <w:tmpl w:val="E6A60068"/>
    <w:lvl w:tplc="D8DE5D2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C481879"/>
    <w:multiLevelType w:val="multilevel"/>
    <w:tmpl w:val="3640AE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5974787C"/>
    <w:multiLevelType w:val="hybridMultilevel"/>
    <w:tmpl w:val="331E8512"/>
    <w:lvl w:tplc="E362DE50" w:ilvl="0">
      <w:start w:val="2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5">
    <w:nsid w:val="605F6381"/>
    <w:multiLevelType w:val="hybridMultilevel"/>
    <w:tmpl w:val="17B24FE4"/>
    <w:lvl w:tplc="EF089DF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0B2B"/>
    <w:rsid w:val="00006F0F"/>
    <w:rsid w:val="0001089C"/>
    <w:rsid w:val="00040951"/>
    <w:rsid w:val="000515A4"/>
    <w:rsid w:val="0006351F"/>
    <w:rsid w:val="00072E4F"/>
    <w:rsid w:val="00073628"/>
    <w:rsid w:val="000A5A3E"/>
    <w:rsid w:val="000D22D4"/>
    <w:rsid w:val="00125BCA"/>
    <w:rsid w:val="00195ABF"/>
    <w:rsid w:val="001E562B"/>
    <w:rsid w:val="001E75E4"/>
    <w:rsid w:val="00231693"/>
    <w:rsid w:val="00247B5D"/>
    <w:rsid w:val="0025474D"/>
    <w:rsid w:val="0025491E"/>
    <w:rsid w:val="00255920"/>
    <w:rsid w:val="002918CA"/>
    <w:rsid w:val="002B1B1C"/>
    <w:rsid w:val="002E56EE"/>
    <w:rsid w:val="00331CD1"/>
    <w:rsid w:val="00385E9D"/>
    <w:rsid w:val="00386584"/>
    <w:rsid w:val="003C0BD3"/>
    <w:rsid w:val="00465524"/>
    <w:rsid w:val="004939B3"/>
    <w:rsid w:val="00496653"/>
    <w:rsid w:val="004A27A8"/>
    <w:rsid w:val="004F156A"/>
    <w:rsid w:val="005271E4"/>
    <w:rsid w:val="0053108E"/>
    <w:rsid w:val="00534DEA"/>
    <w:rsid w:val="00543FB3"/>
    <w:rsid w:val="00546089"/>
    <w:rsid w:val="00553C92"/>
    <w:rsid w:val="00554CD6"/>
    <w:rsid w:val="005633F8"/>
    <w:rsid w:val="00570108"/>
    <w:rsid w:val="0057795C"/>
    <w:rsid w:val="00582BD5"/>
    <w:rsid w:val="00585BA3"/>
    <w:rsid w:val="00593D7A"/>
    <w:rsid w:val="005955D4"/>
    <w:rsid w:val="005A0302"/>
    <w:rsid w:val="005A5466"/>
    <w:rsid w:val="005B5ABD"/>
    <w:rsid w:val="005D0B2B"/>
    <w:rsid w:val="005D2625"/>
    <w:rsid w:val="00626E98"/>
    <w:rsid w:val="00642748"/>
    <w:rsid w:val="0065700B"/>
    <w:rsid w:val="00666C1D"/>
    <w:rsid w:val="00694A3A"/>
    <w:rsid w:val="006D2FE2"/>
    <w:rsid w:val="006F1631"/>
    <w:rsid w:val="00730F91"/>
    <w:rsid w:val="00747EB9"/>
    <w:rsid w:val="007970BF"/>
    <w:rsid w:val="007A332D"/>
    <w:rsid w:val="007B6ED6"/>
    <w:rsid w:val="007D33A9"/>
    <w:rsid w:val="007D6ED5"/>
    <w:rsid w:val="007E4A33"/>
    <w:rsid w:val="007F7387"/>
    <w:rsid w:val="00824C23"/>
    <w:rsid w:val="00851757"/>
    <w:rsid w:val="0089050A"/>
    <w:rsid w:val="00892F3D"/>
    <w:rsid w:val="008C2A24"/>
    <w:rsid w:val="008C31EA"/>
    <w:rsid w:val="008F72DF"/>
    <w:rsid w:val="009017A5"/>
    <w:rsid w:val="009053FA"/>
    <w:rsid w:val="009126EC"/>
    <w:rsid w:val="00916FF8"/>
    <w:rsid w:val="009633B3"/>
    <w:rsid w:val="0099673C"/>
    <w:rsid w:val="009C42C8"/>
    <w:rsid w:val="00A0264B"/>
    <w:rsid w:val="00A1427E"/>
    <w:rsid w:val="00A24004"/>
    <w:rsid w:val="00A51A47"/>
    <w:rsid w:val="00A57CC5"/>
    <w:rsid w:val="00AA49F4"/>
    <w:rsid w:val="00B041DA"/>
    <w:rsid w:val="00B11A75"/>
    <w:rsid w:val="00B3058F"/>
    <w:rsid w:val="00B36102"/>
    <w:rsid w:val="00B455B9"/>
    <w:rsid w:val="00B51902"/>
    <w:rsid w:val="00B57B73"/>
    <w:rsid w:val="00B61B59"/>
    <w:rsid w:val="00BC39EE"/>
    <w:rsid w:val="00BE75FB"/>
    <w:rsid w:val="00BF7FF3"/>
    <w:rsid w:val="00C246DD"/>
    <w:rsid w:val="00C336F8"/>
    <w:rsid w:val="00C70C05"/>
    <w:rsid w:val="00C97409"/>
    <w:rsid w:val="00CB43E0"/>
    <w:rsid w:val="00CC7C3E"/>
    <w:rsid w:val="00CE2BCE"/>
    <w:rsid w:val="00D61FDE"/>
    <w:rsid w:val="00D736D5"/>
    <w:rsid w:val="00D80C6C"/>
    <w:rsid w:val="00D81DA2"/>
    <w:rsid w:val="00DC1A05"/>
    <w:rsid w:val="00DD090C"/>
    <w:rsid w:val="00DF7A9B"/>
    <w:rsid w:val="00E00E27"/>
    <w:rsid w:val="00E25E6B"/>
    <w:rsid w:val="00E600A3"/>
    <w:rsid w:val="00E65FD8"/>
    <w:rsid w:val="00E67745"/>
    <w:rsid w:val="00E846A1"/>
    <w:rsid w:val="00E860AC"/>
    <w:rsid w:val="00E92FC6"/>
    <w:rsid w:val="00EB3355"/>
    <w:rsid w:val="00EB4CD4"/>
    <w:rsid w:val="00ED318A"/>
    <w:rsid w:val="00EE04C4"/>
    <w:rsid w:val="00EE0A35"/>
    <w:rsid w:val="00EE640B"/>
    <w:rsid w:val="00EF3D4C"/>
    <w:rsid w:val="00F03D59"/>
    <w:rsid w:val="00F73954"/>
    <w:rsid w:val="00F84E20"/>
    <w:rsid w:val="00F916B0"/>
    <w:rsid w:val="00F95FF0"/>
    <w:rsid w:val="00FA4160"/>
    <w:rsid w:val="00FC6450"/>
    <w:rsid w:val="00FF2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D0B2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D6ED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D6ED5"/>
  </w:style>
  <w:style w:customStyle="true" w:styleId="tabletextfield" w:type="character">
    <w:name w:val="table_text_field"/>
    <w:basedOn w:val="Zadanifontodlomka"/>
    <w:rsid w:val="00EE04C4"/>
  </w:style>
  <w:style w:styleId="Zaglavlje" w:type="paragraph">
    <w:name w:val="header"/>
    <w:basedOn w:val="Normal"/>
    <w:rsid w:val="0065700B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B5A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5A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5A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5A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5A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B5AB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B5ABD"/>
    <w:rPr>
      <w:rFonts w:cs="Tahoma" w:hAnsi="Tahoma" w:ascii="Tahoma"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D0B2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D6ED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D6ED5"/>
  </w:style>
  <w:style w:customStyle="1" w:styleId="tabletextfield" w:type="character">
    <w:name w:val="table_text_field"/>
    <w:basedOn w:val="Zadanifontodlomka"/>
    <w:rsid w:val="00EE04C4"/>
  </w:style>
  <w:style w:styleId="Zaglavlje" w:type="paragraph">
    <w:name w:val="header"/>
    <w:basedOn w:val="Normal"/>
    <w:rsid w:val="0065700B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B5A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5A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5A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5A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5A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B5AB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B5ABD"/>
    <w:rPr>
      <w:rFonts w:ascii="Tahoma" w:cs="Tahoma" w:hAnsi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06569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9172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384228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36117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4554120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36774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160485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21052786">
                              <w:marLeft w:val="0"/>
                              <w:marRight w:val="0"/>
                              <w:marTop w:val="31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50516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40727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02813451">
                                          <w:marLeft w:val="7325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17083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8126782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9718339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7067567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20424406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  <w:divsChild>
                                                                <w:div w:id="12060189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2016.</izvorni_sadrzaj>
    <derivirana_varijabla naziv="DomainObject.DatumDonosenjaOdluke_1">14.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</izvorni_sadrzaj>
    <derivirana_varijabla naziv="DomainObject.Predmet.Broj_1">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2012.</izvorni_sadrzaj>
    <derivirana_varijabla naziv="DomainObject.Predmet.DatumOsnivanja_1">7.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St-264/2012</izvorni_sadrzaj>
    <derivirana_varijabla naziv="DomainObject.Predmet.OznakaBroj_1">St-264/2012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St-669/11</izvorni_sadrzaj>
    <derivirana_varijabla naziv="DomainObject.Predmet.PrimjedbaSuca_1">Nastavak postupka radi naknadne diobe,
veza St-669/11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ŠVERKO - TEH d.o.o.  Umag</izvorni_sadrzaj>
    <derivirana_varijabla naziv="DomainObject.Predmet.ProtustrankaFormated_1">  ŠVERKO - TEH d.o.o.  Umag</derivirana_varijabla>
  </DomainObject.Predmet.ProtustrankaFormated>
  <DomainObject.Predmet.ProtustrankaFormatedOIB>
    <izvorni_sadrzaj>  ŠVERKO - TEH d.o.o.  Umag, OIB 00817302136</izvorni_sadrzaj>
    <derivirana_varijabla naziv="DomainObject.Predmet.ProtustrankaFormatedOIB_1">  ŠVERKO - TEH d.o.o.  Umag, OIB 00817302136</derivirana_varijabla>
  </DomainObject.Predmet.ProtustrankaFormatedOIB>
  <DomainObject.Predmet.ProtustrankaFormatedWithAdress>
    <izvorni_sadrzaj> ŠVERKO - TEH d.o.o.  Umag, Tribije bb, 52 470 Umag</izvorni_sadrzaj>
    <derivirana_varijabla naziv="DomainObject.Predmet.ProtustrankaFormatedWithAdress_1"> ŠVERKO - TEH d.o.o.  Umag, Tribije bb, 52 470 Umag</derivirana_varijabla>
  </DomainObject.Predmet.ProtustrankaFormatedWithAdress>
  <DomainObject.Predmet.ProtustrankaFormatedWithAdressOIB>
    <izvorni_sadrzaj> ŠVERKO - TEH d.o.o.  Umag, OIB 00817302136, Tribije bb, 52 470 Umag</izvorni_sadrzaj>
    <derivirana_varijabla naziv="DomainObject.Predmet.ProtustrankaFormatedWithAdressOIB_1"> ŠVERKO - TEH d.o.o.  Umag, OIB 00817302136, Tribije bb, 52 470 Umag</derivirana_varijabla>
  </DomainObject.Predmet.ProtustrankaFormatedWithAdressOIB>
  <DomainObject.Predmet.ProtustrankaWithAdress>
    <izvorni_sadrzaj>ŠVERKO - TEH d.o.o.  Umag Tribije bb, 52 470 Umag</izvorni_sadrzaj>
    <derivirana_varijabla naziv="DomainObject.Predmet.ProtustrankaWithAdress_1">ŠVERKO - TEH d.o.o.  Umag Tribije bb, 52 470 Umag</derivirana_varijabla>
  </DomainObject.Predmet.ProtustrankaWithAdress>
  <DomainObject.Predmet.ProtustrankaWithAdressOIB>
    <izvorni_sadrzaj>ŠVERKO - TEH d.o.o.  Umag, OIB 00817302136, Tribije bb, 52 470 Umag</izvorni_sadrzaj>
    <derivirana_varijabla naziv="DomainObject.Predmet.ProtustrankaWithAdressOIB_1">ŠVERKO - TEH d.o.o.  Umag, OIB 00817302136, Tribije bb, 52 470 Umag</derivirana_varijabla>
  </DomainObject.Predmet.ProtustrankaWithAdressOIB>
  <DomainObject.Predmet.ProtustrankaNazivFormated>
    <izvorni_sadrzaj>ŠVERKO - TEH d.o.o.  Umag</izvorni_sadrzaj>
    <derivirana_varijabla naziv="DomainObject.Predmet.ProtustrankaNazivFormated_1">ŠVERKO - TEH d.o.o.  Umag</derivirana_varijabla>
  </DomainObject.Predmet.ProtustrankaNazivFormated>
  <DomainObject.Predmet.ProtustrankaNazivFormatedOIB>
    <izvorni_sadrzaj>ŠVERKO - TEH d.o.o.  Umag, OIB 00817302136</izvorni_sadrzaj>
    <derivirana_varijabla naziv="DomainObject.Predmet.ProtustrankaNazivFormatedOIB_1">ŠVERKO - TEH d.o.o.  Umag, OIB 00817302136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SILVIO ŠVERKO  Zagreb</izvorni_sadrzaj>
    <derivirana_varijabla naziv="DomainObject.Predmet.StrankaFormated_1">  SILVIO ŠVERKO  Zagreb</derivirana_varijabla>
  </DomainObject.Predmet.StrankaFormated>
  <DomainObject.Predmet.StrankaFormatedOIB>
    <izvorni_sadrzaj>  SILVIO ŠVERKO  Zagreb, OIB 13215413161</izvorni_sadrzaj>
    <derivirana_varijabla naziv="DomainObject.Predmet.StrankaFormatedOIB_1">  SILVIO ŠVERKO  Zagreb, OIB 13215413161</derivirana_varijabla>
  </DomainObject.Predmet.StrankaFormatedOIB>
  <DomainObject.Predmet.StrankaFormatedWithAdress>
    <izvorni_sadrzaj> SILVIO ŠVERKO  Zagreb, Vincenta iz Kastva 4, 10 000 Zagreb</izvorni_sadrzaj>
    <derivirana_varijabla naziv="DomainObject.Predmet.StrankaFormatedWithAdress_1"> SILVIO ŠVERKO  Zagreb, Vincenta iz Kastva 4, 10 000 Zagreb</derivirana_varijabla>
  </DomainObject.Predmet.StrankaFormatedWithAdress>
  <DomainObject.Predmet.StrankaFormatedWithAdressOIB>
    <izvorni_sadrzaj> SILVIO ŠVERKO  Zagreb, OIB 13215413161, Vincenta iz Kastva 4, 10 000 Zagreb</izvorni_sadrzaj>
    <derivirana_varijabla naziv="DomainObject.Predmet.StrankaFormatedWithAdressOIB_1"> SILVIO ŠVERKO  Zagreb, OIB 13215413161, Vincenta iz Kastva 4, 10 000 Zagreb</derivirana_varijabla>
  </DomainObject.Predmet.StrankaFormatedWithAdressOIB>
  <DomainObject.Predmet.StrankaWithAdress>
    <izvorni_sadrzaj>SILVIO ŠVERKO  Zagreb Vincenta iz Kastva 4,10 000 Zagreb</izvorni_sadrzaj>
    <derivirana_varijabla naziv="DomainObject.Predmet.StrankaWithAdress_1">SILVIO ŠVERKO  Zagreb Vincenta iz Kastva 4,10 000 Zagreb</derivirana_varijabla>
  </DomainObject.Predmet.StrankaWithAdress>
  <DomainObject.Predmet.StrankaWithAdressOIB>
    <izvorni_sadrzaj>SILVIO ŠVERKO  Zagreb, OIB 13215413161, Vincenta iz Kastva 4,10 000 Zagreb</izvorni_sadrzaj>
    <derivirana_varijabla naziv="DomainObject.Predmet.StrankaWithAdressOIB_1">SILVIO ŠVERKO  Zagreb, OIB 13215413161, Vincenta iz Kastva 4,10 000 Zagreb</derivirana_varijabla>
  </DomainObject.Predmet.StrankaWithAdressOIB>
  <DomainObject.Predmet.StrankaNazivFormated>
    <izvorni_sadrzaj>SILVIO ŠVERKO  Zagreb</izvorni_sadrzaj>
    <derivirana_varijabla naziv="DomainObject.Predmet.StrankaNazivFormated_1">SILVIO ŠVERKO  Zagreb</derivirana_varijabla>
  </DomainObject.Predmet.StrankaNazivFormated>
  <DomainObject.Predmet.StrankaNazivFormatedOIB>
    <izvorni_sadrzaj>SILVIO ŠVERKO  Zagreb, OIB 13215413161</izvorni_sadrzaj>
    <derivirana_varijabla naziv="DomainObject.Predmet.StrankaNazivFormatedOIB_1">SILVIO ŠVERKO  Zagreb, OIB 13215413161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SILVIO ŠVERKO  Zagreb</item>
    </izvorni_sadrzaj>
    <derivirana_varijabla naziv="DomainObject.Predmet.StrankaListFormated_1">
      <item>SILVIO ŠVERKO  Zagreb</item>
    </derivirana_varijabla>
  </DomainObject.Predmet.StrankaListFormated>
  <DomainObject.Predmet.StrankaListFormatedOIB>
    <izvorni_sadrzaj>
      <item>SILVIO ŠVERKO  Zagreb, OIB 13215413161</item>
    </izvorni_sadrzaj>
    <derivirana_varijabla naziv="DomainObject.Predmet.StrankaListFormatedOIB_1">
      <item>SILVIO ŠVERKO  Zagreb, OIB 13215413161</item>
    </derivirana_varijabla>
  </DomainObject.Predmet.StrankaListFormatedOIB>
  <DomainObject.Predmet.StrankaListFormatedWithAdress>
    <izvorni_sadrzaj>
      <item>SILVIO ŠVERKO  Zagreb, Vincenta iz Kastva 4, 10 000 Zagreb</item>
    </izvorni_sadrzaj>
    <derivirana_varijabla naziv="DomainObject.Predmet.StrankaListFormatedWithAdress_1">
      <item>SILVIO ŠVERKO  Zagreb, Vincenta iz Kastva 4, 10 000 Zagreb</item>
    </derivirana_varijabla>
  </DomainObject.Predmet.StrankaListFormatedWithAdress>
  <DomainObject.Predmet.StrankaListFormatedWithAdressOIB>
    <izvorni_sadrzaj>
      <item>SILVIO ŠVERKO  Zagreb, OIB 13215413161, Vincenta iz Kastva 4, 10 000 Zagreb</item>
    </izvorni_sadrzaj>
    <derivirana_varijabla naziv="DomainObject.Predmet.StrankaListFormatedWithAdressOIB_1">
      <item>SILVIO ŠVERKO  Zagreb, OIB 13215413161, Vincenta iz Kastva 4, 10 000 Zagreb</item>
    </derivirana_varijabla>
  </DomainObject.Predmet.StrankaListFormatedWithAdressOIB>
  <DomainObject.Predmet.StrankaListNazivFormated>
    <izvorni_sadrzaj>
      <item>SILVIO ŠVERKO  Zagreb</item>
    </izvorni_sadrzaj>
    <derivirana_varijabla naziv="DomainObject.Predmet.StrankaListNazivFormated_1">
      <item>SILVIO ŠVERKO  Zagreb</item>
    </derivirana_varijabla>
  </DomainObject.Predmet.StrankaListNazivFormated>
  <DomainObject.Predmet.StrankaListNazivFormatedOIB>
    <izvorni_sadrzaj>
      <item>SILVIO ŠVERKO  Zagreb, OIB 13215413161</item>
    </izvorni_sadrzaj>
    <derivirana_varijabla naziv="DomainObject.Predmet.StrankaListNazivFormatedOIB_1">
      <item>SILVIO ŠVERKO  Zagreb, OIB 13215413161</item>
    </derivirana_varijabla>
  </DomainObject.Predmet.StrankaListNazivFormatedOIB>
  <DomainObject.Predmet.ProtuStrankaListFormated>
    <izvorni_sadrzaj>
      <item>ŠVERKO - TEH d.o.o.  Umag</item>
    </izvorni_sadrzaj>
    <derivirana_varijabla naziv="DomainObject.Predmet.ProtuStrankaListFormated_1">
      <item>ŠVERKO - TEH d.o.o.  Umag</item>
    </derivirana_varijabla>
  </DomainObject.Predmet.ProtuStrankaListFormated>
  <DomainObject.Predmet.ProtuStrankaListFormatedOIB>
    <izvorni_sadrzaj>
      <item>ŠVERKO - TEH d.o.o.  Umag, OIB 00817302136</item>
    </izvorni_sadrzaj>
    <derivirana_varijabla naziv="DomainObject.Predmet.ProtuStrankaListFormatedOIB_1">
      <item>ŠVERKO - TEH d.o.o.  Umag, OIB 00817302136</item>
    </derivirana_varijabla>
  </DomainObject.Predmet.ProtuStrankaListFormatedOIB>
  <DomainObject.Predmet.ProtuStrankaListFormatedWithAdress>
    <izvorni_sadrzaj>
      <item>ŠVERKO - TEH d.o.o.  Umag, Tribije bb, 52 470 Umag</item>
    </izvorni_sadrzaj>
    <derivirana_varijabla naziv="DomainObject.Predmet.ProtuStrankaListFormatedWithAdress_1">
      <item>ŠVERKO - TEH d.o.o.  Umag, Tribije bb, 52 470 Umag</item>
    </derivirana_varijabla>
  </DomainObject.Predmet.ProtuStrankaListFormatedWithAdress>
  <DomainObject.Predmet.ProtuStrankaListFormatedWithAdressOIB>
    <izvorni_sadrzaj>
      <item>ŠVERKO - TEH d.o.o.  Umag, OIB 00817302136, Tribije bb, 52 470 Umag</item>
    </izvorni_sadrzaj>
    <derivirana_varijabla naziv="DomainObject.Predmet.ProtuStrankaListFormatedWithAdressOIB_1">
      <item>ŠVERKO - TEH d.o.o.  Umag, OIB 00817302136, Tribije bb, 52 470 Umag</item>
    </derivirana_varijabla>
  </DomainObject.Predmet.ProtuStrankaListFormatedWithAdressOIB>
  <DomainObject.Predmet.ProtuStrankaListNazivFormated>
    <izvorni_sadrzaj>
      <item>ŠVERKO - TEH d.o.o.  Umag</item>
    </izvorni_sadrzaj>
    <derivirana_varijabla naziv="DomainObject.Predmet.ProtuStrankaListNazivFormated_1">
      <item>ŠVERKO - TEH d.o.o.  Umag</item>
    </derivirana_varijabla>
  </DomainObject.Predmet.ProtuStrankaListNazivFormated>
  <DomainObject.Predmet.ProtuStrankaListNazivFormatedOIB>
    <izvorni_sadrzaj>
      <item>ŠVERKO - TEH d.o.o.  Umag, OIB 00817302136</item>
    </izvorni_sadrzaj>
    <derivirana_varijabla naziv="DomainObject.Predmet.ProtuStrankaListNazivFormatedOIB_1">
      <item>ŠVERKO - TEH d.o.o.  Umag, OIB 00817302136</item>
    </derivirana_varijabla>
  </DomainObject.Predmet.ProtuStrankaListNazivFormatedOIB>
  <DomainObject.Predmet.OstaliListFormated>
    <izvorni_sadrzaj>
      <item>Ivan Milanović</item>
      <item>sudski registar</item>
      <item>oglasna ploča</item>
      <item>Narodne novine d.d.</item>
      <item>računovodstvo</item>
    </izvorni_sadrzaj>
    <derivirana_varijabla naziv="DomainObject.Predmet.OstaliListFormated_1">
      <item>Ivan Milanović</item>
      <item>sudski registar</item>
      <item>oglasna ploča</item>
      <item>Narodne novine d.d.</item>
      <item>računovodstvo</item>
    </derivirana_varijabla>
  </DomainObject.Predmet.OstaliListFormated>
  <DomainObject.Predmet.OstaliListFormatedOIB>
    <izvorni_sadrzaj>
      <item>Ivan Milanović</item>
      <item>sudski registar</item>
      <item>oglasna ploča</item>
      <item>Narodne novine d.d.</item>
      <item>računovodstvo</item>
    </izvorni_sadrzaj>
    <derivirana_varijabla naziv="DomainObject.Predmet.OstaliListFormatedOIB_1">
      <item>Ivan Milanović</item>
      <item>sudski registar</item>
      <item>oglasna ploča</item>
      <item>Narodne novine d.d.</item>
      <item>računovodstvo</item>
    </derivirana_varijabla>
  </DomainObject.Predmet.OstaliListFormatedOIB>
  <DomainObject.Predmet.OstaliListFormatedWithAdress>
    <izvorni_sadrzaj>
      <item>Ivan Milanović, 8. ožujka 6, 52 470 Umag</item>
      <item>sudski registar</item>
      <item>oglasna ploča</item>
      <item>Narodne novine d.d., SR Njemačke 6, 10 020 Zagreb</item>
      <item>računovodstvo</item>
    </izvorni_sadrzaj>
    <derivirana_varijabla naziv="DomainObject.Predmet.OstaliListFormatedWithAdress_1">
      <item>Ivan Milanović, 8. ožujka 6, 52 470 Umag</item>
      <item>sudski registar</item>
      <item>oglasna ploča</item>
      <item>Narodne novine d.d., SR Njemačke 6, 10 020 Zagreb</item>
      <item>računovodstvo</item>
    </derivirana_varijabla>
  </DomainObject.Predmet.OstaliListFormatedWithAdress>
  <DomainObject.Predmet.OstaliListFormatedWithAdressOIB>
    <izvorni_sadrzaj>
      <item>Ivan Milanović, 8. ožujka 6, 52 470 Umag</item>
      <item>sudski registar</item>
      <item>oglasna ploča</item>
      <item>Narodne novine d.d., SR Njemačke 6, 10 020 Zagreb</item>
      <item>računovodstvo</item>
    </izvorni_sadrzaj>
    <derivirana_varijabla naziv="DomainObject.Predmet.OstaliListFormatedWithAdressOIB_1">
      <item>Ivan Milanović, 8. ožujka 6, 52 470 Umag</item>
      <item>sudski registar</item>
      <item>oglasna ploča</item>
      <item>Narodne novine d.d., SR Njemačke 6, 10 020 Zagreb</item>
      <item>računovodstvo</item>
    </derivirana_varijabla>
  </DomainObject.Predmet.OstaliListFormatedWithAdressOIB>
  <DomainObject.Predmet.OstaliListNazivFormated>
    <izvorni_sadrzaj>
      <item>Ivan Milanović</item>
      <item>sudski registar</item>
      <item>oglasna ploča</item>
      <item>Narodne novine d.d.</item>
      <item>računovodstvo</item>
    </izvorni_sadrzaj>
    <derivirana_varijabla naziv="DomainObject.Predmet.OstaliListNazivFormated_1">
      <item>Ivan Milanović</item>
      <item>sudski registar</item>
      <item>oglasna ploča</item>
      <item>Narodne novine d.d.</item>
      <item>računovodstvo</item>
    </derivirana_varijabla>
  </DomainObject.Predmet.OstaliListNazivFormated>
  <DomainObject.Predmet.OstaliListNazivFormatedOIB>
    <izvorni_sadrzaj>
      <item>Ivan Milanović</item>
      <item>sudski registar</item>
      <item>oglasna ploča</item>
      <item>Narodne novine d.d.</item>
      <item>računovodstvo</item>
    </izvorni_sadrzaj>
    <derivirana_varijabla naziv="DomainObject.Predmet.OstaliListNazivFormatedOIB_1">
      <item>Ivan Milanović</item>
      <item>sudski registar</item>
      <item>oglasna ploča</item>
      <item>Narodne novine d.d.</item>
      <item>računovodstvo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2016.</izvorni_sadrzaj>
    <derivirana_varijabla naziv="DomainObject.Datum_1">14.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SILVIO ŠVERKO  Zagreb</izvorni_sadrzaj>
    <derivirana_varijabla naziv="DomainObject.Predmet.StrankaIDrugi_1">SILVIO ŠVERKO  Zagreb</derivirana_varijabla>
  </DomainObject.Predmet.StrankaIDrugi>
  <DomainObject.Predmet.ProtustrankaIDrugi>
    <izvorni_sadrzaj>ŠVERKO - TEH d.o.o.  Umag</izvorni_sadrzaj>
    <derivirana_varijabla naziv="DomainObject.Predmet.ProtustrankaIDrugi_1">ŠVERKO - TEH d.o.o.  Umag</derivirana_varijabla>
  </DomainObject.Predmet.ProtustrankaIDrugi>
  <DomainObject.Predmet.StrankaIDrugiAdressOIB>
    <izvorni_sadrzaj>SILVIO ŠVERKO  Zagreb, OIB 13215413161, Vincenta iz Kastva 4, 10 000 Zagreb</izvorni_sadrzaj>
    <derivirana_varijabla naziv="DomainObject.Predmet.StrankaIDrugiAdressOIB_1">SILVIO ŠVERKO  Zagreb, OIB 13215413161, Vincenta iz Kastva 4, 10 000 Zagreb</derivirana_varijabla>
  </DomainObject.Predmet.StrankaIDrugiAdressOIB>
  <DomainObject.Predmet.ProtustrankaIDrugiAdressOIB>
    <izvorni_sadrzaj>ŠVERKO - TEH d.o.o.  Umag, OIB 00817302136, Tribije bb, 52 470 Umag</izvorni_sadrzaj>
    <derivirana_varijabla naziv="DomainObject.Predmet.ProtustrankaIDrugiAdressOIB_1">ŠVERKO - TEH d.o.o.  Umag, OIB 00817302136, Tribije bb, 52 470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Milanović</item>
      <item>SILVIO ŠVERKO  Zagreb</item>
      <item>ŠVERKO - TEH d.o.o.  Umag</item>
      <item>sudski registar</item>
      <item>oglasna ploča</item>
      <item>Narodne novine d.d.</item>
      <item>računovodstvo</item>
    </izvorni_sadrzaj>
    <derivirana_varijabla naziv="DomainObject.Predmet.SudioniciListNaziv_1">
      <item>Ivan Milanović</item>
      <item>SILVIO ŠVERKO  Zagreb</item>
      <item>ŠVERKO - TEH d.o.o.  Umag</item>
      <item>sudski registar</item>
      <item>oglasna ploča</item>
      <item>Narodne novine d.d.</item>
      <item>računovodstvo</item>
    </derivirana_varijabla>
  </DomainObject.Predmet.SudioniciListNaziv>
  <DomainObject.Predmet.SudioniciListAdressOIB>
    <izvorni_sadrzaj>
      <item>Ivan Milanović, 8. ožujka 6,52 470 Umag</item>
      <item>SILVIO ŠVERKO  Zagreb, OIB 13215413161, Vincenta iz Kastva 4,10 000 Zagreb</item>
      <item>ŠVERKO - TEH d.o.o.  Umag, OIB 00817302136, Tribije bb,52 470 Umag</item>
      <item>sudski registar</item>
      <item>oglasna ploča</item>
      <item>Narodne novine d.d., SR Njemačke 6,10 020 Zagreb</item>
      <item>računovodstvo</item>
    </izvorni_sadrzaj>
    <derivirana_varijabla naziv="DomainObject.Predmet.SudioniciListAdressOIB_1">
      <item>Ivan Milanović, 8. ožujka 6,52 470 Umag</item>
      <item>SILVIO ŠVERKO  Zagreb, OIB 13215413161, Vincenta iz Kastva 4,10 000 Zagreb</item>
      <item>ŠVERKO - TEH d.o.o.  Umag, OIB 00817302136, Tribije bb,52 470 Umag</item>
      <item>sudski registar</item>
      <item>oglasna ploča</item>
      <item>Narodne novine d.d., SR Njemačke 6,10 020 Zagreb</item>
      <item>računovodstvo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13215413161</item>
      <item>, OIB 00817302136</item>
      <item>, OIB null</item>
      <item>, OIB null</item>
      <item>, OIB null</item>
      <item>, OIB null</item>
    </izvorni_sadrzaj>
    <derivirana_varijabla naziv="DomainObject.Predmet.SudioniciListNazivOIB_1">
      <item>, OIB null</item>
      <item>, OIB 13215413161</item>
      <item>, OIB 00817302136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972</properties:Words>
  <properties:Characters>5300</properties:Characters>
  <properties:Lines>160</properties:Lines>
  <properties:Paragraphs>37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  </vt:lpstr>
      <vt:lpstr>                  </vt:lpstr>
    </vt:vector>
  </properties:TitlesOfParts>
  <properties:LinksUpToDate>false</properties:LinksUpToDate>
  <properties:CharactersWithSpaces>6662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2016-12-14T08:51:00Z</dcterms:created>
  <dc:creator>vjelenovic</dc:creator>
  <cp:lastModifiedBy>Danijela Fumić</cp:lastModifiedBy>
  <cp:lastPrinted>2016-12-14T08:51:00Z</cp:lastPrinted>
  <dcterms:modified xmlns:xsi="http://www.w3.org/2001/XMLSchema-instance" xsi:type="dcterms:W3CDTF">2016-12-14T08:52:00Z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4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