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fdd6" w14:paraId="7a2fdd6" w:rsidRDefault="006C4471" w:rsidP="006C4471" w:rsidR="006C447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471" w:rsidP="006C4471" w:rsidR="006C447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4471" w:rsidP="006C4471" w:rsidR="006C44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4471" w:rsidP="006C4471" w:rsidR="006C44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4471" w:rsidP="006C4471" w:rsidR="006C447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4471" w:rsidP="006C4471" w:rsidR="006C447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4471" w:rsidP="006C4471" w:rsidR="006C4471" w:rsidRPr="005D578C">
      <w:pPr>
        <w:jc w:val="center"/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4471" w:rsidP="006C4471" w:rsidR="006C4471" w:rsidRPr="005D578C">
      <w:pPr>
        <w:rPr>
          <w:rFonts w:cs="Times New Roman" w:eastAsia="Times New Roman"/>
          <w:szCs w:val="24"/>
        </w:rPr>
      </w:pPr>
    </w:p>
    <w:p w:rsidRDefault="006C4471" w:rsidP="006C4471" w:rsidR="006C447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ŠTRPED d. o. o. Buzet, Naselje Goričica 22, OIB </w:t>
      </w:r>
      <w:r w:rsidRPr="006C4471">
        <w:rPr>
          <w:rFonts w:cs="Times New Roman" w:eastAsia="Times New Roman"/>
          <w:szCs w:val="24"/>
        </w:rPr>
        <w:t>30137984274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71">
        <w:rPr>
          <w:rFonts w:cs="Times New Roman" w:eastAsia="Times New Roman"/>
          <w:szCs w:val="24"/>
        </w:rPr>
        <w:t>040157698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86CFA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6C4471" w:rsidP="006C4471" w:rsidR="006C4471" w:rsidRPr="005D578C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4471" w:rsidP="006C4471" w:rsidR="006C4471" w:rsidRPr="005D578C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ŠTRPED d. o. o. Buzet, Naselje Goričica 22, OIB </w:t>
      </w:r>
      <w:r w:rsidRPr="006C4471">
        <w:rPr>
          <w:rFonts w:cs="Times New Roman" w:eastAsia="Times New Roman"/>
          <w:szCs w:val="24"/>
        </w:rPr>
        <w:t>30137984274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71">
        <w:rPr>
          <w:rFonts w:cs="Times New Roman" w:eastAsia="Times New Roman"/>
          <w:szCs w:val="24"/>
        </w:rPr>
        <w:t>040157698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786CFA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C4471" w:rsidP="006C4471" w:rsidR="006C4471" w:rsidRPr="005D578C">
      <w:pPr>
        <w:rPr>
          <w:rFonts w:cs="Times New Roman" w:eastAsia="Times New Roman"/>
          <w:szCs w:val="24"/>
        </w:rPr>
      </w:pPr>
    </w:p>
    <w:p w:rsidRDefault="006C4471" w:rsidP="006C4471" w:rsidR="006C447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C4471" w:rsidP="006C4471" w:rsidR="006C4471">
      <w:pPr>
        <w:rPr>
          <w:rFonts w:cs="Times New Roman" w:eastAsia="Times New Roman"/>
          <w:szCs w:val="20"/>
        </w:rPr>
      </w:pPr>
    </w:p>
    <w:p w:rsidRDefault="006C4471" w:rsidP="006C4471" w:rsidR="006C44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ŠTRPED d. o. o. Buzet, Naselje Goričica 22, OIB </w:t>
      </w:r>
      <w:r w:rsidRPr="006C4471">
        <w:rPr>
          <w:rFonts w:cs="Times New Roman" w:eastAsia="Times New Roman"/>
          <w:szCs w:val="24"/>
        </w:rPr>
        <w:t>30137984274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71">
        <w:rPr>
          <w:rFonts w:cs="Times New Roman" w:eastAsia="Times New Roman"/>
          <w:szCs w:val="24"/>
        </w:rPr>
        <w:t>040157698</w:t>
      </w:r>
      <w:r>
        <w:rPr>
          <w:rFonts w:cs="Times New Roman" w:eastAsia="Times New Roman"/>
          <w:szCs w:val="24"/>
        </w:rPr>
        <w:t>.</w:t>
      </w:r>
    </w:p>
    <w:p w:rsidRDefault="006C4471" w:rsidP="006C4471" w:rsidR="006C4471">
      <w:pPr>
        <w:ind w:firstLine="709"/>
        <w:rPr>
          <w:rFonts w:cs="Times New Roman" w:eastAsia="Times New Roman"/>
          <w:szCs w:val="24"/>
        </w:rPr>
      </w:pPr>
    </w:p>
    <w:p w:rsidRDefault="006C4471" w:rsidP="006C4471" w:rsidR="006C44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ŠTRPED d. o. o. Buzet, Naselje Goričica 22, OIB </w:t>
      </w:r>
      <w:r w:rsidRPr="006C4471">
        <w:rPr>
          <w:rFonts w:cs="Times New Roman" w:eastAsia="Times New Roman"/>
          <w:szCs w:val="24"/>
        </w:rPr>
        <w:t>30137984274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71">
        <w:rPr>
          <w:rFonts w:cs="Times New Roman" w:eastAsia="Times New Roman"/>
          <w:szCs w:val="24"/>
        </w:rPr>
        <w:t>040157698</w:t>
      </w:r>
      <w:r>
        <w:rPr>
          <w:rFonts w:cs="Times New Roman" w:eastAsia="Times New Roman"/>
          <w:szCs w:val="24"/>
        </w:rPr>
        <w:t>.</w:t>
      </w:r>
    </w:p>
    <w:p w:rsidRDefault="006C4471" w:rsidP="006C4471" w:rsidR="006C4471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4471" w:rsidP="006C4471" w:rsidR="006C4471">
      <w:pPr>
        <w:ind w:firstLine="708"/>
        <w:rPr>
          <w:rFonts w:cs="Times New Roman" w:eastAsia="Times New Roman"/>
          <w:szCs w:val="24"/>
        </w:rPr>
      </w:pPr>
    </w:p>
    <w:p w:rsidRDefault="006C4471" w:rsidP="006C4471" w:rsidR="006C447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ŠTRPED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St-1293/2015-3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4471" w:rsidP="006C4471" w:rsidR="006C447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4471" w:rsidP="006C4471" w:rsidR="006C4471" w:rsidRPr="005D578C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86CFA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4471" w:rsidP="006C4471" w:rsidR="006C4471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C4471" w:rsidP="006C4471" w:rsidR="006C44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C4471" w:rsidP="006C4471" w:rsidR="006C4471">
      <w:pPr>
        <w:jc w:val="left"/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jc w:val="left"/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C4471" w:rsidP="006C4471" w:rsidR="006C447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C4471" w:rsidP="006C4471" w:rsidR="006C44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4471" w:rsidP="006C4471" w:rsidR="006C4471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rPr>
          <w:rFonts w:cs="Times New Roman" w:eastAsia="Times New Roman"/>
          <w:szCs w:val="24"/>
        </w:rPr>
      </w:pPr>
    </w:p>
    <w:p w:rsidRDefault="006C4471" w:rsidP="006C4471" w:rsidR="006C44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4471" w:rsidP="006C4471" w:rsidR="006C44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4471" w:rsidP="006C4471" w:rsidR="006C44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ŠTRPED d. o. o. Buzet, Naselje Goričica 22,</w:t>
      </w:r>
    </w:p>
    <w:p w:rsidRDefault="006C4471" w:rsidP="006C4471" w:rsidR="006C44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FE43CE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Damir Flego, Buzet, Naselje Goričica 6, </w:t>
      </w:r>
    </w:p>
    <w:p w:rsidRDefault="006C4471" w:rsidP="006C4471" w:rsidR="006C447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20,</w:t>
      </w:r>
    </w:p>
    <w:p w:rsidRDefault="006C4471" w:rsidP="006C4471" w:rsidR="006C44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4471" w:rsidP="006C4471" w:rsidR="006C447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6C4471" w:rsidP="006C4471" w:rsidR="006C447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C4471" w:rsidP="006C4471" w:rsidR="006C44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C4471" w:rsidP="006C4471" w:rsidR="006C44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C4471" w:rsidP="006C4471" w:rsidR="006C4471"/>
    <w:p w:rsidRDefault="006C4471" w:rsidP="006C4471" w:rsidR="006C4471"/>
    <w:p w:rsidRDefault="006C4471" w:rsidP="006C4471" w:rsidR="006C4471"/>
    <w:p w:rsidRDefault="006C4471" w:rsidP="006C4471" w:rsidR="006C4471"/>
    <w:p w:rsidRDefault="006C4471" w:rsidP="006C4471" w:rsidR="006C4471"/>
    <w:p w:rsidRDefault="006C4471" w:rsidP="006C4471" w:rsidR="006C4471"/>
    <w:p w:rsidRDefault="004E105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471" w:rsidP="006C4471" w:rsidR="006C4471">
      <w:r>
        <w:separator/>
      </w:r>
    </w:p>
  </w:endnote>
  <w:endnote w:id="0" w:type="continuationSeparator">
    <w:p w:rsidRDefault="006C4471" w:rsidP="006C4471" w:rsidR="006C4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471" w:rsidP="006C4471" w:rsidR="006C4471">
      <w:r>
        <w:separator/>
      </w:r>
    </w:p>
  </w:footnote>
  <w:footnote w:id="0" w:type="continuationSeparator">
    <w:p w:rsidRDefault="006C4471" w:rsidP="006C4471" w:rsidR="006C4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47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E10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47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St-1293/2015-5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A8B"/>
    <w:rsid w:val="004E1050"/>
    <w:rsid w:val="006C4471"/>
    <w:rsid w:val="0075528E"/>
    <w:rsid w:val="00786CFA"/>
    <w:rsid w:val="0079403F"/>
    <w:rsid w:val="00EF1A8B"/>
    <w:rsid w:val="00FE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447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44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44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4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47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4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447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0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10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10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10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447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44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44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4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47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4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447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0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10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10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10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St-1293/2015</izvorni_sadrzaj>
    <derivirana_varijabla naziv="DomainObject.Predmet.OznakaBroj_1">St-1293/2015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ŠTRPED d.o.o.  BUZET</izvorni_sadrzaj>
    <derivirana_varijabla naziv="DomainObject.Predmet.ProtustrankaFormated_1">  ŠTRPED d.o.o.  BUZET</derivirana_varijabla>
  </DomainObject.Predmet.ProtustrankaFormated>
  <DomainObject.Predmet.ProtustrankaFormatedOIB>
    <izvorni_sadrzaj>  ŠTRPED d.o.o.  BUZET, OIB 30137984274</izvorni_sadrzaj>
    <derivirana_varijabla naziv="DomainObject.Predmet.ProtustrankaFormatedOIB_1">  ŠTRPED d.o.o.  BUZET, OIB 30137984274</derivirana_varijabla>
  </DomainObject.Predmet.ProtustrankaFormatedOIB>
  <DomainObject.Predmet.ProtustrankaFormatedWithAdress>
    <izvorni_sadrzaj> ŠTRPED d.o.o.  BUZET, Naselje Goričica 22, 52420 Buzet</izvorni_sadrzaj>
    <derivirana_varijabla naziv="DomainObject.Predmet.ProtustrankaFormatedWithAdress_1"> ŠTRPED d.o.o.  BUZET, Naselje Goričica 22, 52420 Buzet</derivirana_varijabla>
  </DomainObject.Predmet.ProtustrankaFormatedWithAdress>
  <DomainObject.Predmet.ProtustrankaFormatedWithAdressOIB>
    <izvorni_sadrzaj> ŠTRPED d.o.o.  BUZET, OIB 30137984274, Naselje Goričica 22, 52420 Buzet</izvorni_sadrzaj>
    <derivirana_varijabla naziv="DomainObject.Predmet.ProtustrankaFormatedWithAdressOIB_1"> ŠTRPED d.o.o.  BUZET, OIB 30137984274, Naselje Goričica 22, 52420 Buzet</derivirana_varijabla>
  </DomainObject.Predmet.ProtustrankaFormatedWithAdressOIB>
  <DomainObject.Predmet.ProtustrankaWithAdress>
    <izvorni_sadrzaj>ŠTRPED d.o.o.  BUZET Naselje Goričica 22, 52420 Buzet</izvorni_sadrzaj>
    <derivirana_varijabla naziv="DomainObject.Predmet.ProtustrankaWithAdress_1">ŠTRPED d.o.o.  BUZET Naselje Goričica 22, 52420 Buzet</derivirana_varijabla>
  </DomainObject.Predmet.ProtustrankaWithAdress>
  <DomainObject.Predmet.ProtustrankaWithAdressOIB>
    <izvorni_sadrzaj>ŠTRPED d.o.o.  BUZET, OIB 30137984274, Naselje Goričica 22, 52420 Buzet</izvorni_sadrzaj>
    <derivirana_varijabla naziv="DomainObject.Predmet.ProtustrankaWithAdressOIB_1">ŠTRPED d.o.o.  BUZET, OIB 30137984274, Naselje Goričica 22, 52420 Buzet</derivirana_varijabla>
  </DomainObject.Predmet.ProtustrankaWithAdressOIB>
  <DomainObject.Predmet.ProtustrankaNazivFormated>
    <izvorni_sadrzaj>ŠTRPED d.o.o.  BUZET</izvorni_sadrzaj>
    <derivirana_varijabla naziv="DomainObject.Predmet.ProtustrankaNazivFormated_1">ŠTRPED d.o.o.  BUZET</derivirana_varijabla>
  </DomainObject.Predmet.ProtustrankaNazivFormated>
  <DomainObject.Predmet.ProtustrankaNazivFormatedOIB>
    <izvorni_sadrzaj>ŠTRPED d.o.o.  BUZET, OIB 30137984274</izvorni_sadrzaj>
    <derivirana_varijabla naziv="DomainObject.Predmet.ProtustrankaNazivFormatedOIB_1">ŠTRPED d.o.o.  BUZET, OIB 30137984274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20650.93</izvorni_sadrzaj>
    <derivirana_varijabla naziv="DomainObject.Predmet.TrenutnaVrijednost_1">20650.93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ŠTRPED d.o.o.  BUZET</item>
    </izvorni_sadrzaj>
    <derivirana_varijabla naziv="DomainObject.Predmet.ProtuStrankaListFormated_1">
      <item>ŠTRPED d.o.o.  BUZET</item>
    </derivirana_varijabla>
  </DomainObject.Predmet.ProtuStrankaListFormated>
  <DomainObject.Predmet.ProtuStrankaListFormatedOIB>
    <izvorni_sadrzaj>
      <item>ŠTRPED d.o.o.  BUZET, OIB 30137984274</item>
    </izvorni_sadrzaj>
    <derivirana_varijabla naziv="DomainObject.Predmet.ProtuStrankaListFormatedOIB_1">
      <item>ŠTRPED d.o.o.  BUZET, OIB 30137984274</item>
    </derivirana_varijabla>
  </DomainObject.Predmet.ProtuStrankaListFormatedOIB>
  <DomainObject.Predmet.ProtuStrankaListFormatedWithAdress>
    <izvorni_sadrzaj>
      <item>ŠTRPED d.o.o.  BUZET, Naselje Goričica 22, 52420 Buzet</item>
    </izvorni_sadrzaj>
    <derivirana_varijabla naziv="DomainObject.Predmet.ProtuStrankaListFormatedWithAdress_1">
      <item>ŠTRPED d.o.o.  BUZET, Naselje Goričica 22, 52420 Buzet</item>
    </derivirana_varijabla>
  </DomainObject.Predmet.ProtuStrankaListFormatedWithAdress>
  <DomainObject.Predmet.ProtuStrankaListFormatedWithAdressOIB>
    <izvorni_sadrzaj>
      <item>ŠTRPED d.o.o.  BUZET, OIB 30137984274, Naselje Goričica 22, 52420 Buzet</item>
    </izvorni_sadrzaj>
    <derivirana_varijabla naziv="DomainObject.Predmet.ProtuStrankaListFormatedWithAdressOIB_1">
      <item>ŠTRPED d.o.o.  BUZET, OIB 30137984274, Naselje Goričica 22, 52420 Buzet</item>
    </derivirana_varijabla>
  </DomainObject.Predmet.ProtuStrankaListFormatedWithAdressOIB>
  <DomainObject.Predmet.ProtuStrankaListNazivFormated>
    <izvorni_sadrzaj>
      <item>ŠTRPED d.o.o.  BUZET</item>
    </izvorni_sadrzaj>
    <derivirana_varijabla naziv="DomainObject.Predmet.ProtuStrankaListNazivFormated_1">
      <item>ŠTRPED d.o.o.  BUZET</item>
    </derivirana_varijabla>
  </DomainObject.Predmet.ProtuStrankaListNazivFormated>
  <DomainObject.Predmet.ProtuStrankaListNazivFormatedOIB>
    <izvorni_sadrzaj>
      <item>ŠTRPED d.o.o.  BUZET, OIB 30137984274</item>
    </izvorni_sadrzaj>
    <derivirana_varijabla naziv="DomainObject.Predmet.ProtuStrankaListNazivFormatedOIB_1">
      <item>ŠTRPED d.o.o.  BUZET, OIB 30137984274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ŠTRPED d.o.o.  BUZET</izvorni_sadrzaj>
    <derivirana_varijabla naziv="DomainObject.Predmet.ProtustrankaIDrugi_1">ŠTRPED d.o.o. 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ŠTRPED d.o.o.  BUZET, OIB 30137984274, Naselje Goričica 22, 52420 Buzet</izvorni_sadrzaj>
    <derivirana_varijabla naziv="DomainObject.Predmet.ProtustrankaIDrugiAdressOIB_1">ŠTRPED d.o.o.  BUZET, OIB 30137984274, Naselje Goričica 22,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ŠTRPED d.o.o.  BUZET</item>
    </izvorni_sadrzaj>
    <derivirana_varijabla naziv="DomainObject.Predmet.SudioniciListNaziv_1">
      <item>FINANCIJSKA AGENCIJA, RC RIJEKA, PODRUŽNICA PULA, PULA</item>
      <item>ŠTRPED d.o.o. 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ŠTRPED d.o.o.  BUZET, OIB 30137984274, Naselje Goričica 22,52420 Buzet</item>
    </izvorni_sadrzaj>
    <derivirana_varijabla naziv="DomainObject.Predmet.SudioniciListAdressOIB_1">
      <item>FINANCIJSKA AGENCIJA, RC RIJEKA, PODRUŽNICA PULA, PULA, OIB 85821130368, Ulica grada Vukovara 70,10000 Zagreb</item>
      <item>ŠTRPED d.o.o.  BUZET, OIB 30137984274, Naselje Goričica 22,52420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30137984274</item>
    </izvorni_sadrzaj>
    <derivirana_varijabla naziv="DomainObject.Predmet.SudioniciListNazivOIB_1">
      <item>, OIB 85821130368</item>
      <item>, OIB 30137984274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3033</properties:Characters>
  <properties:Lines>82</properties:Lines>
  <properties:Paragraphs>30</properties:Paragraphs>
  <properties:TotalTime>6</properties:TotalTime>
  <properties:ScaleCrop>false</properties:ScaleCrop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2016-03-23T11:19:00Z</dcterms:created>
  <dc:creator>Mihaela Kaligari</dc:creator>
  <dc:description/>
  <cp:keywords/>
  <cp:lastModifiedBy>Lorena Paris Aničić</cp:lastModifiedBy>
  <dcterms:modified xmlns:xsi="http://www.w3.org/2001/XMLSchema-instance" xsi:type="dcterms:W3CDTF">2016-03-30T07:43:00Z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