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88c1" w14:paraId="adf88c1" w:rsidRDefault="00695F0E" w:rsidP="00E67D40" w:rsidR="00695F0E">
      <w:pPr>
        <w:pStyle w:val="FiksniRH"/>
        <w15:collapsed w:val="false"/>
        <w:rPr>
          <w:rStyle w:val="PozadinaSvijetloZuta"/>
        </w:rPr>
      </w:pPr>
      <w:bookmarkStart w:name="_GoBack" w:id="0"/>
      <w:bookmarkEnd w:id="0"/>
    </w:p>
    <w:p w:rsidRDefault="00E6433B" w:rsidP="00695F0E" w:rsidR="00AE649C" w:rsidRPr="006C43C5">
      <w:pPr>
        <w:pStyle w:val="FiksniRH"/>
        <w:spacing w:after="0" w:before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6433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6433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6433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</w:rPr>
            <w:t>Braće Radića 2</w:t>
          </w:r>
        </w:sdtContent>
      </w:sdt>
      <w:r w:rsidR="00AE649C" w:rsidRPr="006C43C5">
        <w:t xml:space="preserve"> </w:t>
      </w:r>
    </w:p>
    <w:p w:rsidRDefault="00E6433B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</w:rPr>
            <w:t>42000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</w:rPr>
            <w:t>Varaždin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E6433B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695F0E" w:rsidP="00E574C7" w:rsidR="00695F0E">
      <w:pPr>
        <w:pStyle w:val="ABCNaslov"/>
        <w:spacing w:after="0" w:before="0"/>
      </w:pP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E6433B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Theme="minorHAnsi"/>
            </w:rPr>
            <w:t>Trgovački sud u Varaždinu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Theme="minorHAnsi"/>
            </w:rPr>
            <w:t>Lei Rogina,</w:t>
          </w:r>
        </w:sdtContent>
      </w:sdt>
      <w:r w:rsidR="00EB0CC8">
        <w:t xml:space="preserve"> </w:t>
      </w:r>
      <w:r w:rsidR="00B17969" w:rsidRPr="005418CB">
        <w:t xml:space="preserve">u </w:t>
      </w:r>
      <w:r w:rsidR="0085667C">
        <w:t xml:space="preserve">stečajnom predmetu koji se vodi nad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stečajnim">
            <w:listItem w:value="stečajnim" w:displayText="stečajnim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Theme="minorHAnsi"/>
            </w:rPr>
            <w:t>s</w:t>
          </w:r>
          <w:r w:rsidR="00695F0E" w:rsidRPr="00E6433B">
            <w:rPr>
              <w:rStyle w:val="eSPISCCParagraphDefaultFont"/>
              <w:rFonts w:eastAsiaTheme="minorHAnsi"/>
            </w:rPr>
            <w:t>tečajnim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om">
            <w:listItem w:value="dužnikom" w:displayText="dužnikom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Theme="minorHAnsi"/>
            </w:rPr>
            <w:t>dužnikom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Theme="minorHAnsi"/>
            </w:rPr>
            <w:t>PROIZVODNO USLUŽNA ZADRUGA TAP, OIB 18573618264, Đurđevačka 3, Prugovac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Theme="minorHAnsi"/>
            </w:rPr>
            <w:t>otvaranje stečajnog postupka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Theme="minorHAnsi"/>
            </w:rPr>
            <w:t>29.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695F0E" w:rsidP="00E574C7" w:rsidR="00695F0E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695F0E">
        <w:t xml:space="preserve"> predlagatelju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Content>
          <w:r w:rsidR="00695F0E" w:rsidRPr="00E6433B">
            <w:rPr>
              <w:rStyle w:val="eSPISCCParagraphDefaultFont"/>
              <w:rFonts w:eastAsia="Calibri"/>
            </w:rPr>
            <w:t>PROIZVODNO USLUŽNA ZADRUGA TAP, OIB 18573618264, Đurđevačka 3, Prugovac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  <w:rFonts w:eastAsia="Calibri"/>
            </w:rPr>
            <w:t>sudsku pristojbu za Prijedlog za otvaranje stečajnog postupka u iznosu od 100,00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="Calibri"/>
            </w:rPr>
            <w:t>HR12 1001 0051 8630 0016 0</w:t>
          </w:r>
          <w:r w:rsidR="00E6433B" w:rsidRPr="00E6433B">
            <w:rPr>
              <w:rStyle w:val="eSPISCCParagraphDefaultFont"/>
              <w:rFonts w:eastAsia="Calibri"/>
            </w:rPr>
            <w:t xml:space="preserve"> </w:t>
          </w:r>
          <w:r w:rsidR="00695F0E" w:rsidRPr="00E6433B">
            <w:rPr>
              <w:rStyle w:val="eSPISCCParagraphDefaultFont"/>
              <w:rFonts w:eastAsia="Calibri"/>
            </w:rPr>
            <w:t>-</w:t>
          </w:r>
          <w:r w:rsidR="00E6433B" w:rsidRPr="00E6433B">
            <w:rPr>
              <w:rStyle w:val="eSPISCCParagraphDefaultFont"/>
              <w:rFonts w:eastAsia="Calibri"/>
            </w:rPr>
            <w:t xml:space="preserve"> </w:t>
          </w:r>
          <w:r w:rsidR="00695F0E" w:rsidRPr="00E6433B">
            <w:rPr>
              <w:rStyle w:val="eSPISCCParagraphDefaultFont"/>
              <w:rFonts w:eastAsia="Calibri"/>
            </w:rPr>
            <w:t>Državne sudske pristojbe</w:t>
          </w:r>
        </w:sdtContent>
      </w:sdt>
      <w:r>
        <w:t xml:space="preserve">, </w:t>
      </w:r>
      <w:r w:rsidR="00695F0E">
        <w:t>Model: 64,</w:t>
      </w:r>
      <w:r>
        <w:t xml:space="preserve">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="Calibri"/>
            </w:rPr>
            <w:t>5045-3574-22047413</w:t>
          </w:r>
        </w:sdtContent>
      </w:sdt>
      <w:r w:rsidR="00E6433B">
        <w:t xml:space="preserve">, </w:t>
      </w:r>
      <w:r>
        <w:t>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="Calibri"/>
            </w:rPr>
            <w:t xml:space="preserve"> Pristojbe iz predmeta St-474/13, TS VŽ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</w:rPr>
            <w:t>Varaždinu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</w:rPr>
            <w:t>29.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695F0E" w:rsidP="00695F0E" w:rsidR="00695F0E" w:rsidRPr="00695F0E"/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Theme="minorHAnsi"/>
            </w:rPr>
            <w:t>Lea Rogina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lastRenderedPageBreak/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95F0E" w:rsidRPr="00E6433B">
            <w:rPr>
              <w:rStyle w:val="eSPISCCParagraphDefaultFont"/>
              <w:rFonts w:eastAsiaTheme="minorHAnsi"/>
            </w:rPr>
            <w:t>PROIZVODNO USLUŽNA ZADRUGA TAP, OIB 18573618264, Đurđevačka 3, Prugovac</w:t>
          </w:r>
        </w:sdtContent>
      </w:sdt>
      <w:r>
        <w:t xml:space="preserve">  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</w:p>
    <w:p w:rsidRDefault="00DC0A2D" w:rsidP="00DC0A2D" w:rsidR="00DC0A2D">
      <w:pPr>
        <w:spacing w:after="0"/>
        <w:rPr>
          <w:rFonts w:cs="Times New Roman"/>
        </w:rPr>
      </w:pP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695F0E" w:rsidP="001E7681" w:rsidR="00695F0E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695F0E" w:rsidP="001E7681" w:rsidR="00695F0E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E6433B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85667C" w:rsidRPr="00E6433B">
            <w:rPr>
              <w:rStyle w:val="eSPISCCParagraphDefaultFont"/>
            </w:rPr>
            <w:t>Prijedlog za otvaranje stečajnog postupka</w:t>
          </w:r>
        </w:sdtContent>
      </w:sdt>
      <w:r w:rsidR="00164659">
        <w:t xml:space="preserve"> </w:t>
      </w:r>
    </w:p>
    <w:p w:rsidRDefault="00E6433B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E6433B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95F0E" w:rsidRPr="00E6433B">
                  <w:rPr>
                    <w:rStyle w:val="eSPISCCParagraphDefaultFont"/>
                  </w:rPr>
                  <w:t>PROIZVODNO USLUŽNA ZADRUGA TAP, OIB 18573618264, Đurđevačka 3, Prugovac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E6433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85667C" w:rsidRPr="00E6433B">
                  <w:rPr>
                    <w:rStyle w:val="eSPISCCParagraphDefaultFont"/>
                  </w:rPr>
                  <w:t>100,00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E6433B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  <w:shd w:fill="CCFFCC" w:color="auto" w:val="clear"/>
                </w:rPr>
              </w:sdtEndPr>
              <w:sdtContent>
                <w:r w:rsidR="00FA4557" w:rsidRPr="00E6433B">
                  <w:rPr>
                    <w:rStyle w:val="Tekstrezerviranogmjesta"/>
                  </w:rPr>
                  <w:t>__________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E6433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6433B">
                  <w:rPr>
                    <w:rStyle w:val="eSPISCCParagraphDefaultFont"/>
                  </w:rPr>
                  <w:t>HR12 1001 0051 8630 0016 0 - Državne sudske pristojbe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E6433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95F0E" w:rsidRPr="00E6433B">
                  <w:rPr>
                    <w:rStyle w:val="eSPISCCParagraphDefaultFont"/>
                  </w:rPr>
                  <w:t>5045-3574-22047413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E6433B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695F0E" w:rsidRPr="00E6433B">
                  <w:rPr>
                    <w:rStyle w:val="eSPISCCParagraphDefaultFont"/>
                  </w:rPr>
                  <w:t xml:space="preserve"> Pristojbe iz predmeta St-474/13, TS VŽ</w:t>
                </w:r>
              </w:sdtContent>
            </w:sdt>
          </w:p>
        </w:tc>
      </w:tr>
    </w:tbl>
    <w:p w:rsidRDefault="00E6433B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p w:rsidRDefault="001E7681" w:rsidP="003A2C68" w:rsidR="001E7681" w:rsidRPr="006C43C5">
      <w:pPr>
        <w:pStyle w:val="SudSjedite"/>
      </w:pPr>
    </w:p>
    <w:sectPr w:rsidSect="00695F0E" w:rsidR="001E7681" w:rsidRPr="006C43C5">
      <w:headerReference w:type="default" r:id="rId11"/>
      <w:footerReference w:type="default" r:id="rId12"/>
      <w:pgSz w:code="9" w:h="16839" w:w="11907"/>
      <w:pgMar w:gutter="0" w:footer="709" w:header="709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33B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5667C" w:rsidRPr="00E6433B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5667C" w:rsidRPr="00E6433B">
          <w:rPr>
            <w:rStyle w:val="eSPISCCParagraphDefaultFont"/>
          </w:rPr>
          <w:t>St-474/2013-11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5F0E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67C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33B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St-474/2013-11</izvorni_sadrzaj>
    <derivirana_varijabla naziv="DomainObject.Oznaka_1">St-474/2013-11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2013.</izvorni_sadrzaj>
    <derivirana_varijabla naziv="DomainObject.Predmet.DatumOsnivanja_1">18.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St-474/2013</izvorni_sadrzaj>
    <derivirana_varijabla naziv="DomainObject.Predmet.OznakaBroj_1">St-474/2013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TAP</izvorni_sadrzaj>
    <derivirana_varijabla naziv="DomainObject.Predmet.ProtustrankaFormated_1">  PROIZVODNO USLUŽNA ZADRUGA TAP</derivirana_varijabla>
  </DomainObject.Predmet.ProtustrankaFormated>
  <DomainObject.Predmet.ProtustrankaFormatedOIB>
    <izvorni_sadrzaj>  PROIZVODNO USLUŽNA ZADRUGA TAP, OIB 18573618264</izvorni_sadrzaj>
    <derivirana_varijabla naziv="DomainObject.Predmet.ProtustrankaFormatedOIB_1">  PROIZVODNO USLUŽNA ZADRUGA TAP, OIB 18573618264</derivirana_varijabla>
  </DomainObject.Predmet.ProtustrankaFormatedOIB>
  <DomainObject.Predmet.ProtustrankaFormatedWithAdress>
    <izvorni_sadrzaj> PROIZVODNO USLUŽNA ZADRUGA TAP, Đurđevačka 3, Prugovac</izvorni_sadrzaj>
    <derivirana_varijabla naziv="DomainObject.Predmet.ProtustrankaFormatedWithAdress_1"> PROIZVODNO USLUŽNA ZADRUGA TAP, Đurđevačka 3, Prugovac</derivirana_varijabla>
  </DomainObject.Predmet.ProtustrankaFormatedWithAdress>
  <DomainObject.Predmet.ProtustrankaFormatedWithAdressOIB>
    <izvorni_sadrzaj> PROIZVODNO USLUŽNA ZADRUGA TAP, OIB 18573618264, Đurđevačka 3, Prugovac</izvorni_sadrzaj>
    <derivirana_varijabla naziv="DomainObject.Predmet.ProtustrankaFormatedWithAdressOIB_1">PROIZVODNO USLUŽNA ZADRUGA TAP, OIB 18573618264, Đurđevačka 3, Prugovac</derivirana_varijabla>
  </DomainObject.Predmet.ProtustrankaFormatedWithAdressOIB>
  <DomainObject.Predmet.ProtustrankaWithAdress>
    <izvorni_sadrzaj>PROIZVODNO USLUŽNA ZADRUGA TAP Đurđevačka 3, Prugovac</izvorni_sadrzaj>
    <derivirana_varijabla naziv="DomainObject.Predmet.ProtustrankaWithAdress_1">PROIZVODNO USLUŽNA ZADRUGA TAP Đurđevačka 3, Prugovac</derivirana_varijabla>
  </DomainObject.Predmet.ProtustrankaWithAdress>
  <DomainObject.Predmet.ProtustrankaWithAdressOIB>
    <izvorni_sadrzaj>PROIZVODNO USLUŽNA ZADRUGA TAP, OIB 18573618264, Đurđevačka 3, Prugovac</izvorni_sadrzaj>
    <derivirana_varijabla naziv="DomainObject.Predmet.ProtustrankaWithAdressOIB_1">PROIZVODNO USLUŽNA ZADRUGA TAP, OIB 18573618264, Đurđevačka 3, Prugovac</derivirana_varijabla>
  </DomainObject.Predmet.ProtustrankaWithAdressOIB>
  <DomainObject.Predmet.ProtustrankaNazivFormated>
    <izvorni_sadrzaj>PROIZVODNO USLUŽNA ZADRUGA TAP</izvorni_sadrzaj>
    <derivirana_varijabla naziv="DomainObject.Predmet.ProtustrankaNazivFormated_1">PROIZVODNO USLUŽNA ZADRUGA TAP</derivirana_varijabla>
    <derivirana_varijabla naziv="Padez">PROIZVODNO USLUŽNA ZADRUGA TAP</derivirana_varijabla>
  </DomainObject.Predmet.ProtustrankaNazivFormated>
  <DomainObject.Predmet.ProtustrankaNazivFormatedOIB>
    <izvorni_sadrzaj>PROIZVODNO USLUŽNA ZADRUGA TAP, OIB 18573618264</izvorni_sadrzaj>
    <derivirana_varijabla naziv="DomainObject.Predmet.ProtustrankaNazivFormatedOIB_1">PROIZVODNO USLUŽNA ZADRUGA TAP, OIB 18573618264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  <derivirana_varijabla naziv="Dativ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JURIĆ</izvorni_sadrzaj>
    <derivirana_varijabla naziv="DomainObject.Predmet.StrankaFormated_1">  ALEN JURIĆ</derivirana_varijabla>
  </DomainObject.Predmet.StrankaFormated>
  <DomainObject.Predmet.StrankaFormatedOIB>
    <izvorni_sadrzaj>  ALEN JURIĆ, OIB 10393491061</izvorni_sadrzaj>
    <derivirana_varijabla naziv="DomainObject.Predmet.StrankaFormatedOIB_1">  ALEN JURIĆ, OIB 10393491061</derivirana_varijabla>
  </DomainObject.Predmet.StrankaFormatedOIB>
  <DomainObject.Predmet.StrankaFormatedWithAdress>
    <izvorni_sadrzaj> ALEN JURIĆ, Prugovac, Đurđevačka 3, 48362 Kloštar Podravski</izvorni_sadrzaj>
    <derivirana_varijabla naziv="DomainObject.Predmet.StrankaFormatedWithAdress_1"> ALEN JURIĆ, Prugovac, Đurđevačka 3, 48362 Kloštar Podravski</derivirana_varijabla>
  </DomainObject.Predmet.StrankaFormatedWithAdress>
  <DomainObject.Predmet.StrankaFormatedWithAdressOIB>
    <izvorni_sadrzaj> ALEN JURIĆ, OIB 10393491061, Prugovac, Đurđevačka 3, 48362 Kloštar Podravski</izvorni_sadrzaj>
    <derivirana_varijabla naziv="DomainObject.Predmet.StrankaFormatedWithAdressOIB_1"> </derivirana_varijabla>
  </DomainObject.Predmet.StrankaFormatedWithAdressOIB>
  <DomainObject.Predmet.StrankaWithAdress>
    <izvorni_sadrzaj>ALEN JURIĆ Prugovac, Đurđevačka 3,48362 Kloštar Podravski</izvorni_sadrzaj>
    <derivirana_varijabla naziv="DomainObject.Predmet.StrankaWithAdress_1">ALEN JURIĆ Prugovac, Đurđevačka 3,48362 Kloštar Podravski</derivirana_varijabla>
  </DomainObject.Predmet.StrankaWithAdress>
  <DomainObject.Predmet.StrankaWithAdressOIB>
    <izvorni_sadrzaj>ALEN JURIĆ, OIB 10393491061, Prugovac, Đurđevačka 3,48362 Kloštar Podravski</izvorni_sadrzaj>
    <derivirana_varijabla naziv="DomainObject.Predmet.StrankaWithAdressOIB_1">ALEN JURIĆ, OIB 10393491061, Prugovac, Đurđevačka 3,48362 Kloštar Podravski</derivirana_varijabla>
  </DomainObject.Predmet.StrankaWithAdressOIB>
  <DomainObject.Predmet.StrankaNazivFormated>
    <izvorni_sadrzaj>ALEN JURIĆ</izvorni_sadrzaj>
    <derivirana_varijabla naziv="DomainObject.Predmet.StrankaNazivFormated_1">ALEN JURIĆ</derivirana_varijabla>
    <derivirana_varijabla naziv="Padez">ALEN JURIĆ</derivirana_varijabla>
  </DomainObject.Predmet.StrankaNazivFormated>
  <DomainObject.Predmet.StrankaNazivFormatedOIB>
    <izvorni_sadrzaj>ALEN JURIĆ, OIB 10393491061</izvorni_sadrzaj>
    <derivirana_varijabla naziv="DomainObject.Predmet.StrankaNazivFormatedOIB_1">ALEN JURIĆ, OIB 10393491061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otvaranje stečajnog postupka</derivirana_varijabla>
  </DomainObject.Predmet.VrstaSpora.Naziv>
  <DomainObject.Predmet.Zapisnicar>
    <izvorni_sadrzaj>Lea Rogina</izvorni_sadrzaj>
    <derivirana_varijabla naziv="DomainObject.Predmet.Zapisnicar_1">Lea Rogina</derivirana_varijabla>
    <derivirana_varijabla naziv="Padez">Lea Rogina</derivirana_varijabla>
  </DomainObject.Predmet.Zapisnicar>
  <DomainObject.Predmet.StrankaListFormated>
    <izvorni_sadrzaj>
      <item>ALEN JURIĆ</item>
    </izvorni_sadrzaj>
    <derivirana_varijabla naziv="DomainObject.Predmet.StrankaListFormated_1">
      <item>ALEN JURIĆ</item>
    </derivirana_varijabla>
  </DomainObject.Predmet.StrankaListFormated>
  <DomainObject.Predmet.StrankaListFormatedOIB>
    <izvorni_sadrzaj>
      <item>ALEN JURIĆ, OIB 10393491061</item>
    </izvorni_sadrzaj>
    <derivirana_varijabla naziv="DomainObject.Predmet.StrankaListFormatedOIB_1">
      <item>ALEN JURIĆ, OIB 10393491061</item>
    </derivirana_varijabla>
  </DomainObject.Predmet.StrankaListFormatedOIB>
  <DomainObject.Predmet.StrankaListFormatedWithAdress>
    <izvorni_sadrzaj>
      <item>ALEN JURIĆ, Prugovac, Đurđevačka 3, 48362 Kloštar Podravski</item>
    </izvorni_sadrzaj>
    <derivirana_varijabla naziv="DomainObject.Predmet.StrankaListFormatedWithAdress_1">
      <item>ALEN JURIĆ, Prugovac, Đurđevačka 3, 48362 Kloštar Podravski</item>
    </derivirana_varijabla>
  </DomainObject.Predmet.StrankaListFormatedWithAdress>
  <DomainObject.Predmet.StrankaListFormatedWithAdressOIB>
    <izvorni_sadrzaj>
      <item>ALEN JURIĆ, OIB 10393491061, Prugovac, Đurđevačka 3, 48362 Kloštar Podravski</item>
    </izvorni_sadrzaj>
    <derivirana_varijabla naziv="DomainObject.Predmet.StrankaListFormatedWithAdressOIB_1">
      <item>ALEN JURIĆ, OIB 10393491061, Prugovac, Đurđevačka 3, 48362 Kloštar Podravski</item>
    </derivirana_varijabla>
  </DomainObject.Predmet.StrankaListFormatedWithAdressOIB>
  <DomainObject.Predmet.StrankaListNazivFormated>
    <izvorni_sadrzaj>
      <item>ALEN JURIĆ</item>
    </izvorni_sadrzaj>
    <derivirana_varijabla naziv="DomainObject.Predmet.StrankaListNazivFormated_1">
      <item>ALEN JURIĆ</item>
    </derivirana_varijabla>
  </DomainObject.Predmet.StrankaListNazivFormated>
  <DomainObject.Predmet.StrankaListNazivFormatedOIB>
    <izvorni_sadrzaj>
      <item>ALEN JURIĆ, OIB 10393491061</item>
    </izvorni_sadrzaj>
    <derivirana_varijabla naziv="DomainObject.Predmet.StrankaListNazivFormatedOIB_1">
      <item>ALEN JURIĆ, OIB 10393491061</item>
    </derivirana_varijabla>
  </DomainObject.Predmet.StrankaListNazivFormatedOIB>
  <DomainObject.Predmet.ProtuStrankaListFormated>
    <izvorni_sadrzaj>
      <item>PROIZVODNO USLUŽNA ZADRUGA TAP</item>
    </izvorni_sadrzaj>
    <derivirana_varijabla naziv="DomainObject.Predmet.ProtuStrankaListFormated_1">
      <item>PROIZVODNO USLUŽNA ZADRUGA TAP</item>
    </derivirana_varijabla>
  </DomainObject.Predmet.ProtuStrankaListFormated>
  <DomainObject.Predmet.ProtuStrankaListFormatedOIB>
    <izvorni_sadrzaj>
      <item>PROIZVODNO USLUŽNA ZADRUGA TAP, OIB 18573618264</item>
    </izvorni_sadrzaj>
    <derivirana_varijabla naziv="DomainObject.Predmet.ProtuStrankaListFormatedOIB_1">
      <item>PROIZVODNO USLUŽNA ZADRUGA TAP, OIB 18573618264</item>
    </derivirana_varijabla>
  </DomainObject.Predmet.ProtuStrankaListFormatedOIB>
  <DomainObject.Predmet.ProtuStrankaListFormatedWithAdress>
    <izvorni_sadrzaj>
      <item>PROIZVODNO USLUŽNA ZADRUGA TAP, Đurđevačka 3, Prugovac</item>
    </izvorni_sadrzaj>
    <derivirana_varijabla naziv="DomainObject.Predmet.ProtuStrankaListFormatedWithAdress_1">
      <item>PROIZVODNO USLUŽNA ZADRUGA TAP, Đurđevačka 3, Prugovac</item>
    </derivirana_varijabla>
  </DomainObject.Predmet.ProtuStrankaListFormatedWithAdress>
  <DomainObject.Predmet.ProtuStrankaListFormatedWithAdressOIB>
    <izvorni_sadrzaj>
      <item>PROIZVODNO USLUŽNA ZADRUGA TAP, OIB 18573618264, Đurđevačka 3, Prugovac</item>
    </izvorni_sadrzaj>
    <derivirana_varijabla naziv="DomainObject.Predmet.ProtuStrankaListFormatedWithAdressOIB_1">
      <item>PROIZVODNO USLUŽNA ZADRUGA TAP, OIB 18573618264, Đurđevačka 3, Prugovac</item>
    </derivirana_varijabla>
  </DomainObject.Predmet.ProtuStrankaListFormatedWithAdressOIB>
  <DomainObject.Predmet.ProtuStrankaListNazivFormated>
    <izvorni_sadrzaj>
      <item>PROIZVODNO USLUŽNA ZADRUGA TAP</item>
    </izvorni_sadrzaj>
    <derivirana_varijabla naziv="DomainObject.Predmet.ProtuStrankaListNazivFormated_1">
      <item>PROIZVODNO USLUŽNA ZADRUGA TAP</item>
    </derivirana_varijabla>
  </DomainObject.Predmet.ProtuStrankaListNazivFormated>
  <DomainObject.Predmet.ProtuStrankaListNazivFormatedOIB>
    <izvorni_sadrzaj>
      <item>PROIZVODNO USLUŽNA ZADRUGA TAP, OIB 18573618264</item>
    </izvorni_sadrzaj>
    <derivirana_varijabla naziv="DomainObject.Predmet.ProtuStrankaListNazivFormatedOIB_1">
      <item>PROIZVODNO USLUŽNA ZADRUGA TAP, OIB 18573618264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St-474/2013-11</izvorni_sadrzaj>
    <derivirana_varijabla naziv="DomainObject.PoslovniBrojDokumenta_1">St-474/2013-11</derivirana_varijabla>
  </DomainObject.PoslovniBrojDokumenta>
  <DomainObject.Predmet.StrankaIDrugi>
    <izvorni_sadrzaj>ALEN JURIĆ</izvorni_sadrzaj>
    <derivirana_varijabla naziv="DomainObject.Predmet.StrankaIDrugi_1">ALEN JURIĆ</derivirana_varijabla>
  </DomainObject.Predmet.StrankaIDrugi>
  <DomainObject.Predmet.ProtustrankaIDrugi>
    <izvorni_sadrzaj>PROIZVODNO USLUŽNA ZADRUGA TAP</izvorni_sadrzaj>
    <derivirana_varijabla naziv="DomainObject.Predmet.ProtustrankaIDrugi_1">PROIZVODNO USLUŽNA ZADRUGA TAP</derivirana_varijabla>
  </DomainObject.Predmet.ProtustrankaIDrugi>
  <DomainObject.Predmet.StrankaIDrugiAdressOIB>
    <izvorni_sadrzaj>ALEN JURIĆ, OIB 10393491061, Prugovac, Đurđevačka 3, 48362 Kloštar Podravski</izvorni_sadrzaj>
    <derivirana_varijabla naziv="DomainObject.Predmet.StrankaIDrugiAdressOIB_1">ALEN JURIĆ, OIB 10393491061, Prugovac, Đurđevačka 3, 48362 Kloštar Podravski</derivirana_varijabla>
  </DomainObject.Predmet.StrankaIDrugiAdressOIB>
  <DomainObject.Predmet.ProtustrankaIDrugiAdressOIB>
    <izvorni_sadrzaj>PROIZVODNO USLUŽNA ZADRUGA TAP, OIB 18573618264, Đurđevačka 3, Prugovac</izvorni_sadrzaj>
    <derivirana_varijabla naziv="DomainObject.Predmet.ProtustrankaIDrugiAdressOIB_1">PROIZVODNO USLUŽNA ZADRUGA TAP, OIB 18573618264, Đurđevačka 3, Prugovac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4. listopada 2014.</izvorni_sadrzaj>
    <derivirana_varijabla naziv="DomainObject.Predmet.OdlukaRjesenje.DatumPravomocnosti_1">4. listopada 2014.</derivirana_varijabla>
  </DomainObject.Predmet.OdlukaRjesenje.DatumPravomocnosti>
  <DomainObject.Predmet.OdlukaRjesenje.Oznaka>
    <izvorni_sadrzaj>St-474/2013-7</izvorni_sadrzaj>
    <derivirana_varijabla naziv="DomainObject.Predmet.OdlukaRjesenje.Oznaka_1">St-474/2013-7</derivirana_varijabla>
  </DomainObject.Predmet.OdlukaRjesenje.Oznaka>
  <DomainObject.Predmet.SudioniciListNaziv>
    <izvorni_sadrzaj>
      <item>ALEN JURIĆ</item>
      <item>PROIZVODNO USLUŽNA ZADRUGA TAP</item>
    </izvorni_sadrzaj>
    <derivirana_varijabla naziv="DomainObject.Predmet.SudioniciListNaziv_1">
      <item>ALEN JURIĆ</item>
      <item>PROIZVODNO USLUŽNA ZADRUGA TAP</item>
    </derivirana_varijabla>
    <derivirana_varijabla naziv="OstaliSudionici">
      <item>ALEN JURIĆ</item>
      <item>PROIZVODNO USLUŽNA ZADRUGA TAP</item>
    </derivirana_varijabla>
  </DomainObject.Predmet.SudioniciListNaziv>
  <DomainObject.Predmet.SudioniciListAdressOIB>
    <izvorni_sadrzaj>
      <item>ALEN JURIĆ, OIB 10393491061, Prugovac, Đurđevačka 3,48362 Kloštar Podravski</item>
      <item>PROIZVODNO USLUŽNA ZADRUGA TAP, OIB 18573618264, Đurđevačka 3,Prugovac</item>
    </izvorni_sadrzaj>
    <derivirana_varijabla naziv="DomainObject.Predmet.SudioniciListAdressOIB_1">
      <item>ALEN JURIĆ, OIB 10393491061, Prugovac, Đurđevačka 3,48362 Kloštar Podravski</item>
      <item>PROIZVODNO USLUŽNA ZADRUGA TAP, OIB 18573618264, Đurđevačka 3,Prugovac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>8</derivirana_varijabla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ALEN JURIĆ, OIB 10393491061</izvorni_sadrzaj>
    <derivirana_varijabla naziv="DomainObject.Predmet.PristojbeSudionikNazivOIB_1">PROIZVODNO USLUŽNA ZADRUGA TAP, OIB 18573618264, Đurđevačka 3, Prugovac</derivirana_varijabla>
  </DomainObject.Predmet.PristojbeSudionikNazivOIB>
  <DomainObject.Predmet.PristojbePNB>
    <izvorni_sadrzaj/>
    <derivirana_varijabla naziv="DomainObject.Predmet.PristojbePNB_1">5045-3574-22047413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/>
    <derivirana_varijabla naziv="DomainObject.Predmet.PristojbeOpisPlacanja_1"> Pristojbe iz predmeta St-474/13, TS VŽ</derivirana_varijabla>
  </DomainObject.Predmet.PristojbeOpisPlacanja>
  <DomainObject.Predmet.PristojbeBrojRacuna>
    <izvorni_sadrzaj/>
    <derivirana_varijabla naziv="DomainObject.Predmet.PristojbeBrojRacuna_1">HR12 1001 0051 8630 0016 0 - Državne sudske pristojbe</derivirana_varijabla>
  </DomainObject.Predmet.PristojbeBrojRacuna>
  <DomainObject.Predmet.SudioniciListNazivOIB>
    <izvorni_sadrzaj>
      <item>, OIB 10393491061</item>
      <item>, OIB 18573618264</item>
    </izvorni_sadrzaj>
    <derivirana_varijabla naziv="DomainObject.Predmet.SudioniciListNazivOIB_1">
      <item>, OIB 10393491061</item>
      <item>, OIB 18573618264</item>
    </derivirana_varijabla>
  </DomainObject.Predmet.SudioniciListNazivOIB>
  <DomainObject.Barcode>
    <izvorni_sadrzaj/>
    <derivirana_varijabla naziv="DomainObject.Barcode_1"/>
  </DomainObject.Barcode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DomainObject.Predmet.PristojbeDatumRokPlacanja>
    <izvorni_sadrzaj/>
    <derivirana_varijabla naziv="DomainObject.Predmet.PristojbeDatumRokPlacanja_1"/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stečajnim</item>
      <item>ovrhovoditelja</item>
      <item>podnositelja</item>
      <item>ostavitelja</item>
      <item>predlagatelja</item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dužnikom</item>
      <item>ovršenika</item>
      <item>protustranke</item>
      <item>protivnika osiguranja</item>
      <item>vjerovnika</item>
      <item>dužnika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6CA34-4C8A-494E-A433-0F32D183E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428</properties:Words>
  <properties:Characters>2429</properties:Characters>
  <properties:Lines>80</properties:Lines>
  <properties:Paragraphs>38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Lea Rogina</cp:lastModifiedBy>
  <cp:lastPrinted>2015-09-29T11:28:00Z</cp:lastPrinted>
  <dcterms:modified xmlns:xsi="http://www.w3.org/2001/XMLSchema-instance" xsi:type="dcterms:W3CDTF">2015-09-29T11:28:00Z</dcterms:modified>
  <cp:revision>23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St-474/2013-11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