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47e0" w14:paraId="36547e0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8B3D29" w:rsidR="008B3D29" w:rsidRPr="008B3D29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FD3481" w:rsidP="00E67F66" w:rsidR="00E67F66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</w:t>
      </w:r>
      <w:r w:rsidR="00560424">
        <w:rPr>
          <w:rFonts w:eastAsiaTheme="minorHAnsi"/>
          <w:lang w:eastAsia="en-US"/>
        </w:rPr>
        <w:t>sudskom savjetniku</w:t>
      </w:r>
      <w:r w:rsidR="00F80B2A">
        <w:rPr>
          <w:rFonts w:eastAsiaTheme="minorHAnsi"/>
          <w:lang w:eastAsia="en-US"/>
        </w:rPr>
        <w:t xml:space="preserve"> Goranu Radanoviću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 w:rsidR="007D466A" w:rsidRPr="00D06E51">
        <w:t>B &amp; S COMMPANY, d.o.o., Glavice (Grad Sinj), Donje Glavice 0, OIB: 24403096408, MBS: 060107253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B467F8">
        <w:rPr>
          <w:rFonts w:eastAsiaTheme="minorHAnsi"/>
          <w:lang w:eastAsia="en-US"/>
        </w:rPr>
        <w:t>26</w:t>
      </w:r>
      <w:r w:rsidR="000B715F">
        <w:rPr>
          <w:rFonts w:eastAsiaTheme="minorHAnsi"/>
          <w:lang w:eastAsia="en-US"/>
        </w:rPr>
        <w:t xml:space="preserve">. </w:t>
      </w:r>
      <w:r w:rsidR="008B3D29">
        <w:rPr>
          <w:rFonts w:eastAsiaTheme="minorHAnsi"/>
          <w:lang w:eastAsia="en-US"/>
        </w:rPr>
        <w:t>siječnja 2017</w:t>
      </w:r>
      <w:r>
        <w:rPr>
          <w:rFonts w:eastAsiaTheme="minorHAnsi"/>
          <w:lang w:eastAsia="en-US"/>
        </w:rPr>
        <w:t xml:space="preserve">. godine  </w:t>
      </w:r>
    </w:p>
    <w:p w:rsidRDefault="00FD3481" w:rsidP="00E67F66" w:rsidR="008B3D29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FD3481" w:rsidP="008B3D29" w:rsidR="008B3D29">
      <w:pPr>
        <w:spacing w:after="200" w:before="160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221061" w:rsidP="00221061" w:rsidR="00FD3481">
      <w:pPr>
        <w:ind w:firstLine="708"/>
        <w:jc w:val="both"/>
      </w:pPr>
      <w:r>
        <w:t xml:space="preserve">I. </w:t>
      </w:r>
      <w:r w:rsidR="00FD3481">
        <w:t>Poziva</w:t>
      </w:r>
      <w:r w:rsidR="000D58E1">
        <w:t xml:space="preserve"> se vjerovnik </w:t>
      </w:r>
      <w:r w:rsidR="008E434A">
        <w:t>H-ABDUCO društvo s ograničenom odgovornošću za usluge</w:t>
      </w:r>
      <w:r w:rsidR="00DB6536">
        <w:t>,</w:t>
      </w:r>
      <w:r w:rsidR="005275A5">
        <w:t xml:space="preserve"> </w:t>
      </w:r>
      <w:r w:rsidR="008A528B">
        <w:t>Zagreb</w:t>
      </w:r>
      <w:r w:rsidR="005275A5">
        <w:t xml:space="preserve">, </w:t>
      </w:r>
      <w:r w:rsidR="008A528B">
        <w:t>Slavonska avenija 6a</w:t>
      </w:r>
      <w:r w:rsidR="005275A5">
        <w:t xml:space="preserve">, OIB: </w:t>
      </w:r>
      <w:r w:rsidR="008A528B">
        <w:t>13667298928</w:t>
      </w:r>
      <w:r w:rsidR="005275A5">
        <w:t>,</w:t>
      </w:r>
      <w:r>
        <w:t xml:space="preserve"> </w:t>
      </w:r>
      <w:r w:rsidR="00FD3481">
        <w:t>u roku od osam (8) dana od dana primitka ovog zaključka:</w:t>
      </w:r>
    </w:p>
    <w:p w:rsidRDefault="000B715F" w:rsidP="00DB56AF" w:rsidR="000B715F" w:rsidRPr="0022157D">
      <w:pPr>
        <w:spacing w:before="60"/>
        <w:ind w:firstLine="709"/>
        <w:jc w:val="both"/>
        <w:rPr>
          <w:color w:val="FF0000"/>
        </w:rPr>
      </w:pPr>
      <w:r>
        <w:t>-</w:t>
      </w:r>
      <w:r w:rsidR="00DB56AF">
        <w:t xml:space="preserve"> 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</w:t>
      </w:r>
      <w:r w:rsidR="008B3D29">
        <w:t>:</w:t>
      </w:r>
      <w:r>
        <w:t xml:space="preserve"> HR 02, pozivom na broj</w:t>
      </w:r>
      <w:r w:rsidR="008B3D29">
        <w:t>:</w:t>
      </w:r>
      <w:r>
        <w:t xml:space="preserve"> </w:t>
      </w:r>
      <w:r w:rsidR="007D466A">
        <w:t>1386</w:t>
      </w:r>
      <w:r w:rsidRPr="006D5886">
        <w:t>-201</w:t>
      </w:r>
      <w:r w:rsidR="007D466A">
        <w:t>5</w:t>
      </w:r>
      <w:r w:rsidRPr="006D5886">
        <w:t>.</w:t>
      </w:r>
    </w:p>
    <w:p w:rsidRDefault="000B715F" w:rsidP="00221061" w:rsidR="00221061">
      <w:pPr>
        <w:spacing w:before="60"/>
        <w:ind w:firstLine="709"/>
        <w:jc w:val="both"/>
      </w:pPr>
      <w:r>
        <w:t>-</w:t>
      </w:r>
      <w:r w:rsidR="00DB56AF">
        <w:t xml:space="preserve"> </w:t>
      </w:r>
      <w:r>
        <w:t>uplatiti dodatni iz</w:t>
      </w:r>
      <w:r w:rsidR="00C53F18">
        <w:t>nos predujma od 6</w:t>
      </w:r>
      <w:r>
        <w:t xml:space="preserve">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 HR</w:t>
      </w:r>
      <w:r w:rsidR="008B3D29">
        <w:t>:</w:t>
      </w:r>
      <w:r>
        <w:t xml:space="preserve"> 02, pozivom na broj</w:t>
      </w:r>
      <w:r w:rsidR="008B3D29">
        <w:t>:</w:t>
      </w:r>
      <w:r>
        <w:t xml:space="preserve"> </w:t>
      </w:r>
      <w:r w:rsidR="007D466A">
        <w:t>1386-2015</w:t>
      </w:r>
      <w:r w:rsidRPr="006D5886">
        <w:t>.</w:t>
      </w:r>
    </w:p>
    <w:p w:rsidRDefault="00221061" w:rsidP="00221061" w:rsidR="00221061">
      <w:pPr>
        <w:spacing w:before="60"/>
        <w:ind w:firstLine="709"/>
        <w:jc w:val="both"/>
      </w:pPr>
    </w:p>
    <w:p w:rsidRDefault="00221061" w:rsidP="00E67F66" w:rsidR="00F80B2A">
      <w:pPr>
        <w:ind w:firstLine="708"/>
        <w:jc w:val="both"/>
      </w:pPr>
      <w:r>
        <w:t xml:space="preserve">II. </w:t>
      </w:r>
      <w:r w:rsidR="00FD3481">
        <w:t xml:space="preserve">Ukoliko vjerovnik ne postupi </w:t>
      </w:r>
      <w:r w:rsidR="009E413B">
        <w:t>po pozivu iz toč.</w:t>
      </w:r>
      <w:r w:rsidR="00FD3481">
        <w:t xml:space="preserve"> I</w:t>
      </w:r>
      <w:r w:rsidR="000B715F">
        <w:t>.</w:t>
      </w:r>
      <w:r w:rsidR="00FD3481">
        <w:t xml:space="preserve"> izreke</w:t>
      </w:r>
      <w:r w:rsidR="000B715F">
        <w:t xml:space="preserve"> ovog </w:t>
      </w:r>
      <w:r w:rsidR="00C8037F">
        <w:t>zaključka</w:t>
      </w:r>
      <w:r w:rsidR="00FD3481">
        <w:t>, sud će donijeti rješenje o otvaranju i zaključen</w:t>
      </w:r>
      <w:r w:rsidR="00B809DC">
        <w:t>ju skraćenog stečajnog postupk</w:t>
      </w:r>
      <w:r w:rsidR="00FD3481">
        <w:t>a.</w:t>
      </w:r>
    </w:p>
    <w:p w:rsidRDefault="00221061" w:rsidP="00E67F66" w:rsidR="00221061">
      <w:pPr>
        <w:ind w:firstLine="708"/>
        <w:jc w:val="both"/>
      </w:pPr>
    </w:p>
    <w:p w:rsidRDefault="00F80B2A" w:rsidP="006A4981" w:rsidR="00221061">
      <w:pPr>
        <w:jc w:val="center"/>
      </w:pPr>
      <w:r>
        <w:t>Obrazloženje</w:t>
      </w:r>
    </w:p>
    <w:p w:rsidRDefault="006A4981" w:rsidP="006A4981" w:rsidR="006A4981">
      <w:pPr>
        <w:jc w:val="center"/>
      </w:pPr>
    </w:p>
    <w:p w:rsidRDefault="00560424" w:rsidP="00FD3481" w:rsidR="00FD3481">
      <w:pPr>
        <w:ind w:firstLine="708"/>
        <w:jc w:val="both"/>
      </w:pPr>
      <w:r w:rsidRPr="00D42D19">
        <w:t xml:space="preserve">Financijska agencija, Regionalni centar Split, podnijela je ovom sudu </w:t>
      </w:r>
      <w:r w:rsidR="007D466A">
        <w:t>30</w:t>
      </w:r>
      <w:r w:rsidRPr="00D42D19">
        <w:t xml:space="preserve">. </w:t>
      </w:r>
      <w:r w:rsidR="007D466A">
        <w:t>listopada</w:t>
      </w:r>
      <w:r w:rsidRPr="00D42D19">
        <w:t xml:space="preserve"> 201</w:t>
      </w:r>
      <w:r w:rsidR="007D466A">
        <w:t>5</w:t>
      </w:r>
      <w:r w:rsidRPr="00D42D19">
        <w:t>. godine</w:t>
      </w:r>
      <w:r>
        <w:t xml:space="preserve">, na temelju članka </w:t>
      </w:r>
      <w:r w:rsidR="005275A5">
        <w:t>444</w:t>
      </w:r>
      <w:r>
        <w:t>. stavka 1.</w:t>
      </w:r>
      <w:r w:rsidRPr="00D42D19">
        <w:t xml:space="preserve"> </w:t>
      </w:r>
      <w:r>
        <w:t xml:space="preserve">Stečajnog zakona („Narodne novine“ broj: 71/15, dalje SZ), </w:t>
      </w:r>
      <w:r w:rsidRPr="00D42D19">
        <w:t>zahtjev za provedbu skraćenog s</w:t>
      </w:r>
      <w:r>
        <w:t xml:space="preserve">tečajnog postupka nad dužnikom </w:t>
      </w:r>
      <w:r w:rsidR="007D466A" w:rsidRPr="00D06E51">
        <w:t>B &amp; S COMMPANY, d.o.o., Glavice (Grad Sinj), Donje Glavice 0, OIB: 24403096408, MBS: 060107253</w:t>
      </w:r>
      <w:r w:rsidR="00FD3481">
        <w:t>.</w:t>
      </w:r>
    </w:p>
    <w:p w:rsidRDefault="00FD3481" w:rsidP="00DB56AF" w:rsidR="00FD3481">
      <w:pPr>
        <w:spacing w:before="200"/>
        <w:ind w:firstLine="708"/>
        <w:jc w:val="both"/>
      </w:pPr>
      <w:r>
        <w:t xml:space="preserve">U podnesenom zahtjevu navedeno je da dužnik na dan </w:t>
      </w:r>
      <w:r w:rsidR="005275A5" w:rsidRPr="00DA4DA3">
        <w:t>01. rujna 2015</w:t>
      </w:r>
      <w:r>
        <w:t xml:space="preserve">. godine, u Očevidniku redoslijeda osnova za plaćanje, ima evidentirane neizvršene osnove za plaćanje u neprekinutom razdoblju od </w:t>
      </w:r>
      <w:r w:rsidR="007D466A" w:rsidRPr="00D06E51">
        <w:t>1660 dana, u ukupnom iznosu od 5.376.969,41</w:t>
      </w:r>
      <w:r>
        <w:t xml:space="preserve"> kuna, kao i da prema podacima koji su dostavljeni od Hrvatskog zavoda za mirovinsko osiguranje, dužnik nema zaposlenih.</w:t>
      </w:r>
    </w:p>
    <w:p w:rsidRDefault="005C088F" w:rsidP="00DB56AF" w:rsidR="005C088F">
      <w:pPr>
        <w:spacing w:before="200"/>
        <w:ind w:firstLine="709"/>
        <w:jc w:val="both"/>
      </w:pPr>
      <w:r>
        <w:lastRenderedPageBreak/>
        <w:t>Budući da su prema podacima iz podnesenog zahtjeva bile ispunjene pretpostavke</w:t>
      </w:r>
      <w:r w:rsidR="00915A96">
        <w:t xml:space="preserve"> iz čl. 428. SZ-a ovaj sud je </w:t>
      </w:r>
      <w:r w:rsidR="007D466A" w:rsidRPr="00D06E51">
        <w:t>21. travnja 2016</w:t>
      </w:r>
      <w:r>
        <w:t>. godine na mrežnoj stranici e-Oglasna ploča sudova objavio oglas s podacima o identifikaciji dužnika te ukupnom iznosu duga dužnika evidentiranog na temelju neizvršenih osnova za plaćanje. Navedenim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</w:t>
      </w:r>
      <w:r w:rsidRPr="00EB63CF">
        <w:t xml:space="preserve"> te </w:t>
      </w:r>
      <w:r>
        <w:t xml:space="preserve">da </w:t>
      </w:r>
      <w:r w:rsidRPr="00EB63CF">
        <w:t>po pozivu suda predujme sredstva za namirenje troškova postupka,</w:t>
      </w:r>
      <w:r>
        <w:t xml:space="preserve"> sve to uz upozorenje na pravne posljedice nepodnošenja prijedloga za otvaranje stečajnog postupka.</w:t>
      </w:r>
    </w:p>
    <w:p w:rsidRDefault="00BA2A64" w:rsidP="00DB56AF" w:rsidR="00FD3481">
      <w:pPr>
        <w:spacing w:before="200"/>
        <w:ind w:firstLine="709"/>
        <w:jc w:val="both"/>
      </w:pPr>
      <w:r>
        <w:t xml:space="preserve">Dana </w:t>
      </w:r>
      <w:r w:rsidR="007D466A">
        <w:t>25</w:t>
      </w:r>
      <w:r>
        <w:t xml:space="preserve">. </w:t>
      </w:r>
      <w:r w:rsidR="008A528B">
        <w:t>svibnja</w:t>
      </w:r>
      <w:r>
        <w:t xml:space="preserve"> 2016. godine kod ovoga suda zaprimljen je prijedlog v</w:t>
      </w:r>
      <w:r w:rsidR="00FD3481">
        <w:t>jerovnik</w:t>
      </w:r>
      <w:r>
        <w:t>a</w:t>
      </w:r>
      <w:r w:rsidR="00FD3481">
        <w:t xml:space="preserve"> </w:t>
      </w:r>
      <w:r w:rsidR="008E434A">
        <w:t>H-ABDUCO društvo s ograničenom odgovornošću za usluge</w:t>
      </w:r>
      <w:r w:rsidR="008A528B">
        <w:t>, Zagreb, Slavonska avenija 6a, OIB: 13667298928</w:t>
      </w:r>
      <w:r w:rsidR="00FD3481">
        <w:t xml:space="preserve">, </w:t>
      </w:r>
      <w:r>
        <w:t>za</w:t>
      </w:r>
      <w:r w:rsidR="00FD3481">
        <w:t xml:space="preserve"> otvaranje </w:t>
      </w:r>
      <w:r w:rsidR="000B253D">
        <w:t xml:space="preserve">stečajnog postupka nad dužnikom </w:t>
      </w:r>
      <w:r w:rsidR="005275A5">
        <w:t>navodeći da prema dužniku ima tražbinu u iznosu od</w:t>
      </w:r>
      <w:r w:rsidR="008E434A">
        <w:t xml:space="preserve"> 132.769,25 EUR u kunskoj protuvrijednosti po važećem srednjem tečaju HNB za EUR na dan plaćanja i u iznosu od</w:t>
      </w:r>
      <w:r w:rsidR="005275A5">
        <w:t xml:space="preserve"> </w:t>
      </w:r>
      <w:r w:rsidR="007D466A">
        <w:t>1</w:t>
      </w:r>
      <w:r w:rsidR="008A528B">
        <w:t>.</w:t>
      </w:r>
      <w:r w:rsidR="007D466A">
        <w:t>311</w:t>
      </w:r>
      <w:r w:rsidR="005275A5">
        <w:t>.</w:t>
      </w:r>
      <w:r w:rsidR="007D466A">
        <w:t>941</w:t>
      </w:r>
      <w:r w:rsidR="005275A5" w:rsidRPr="005275A5">
        <w:t>,</w:t>
      </w:r>
      <w:r w:rsidR="007D466A">
        <w:t>34</w:t>
      </w:r>
      <w:r w:rsidR="008E434A">
        <w:t xml:space="preserve"> kuna te je</w:t>
      </w:r>
      <w:r w:rsidR="005275A5">
        <w:t xml:space="preserve"> u tom pravcu dostavio odgovarajuće isprave kao</w:t>
      </w:r>
      <w:r w:rsidR="008A528B">
        <w:t xml:space="preserve"> dokaz svog potraživanja (list 2</w:t>
      </w:r>
      <w:r w:rsidR="007D466A">
        <w:t>4</w:t>
      </w:r>
      <w:r w:rsidR="005275A5">
        <w:t>-</w:t>
      </w:r>
      <w:r w:rsidR="007D466A">
        <w:t>66</w:t>
      </w:r>
      <w:r w:rsidR="005275A5">
        <w:t xml:space="preserve"> spisa)</w:t>
      </w:r>
      <w:r>
        <w:t>.</w:t>
      </w:r>
    </w:p>
    <w:p w:rsidRDefault="00557FE5" w:rsidP="00DB56AF" w:rsidR="00557FE5">
      <w:pPr>
        <w:spacing w:before="200"/>
        <w:ind w:firstLine="709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711FD9" w:rsidP="005C088F" w:rsidR="005C088F">
      <w:pPr>
        <w:spacing w:before="200"/>
        <w:ind w:firstLine="709"/>
        <w:jc w:val="both"/>
      </w:pPr>
      <w:r>
        <w:t xml:space="preserve">Dakle, čl. 431. SZ-a propisano je </w:t>
      </w:r>
      <w:r w:rsidRPr="00557626">
        <w:t>da</w:t>
      </w:r>
      <w:r>
        <w:t xml:space="preserve"> će sud,</w:t>
      </w:r>
      <w:r w:rsidRPr="00557626">
        <w:t xml:space="preserve"> ukoliko</w:t>
      </w:r>
      <w:r>
        <w:t xml:space="preserve"> vjerovnici</w:t>
      </w:r>
      <w:r w:rsidRPr="00557626">
        <w:t xml:space="preserve"> ne predujme </w:t>
      </w:r>
      <w:r>
        <w:t>sredstva za namirenje troškova</w:t>
      </w:r>
      <w:r w:rsidRPr="00557626">
        <w:t xml:space="preserve"> stečajnog postupka, </w:t>
      </w:r>
      <w:r>
        <w:t xml:space="preserve">po službenoj dužnosti </w:t>
      </w:r>
      <w:r w:rsidRPr="00557626">
        <w:t>donijeti odluku o otvaranju i zaključenju stečajnog postupka</w:t>
      </w:r>
      <w:r w:rsidR="005C088F">
        <w:t>.</w:t>
      </w:r>
    </w:p>
    <w:p w:rsidRDefault="00557FE5" w:rsidP="00DB56AF" w:rsidR="00557FE5">
      <w:pPr>
        <w:spacing w:before="200"/>
        <w:ind w:firstLine="708"/>
        <w:jc w:val="both"/>
      </w:pPr>
      <w:r>
        <w:t xml:space="preserve">Odredbom članka 114. SZ-a propisano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konkretnom slučaju, </w:t>
      </w:r>
      <w:r w:rsidR="005652D0">
        <w:t xml:space="preserve">vjerovnika </w:t>
      </w:r>
      <w:r w:rsidR="008E434A">
        <w:t>H-ABDUCO društvo s ograničenom odgovornošću za usluge</w:t>
      </w:r>
      <w:r w:rsidR="00E67F66">
        <w:t xml:space="preserve"> </w:t>
      </w:r>
      <w:r>
        <w:t>koji je predložio otvaranje redovnog stečajnog postupka</w:t>
      </w:r>
      <w:r w:rsidR="005652D0">
        <w:t>, a koji</w:t>
      </w:r>
      <w:r>
        <w:t xml:space="preserve"> nije oslobođen plaćanja predujma za namirenje troškova stečajnog postupka (čl. 114. st. 3. SZ-a), valjalo je obvezati na:</w:t>
      </w:r>
    </w:p>
    <w:p w:rsidRDefault="00557FE5" w:rsidP="00DB56AF" w:rsidR="00557FE5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557FE5" w:rsidP="00DB56AF" w:rsidR="00557FE5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6.000,00 kn.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</w:t>
      </w:r>
      <w:r>
        <w:lastRenderedPageBreak/>
        <w:t>(čl. 128. i 129. SZ-a) ili će se rješenjem stečajni postupak istovremen</w:t>
      </w:r>
      <w:r w:rsidR="009E6E41">
        <w:t>o zatvoriti i zaključiti (čl. 13</w:t>
      </w:r>
      <w:r>
        <w:t>2. SZ-a).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Tijekom prethodnog postupka poduzimaju se radnje koje uzrokuju nastanak određenih troškova. </w:t>
      </w:r>
      <w:r w:rsidR="005652D0">
        <w:t xml:space="preserve">Tako </w:t>
      </w:r>
      <w:r>
        <w:t>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 konkretnom slučaju, ovaj sud smatra da bi iznos od 6.000,00 kn bio dostatan za namirenje troškova prethodnog </w:t>
      </w:r>
      <w:r w:rsidR="006E78E2">
        <w:t>i otvorenog stečajnog postupka</w:t>
      </w:r>
      <w:r>
        <w:t xml:space="preserve"> i to procjenjujući:</w:t>
      </w:r>
    </w:p>
    <w:p w:rsidRDefault="00557FE5" w:rsidP="00DB56AF" w:rsidR="00557FE5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557FE5" w:rsidP="00DB56AF" w:rsidR="00557FE5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557FE5" w:rsidP="00DB56AF" w:rsidR="00557FE5">
      <w:pPr>
        <w:spacing w:before="60"/>
        <w:ind w:firstLine="709"/>
        <w:jc w:val="both"/>
      </w:pPr>
      <w:r>
        <w:t>- trošak sudskih i drugih pristojbi u iznosu od 300,00 kn</w:t>
      </w:r>
    </w:p>
    <w:p w:rsidRDefault="00557FE5" w:rsidP="00DB56AF" w:rsidR="00557FE5">
      <w:pPr>
        <w:spacing w:before="60"/>
        <w:ind w:firstLine="709"/>
        <w:jc w:val="both"/>
      </w:pPr>
      <w:r>
        <w:t>- trošak izrade novog pečata dužnika u iznosu od 100,00 kn</w:t>
      </w:r>
    </w:p>
    <w:p w:rsidRDefault="00557FE5" w:rsidP="00DB56AF" w:rsidR="00557FE5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557FE5" w:rsidP="00DB56AF" w:rsidR="00822C91">
      <w:pPr>
        <w:spacing w:before="60"/>
        <w:ind w:firstLine="709"/>
        <w:jc w:val="both"/>
      </w:pPr>
      <w:r>
        <w:t>- trošak izlučivanja i pohrane arhivske građe dužnika u iznosu od 1.200,00 kn.</w:t>
      </w:r>
    </w:p>
    <w:p w:rsidRDefault="00557FE5" w:rsidP="00DB56AF" w:rsidR="00557FE5">
      <w:pPr>
        <w:spacing w:before="60"/>
        <w:ind w:firstLine="709"/>
        <w:jc w:val="both"/>
      </w:pPr>
      <w:r>
        <w:t xml:space="preserve"> </w:t>
      </w:r>
    </w:p>
    <w:p w:rsidRDefault="00557FE5" w:rsidP="00822C91" w:rsidR="007F1157">
      <w:pPr>
        <w:ind w:firstLine="709"/>
        <w:jc w:val="both"/>
      </w:pPr>
      <w:r>
        <w:t xml:space="preserve">Slijedom navedenog, a temeljem odredbe čl. 431. st. 1. u vezi s odredbom čl. 114. SZ-a, odlučeno je kao u izreci ovog zaključka, s tim što se upozorava predlagatelj – vjerovnik da će sud, u slučaju nepostupanja </w:t>
      </w:r>
      <w:r w:rsidR="008B3D29">
        <w:t xml:space="preserve">po nalogu za uplatu predujma, </w:t>
      </w:r>
      <w:r>
        <w:t>donijeti rješenje o otvaranju i zaključenju skraćenog stečajnoga postupka (čl. 431. st. 2. SZ-a).</w:t>
      </w:r>
    </w:p>
    <w:p w:rsidRDefault="00FD3481" w:rsidP="009355C2" w:rsidR="00530FF0">
      <w:pPr>
        <w:spacing w:before="200"/>
        <w:jc w:val="center"/>
      </w:pPr>
      <w:r>
        <w:t xml:space="preserve">U Splitu, </w:t>
      </w:r>
      <w:r w:rsidR="00B467F8">
        <w:rPr>
          <w:rFonts w:eastAsiaTheme="minorHAnsi"/>
          <w:lang w:eastAsia="en-US"/>
        </w:rPr>
        <w:t>26</w:t>
      </w:r>
      <w:r w:rsidR="008B3D29">
        <w:rPr>
          <w:rFonts w:eastAsiaTheme="minorHAnsi"/>
          <w:lang w:eastAsia="en-US"/>
        </w:rPr>
        <w:t>. siječnja 2017</w:t>
      </w:r>
      <w:r>
        <w:t>. godine</w:t>
      </w:r>
    </w:p>
    <w:p w:rsidRDefault="002A7F12" w:rsidP="002A7F12" w:rsidR="002A7F12">
      <w:pPr>
        <w:spacing w:before="200"/>
        <w:ind w:left="6480"/>
        <w:jc w:val="center"/>
      </w:pPr>
      <w:r>
        <w:t>SUDSKI SAVJETNIK</w:t>
      </w:r>
    </w:p>
    <w:p w:rsidRDefault="002A7F12" w:rsidP="002A7F12" w:rsidR="002A7F12">
      <w:pPr>
        <w:ind w:left="6480"/>
        <w:jc w:val="center"/>
      </w:pPr>
    </w:p>
    <w:p w:rsidRDefault="00332231" w:rsidP="00332231" w:rsidR="00FD3481">
      <w:pPr>
        <w:ind w:left="6480"/>
      </w:pPr>
      <w:r>
        <w:t xml:space="preserve">   Goran Radanović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3A6E41" w:rsidP="003A6E41" w:rsidR="002A7F12">
      <w:r w:rsidRPr="00236892">
        <w:t>POUKA O PRAVNOM LIJEKU:</w:t>
      </w:r>
    </w:p>
    <w:p w:rsidRDefault="00530FF0" w:rsidP="003A6E41" w:rsidR="00530FF0" w:rsidRPr="00236892"/>
    <w:p w:rsidRDefault="003A6E41" w:rsidP="003A6E41" w:rsidR="003A6E41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 xml:space="preserve"> 7. SZ-a</w:t>
      </w:r>
      <w:r w:rsidRPr="00236892">
        <w:t>)</w:t>
      </w:r>
      <w:r>
        <w:t>.</w:t>
      </w:r>
      <w:r w:rsidRPr="00236892">
        <w:tab/>
      </w:r>
      <w:r w:rsidRPr="00236892">
        <w:tab/>
      </w:r>
    </w:p>
    <w:p w:rsidRDefault="003A6E41" w:rsidP="003A6E41" w:rsidR="003A6E41">
      <w:r>
        <w:tab/>
      </w:r>
      <w:r>
        <w:tab/>
      </w:r>
      <w:r>
        <w:tab/>
      </w:r>
      <w:r>
        <w:tab/>
      </w:r>
    </w:p>
    <w:p w:rsidRDefault="003A6E41" w:rsidP="003A6E41" w:rsidR="00E67F66">
      <w:r w:rsidRPr="006D5886">
        <w:t>DNA:</w:t>
      </w:r>
    </w:p>
    <w:p w:rsidRDefault="00A5540D" w:rsidP="003A6E41" w:rsidR="00A5540D" w:rsidRPr="006D5886"/>
    <w:p w:rsidRDefault="003A6E41" w:rsidP="008A528B" w:rsidR="008E434A">
      <w:pPr>
        <w:jc w:val="both"/>
      </w:pPr>
      <w:r w:rsidRPr="006D5886">
        <w:t xml:space="preserve">- </w:t>
      </w:r>
      <w:r w:rsidR="00E67F66">
        <w:t>predlagatelju - vjerovniku</w:t>
      </w:r>
      <w:r w:rsidR="00AC14E6">
        <w:t xml:space="preserve">, </w:t>
      </w:r>
      <w:r w:rsidR="008E434A">
        <w:t>H-ABDUCO društvo s ograničenom odgovornošću za usluge</w:t>
      </w:r>
      <w:r w:rsidR="008A528B">
        <w:t xml:space="preserve">, </w:t>
      </w:r>
      <w:r w:rsidR="008E434A">
        <w:t xml:space="preserve"> </w:t>
      </w:r>
    </w:p>
    <w:p w:rsidRDefault="008E434A" w:rsidP="008A528B" w:rsidR="003A6E41" w:rsidRPr="006D5886">
      <w:pPr>
        <w:jc w:val="both"/>
      </w:pPr>
      <w:r>
        <w:t xml:space="preserve">  </w:t>
      </w:r>
      <w:r w:rsidR="008A528B">
        <w:t>Slavonska avenija 6a</w:t>
      </w:r>
      <w:r w:rsidR="00A5540D">
        <w:t>, 10000 Zagreb;</w:t>
      </w:r>
      <w:r w:rsidR="009355C2">
        <w:t xml:space="preserve"> </w:t>
      </w:r>
    </w:p>
    <w:p w:rsidRDefault="003A6E41" w:rsidP="003A6E41" w:rsidR="003A6E41" w:rsidRPr="006D5886">
      <w:r w:rsidRPr="006D5886">
        <w:t>- mrežna stranica e-Oglasna ploča sudova</w:t>
      </w:r>
      <w:r w:rsidR="00E67F66">
        <w:t>;</w:t>
      </w:r>
    </w:p>
    <w:p w:rsidRDefault="008E434A" w:rsidP="008E434A" w:rsidR="00853B3E" w:rsidRPr="008E434A">
      <w:r>
        <w:t>- spis</w:t>
      </w:r>
    </w:p>
    <w:sectPr w:rsidSect="000B715F" w:rsidR="00853B3E" w:rsidRPr="008E434A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277">
          <w:rPr>
            <w:noProof/>
          </w:rPr>
          <w:t>3</w:t>
        </w:r>
        <w:r>
          <w:fldChar w:fldCharType="end"/>
        </w:r>
        <w:r w:rsidR="00560424">
          <w:t xml:space="preserve">                    </w:t>
        </w:r>
        <w:r w:rsidR="00560424">
          <w:tab/>
          <w:t>22</w:t>
        </w:r>
        <w:r>
          <w:t>. St-</w:t>
        </w:r>
        <w:r w:rsidR="007D466A">
          <w:t>1386/2015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424" w:rsidP="003E6296" w:rsidR="003E6296">
    <w:pPr>
      <w:pStyle w:val="Zaglavlje"/>
      <w:jc w:val="right"/>
    </w:pPr>
    <w:r>
      <w:t>22</w:t>
    </w:r>
    <w:r w:rsidR="003E6296">
      <w:t>. St-</w:t>
    </w:r>
    <w:r w:rsidR="007D466A">
      <w:t>1386/2015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078A2"/>
    <w:rsid w:val="000503A5"/>
    <w:rsid w:val="00066650"/>
    <w:rsid w:val="0008278A"/>
    <w:rsid w:val="00085E7C"/>
    <w:rsid w:val="000B253D"/>
    <w:rsid w:val="000B4D96"/>
    <w:rsid w:val="000B715F"/>
    <w:rsid w:val="000C4E7C"/>
    <w:rsid w:val="000D58E1"/>
    <w:rsid w:val="00163AB2"/>
    <w:rsid w:val="00221061"/>
    <w:rsid w:val="002A7F12"/>
    <w:rsid w:val="002E20C2"/>
    <w:rsid w:val="00311779"/>
    <w:rsid w:val="00332231"/>
    <w:rsid w:val="00357160"/>
    <w:rsid w:val="00371426"/>
    <w:rsid w:val="00386AAB"/>
    <w:rsid w:val="003A6E41"/>
    <w:rsid w:val="003C2F22"/>
    <w:rsid w:val="003E6296"/>
    <w:rsid w:val="003F18FB"/>
    <w:rsid w:val="00407572"/>
    <w:rsid w:val="00417EA6"/>
    <w:rsid w:val="004D1F5D"/>
    <w:rsid w:val="005001F0"/>
    <w:rsid w:val="005275A5"/>
    <w:rsid w:val="00530FF0"/>
    <w:rsid w:val="00536913"/>
    <w:rsid w:val="00557FE5"/>
    <w:rsid w:val="00560424"/>
    <w:rsid w:val="005652D0"/>
    <w:rsid w:val="005C088F"/>
    <w:rsid w:val="00606B58"/>
    <w:rsid w:val="00611277"/>
    <w:rsid w:val="00651F1A"/>
    <w:rsid w:val="00677C58"/>
    <w:rsid w:val="00687E74"/>
    <w:rsid w:val="006A4981"/>
    <w:rsid w:val="006B1865"/>
    <w:rsid w:val="006E78E2"/>
    <w:rsid w:val="00711FD9"/>
    <w:rsid w:val="0071519E"/>
    <w:rsid w:val="007537B5"/>
    <w:rsid w:val="00787737"/>
    <w:rsid w:val="007D466A"/>
    <w:rsid w:val="007F1157"/>
    <w:rsid w:val="007F7A84"/>
    <w:rsid w:val="00814EDB"/>
    <w:rsid w:val="00815142"/>
    <w:rsid w:val="00822C91"/>
    <w:rsid w:val="00853B3E"/>
    <w:rsid w:val="008A528B"/>
    <w:rsid w:val="008B3D29"/>
    <w:rsid w:val="008E38A9"/>
    <w:rsid w:val="008E3FBB"/>
    <w:rsid w:val="008E434A"/>
    <w:rsid w:val="00915A96"/>
    <w:rsid w:val="009355C2"/>
    <w:rsid w:val="00981D37"/>
    <w:rsid w:val="009E413B"/>
    <w:rsid w:val="009E6E41"/>
    <w:rsid w:val="00A466AA"/>
    <w:rsid w:val="00A51DE9"/>
    <w:rsid w:val="00A530EA"/>
    <w:rsid w:val="00A5540D"/>
    <w:rsid w:val="00A70E46"/>
    <w:rsid w:val="00AC14E6"/>
    <w:rsid w:val="00AC5C41"/>
    <w:rsid w:val="00B15E36"/>
    <w:rsid w:val="00B467F8"/>
    <w:rsid w:val="00B7506F"/>
    <w:rsid w:val="00B809DC"/>
    <w:rsid w:val="00BA2A64"/>
    <w:rsid w:val="00BB3407"/>
    <w:rsid w:val="00C53F18"/>
    <w:rsid w:val="00C8037F"/>
    <w:rsid w:val="00CF2099"/>
    <w:rsid w:val="00D06CAA"/>
    <w:rsid w:val="00DB56AF"/>
    <w:rsid w:val="00DB6536"/>
    <w:rsid w:val="00DD0D50"/>
    <w:rsid w:val="00E67F66"/>
    <w:rsid w:val="00EB6A52"/>
    <w:rsid w:val="00ED142D"/>
    <w:rsid w:val="00F2599E"/>
    <w:rsid w:val="00F80B2A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1386</izvorni_sadrzaj>
    <derivirana_varijabla naziv="DomainObject.Predmet.Broj_1">1386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St-1386/2015</izvorni_sadrzaj>
    <derivirana_varijabla naziv="DomainObject.Predmet.OznakaBroj_1">St-1386/2015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&amp; S COMMPANY, d.o.o. za poslovne usluge i turizam</izvorni_sadrzaj>
    <derivirana_varijabla naziv="DomainObject.Predmet.ProtustrankaFormated_1">  B &amp; S COMMPANY, d.o.o. za poslovne usluge i turizam</derivirana_varijabla>
  </DomainObject.Predmet.ProtustrankaFormated>
  <DomainObject.Predmet.ProtustrankaFormatedOIB>
    <izvorni_sadrzaj>  B &amp; S COMMPANY, d.o.o. za poslovne usluge i turizam, OIB 24403096408</izvorni_sadrzaj>
    <derivirana_varijabla naziv="DomainObject.Predmet.ProtustrankaFormatedOIB_1">  B &amp; S COMMPANY, d.o.o. za poslovne usluge i turizam, OIB 24403096408</derivirana_varijabla>
  </DomainObject.Predmet.ProtustrankaFormatedOIB>
  <DomainObject.Predmet.ProtustrankaFormatedWithAdress>
    <izvorni_sadrzaj> B &amp; S COMMPANY, d.o.o. za poslovne usluge i turizam, Donje Glavice 0, 21230 Glavice</izvorni_sadrzaj>
    <derivirana_varijabla naziv="DomainObject.Predmet.ProtustrankaFormatedWithAdress_1"> B &amp; S COMMPANY, d.o.o. za poslovne usluge i turizam, Donje Glavice 0, 21230 Glavice</derivirana_varijabla>
  </DomainObject.Predmet.ProtustrankaFormatedWithAdress>
  <DomainObject.Predmet.ProtustrankaFormatedWithAdressOIB>
    <izvorni_sadrzaj> B &amp; S COMMPANY, d.o.o. za poslovne usluge i turizam, OIB 24403096408, Donje Glavice 0, 21230 Glavice</izvorni_sadrzaj>
    <derivirana_varijabla naziv="DomainObject.Predmet.ProtustrankaFormatedWithAdressOIB_1"> B &amp; S COMMPANY, d.o.o. za poslovne usluge i turizam, OIB 24403096408, Donje Glavice 0, 21230 Glavice</derivirana_varijabla>
  </DomainObject.Predmet.ProtustrankaFormatedWithAdressOIB>
  <DomainObject.Predmet.ProtustrankaWithAdress>
    <izvorni_sadrzaj>B &amp; S COMMPANY, d.o.o. za poslovne usluge i turizam Donje Glavice 0, 21230 Glavice</izvorni_sadrzaj>
    <derivirana_varijabla naziv="DomainObject.Predmet.ProtustrankaWithAdress_1">B &amp; S COMMPANY, d.o.o. za poslovne usluge i turizam Donje Glavice 0, 21230 Glavice</derivirana_varijabla>
  </DomainObject.Predmet.ProtustrankaWithAdress>
  <DomainObject.Predmet.ProtustrankaWithAdressOIB>
    <izvorni_sadrzaj>B &amp; S COMMPANY, d.o.o. za poslovne usluge i turizam, OIB 24403096408, Donje Glavice 0, 21230 Glavice</izvorni_sadrzaj>
    <derivirana_varijabla naziv="DomainObject.Predmet.ProtustrankaWithAdressOIB_1">B &amp; S COMMPANY, d.o.o. za poslovne usluge i turizam, OIB 24403096408, Donje Glavice 0, 21230 Glavice</derivirana_varijabla>
  </DomainObject.Predmet.ProtustrankaWithAdressOIB>
  <DomainObject.Predmet.ProtustrankaNazivFormated>
    <izvorni_sadrzaj>B &amp; S COMMPANY, d.o.o. za poslovne usluge i turizam</izvorni_sadrzaj>
    <derivirana_varijabla naziv="DomainObject.Predmet.ProtustrankaNazivFormated_1">B &amp; S COMMPANY, d.o.o. za poslovne usluge i turizam</derivirana_varijabla>
  </DomainObject.Predmet.ProtustrankaNazivFormated>
  <DomainObject.Predmet.ProtustrankaNazivFormatedOIB>
    <izvorni_sadrzaj>B &amp; S COMMPANY, d.o.o. za poslovne usluge i turizam, OIB 24403096408</izvorni_sadrzaj>
    <derivirana_varijabla naziv="DomainObject.Predmet.ProtustrankaNazivFormatedOIB_1">B &amp; S COMMPANY, d.o.o. za poslovne usluge i turizam, OIB 24403096408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H-ABDUCO društvo s ograničenom odgovornošću za usluge</izvorni_sadrzaj>
    <derivirana_varijabla naziv="DomainObject.Predmet.StrankaFormated_1">  FINANCIJSKA AGENCIJA, RC SPLIT; Ministarstvo financija RH zastupanog po punomoćniku Županijsko državno odvjetništvo u Splitu; H-ABDUCO društvo s ograničenom odgovornošću za usluge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H-ABDUCO društvo s ograničenom odgovornošću za usluge, OIB 13667298928</izvorni_sadrzaj>
    <derivirana_varijabla naziv="DomainObject.Predmet.StrankaFormatedOIB_1">  FINANCIJSKA AGENCIJA, RC SPLIT, OIB 85821130368; Ministarstvo financija RH, OIB 18683136487 zastupanog po punomoćniku Županijsko državno odvjetništvo u Splitu; H-ABDUCO društvo s ograničenom odgovornošću za usluge, OIB 13667298928</derivirana_varijabla>
  </DomainObject.Predmet.StrankaFormatedOIB>
  <DomainObject.Predmet.StrankaFormatedWithAdress>
    <izvorni_sadrzaj> FINANCIJSKA AGENCIJA, RC SPLIT, Mažuranićevo šetalište 24b, 21000 Split; Ministarstvo financija RH, Katančićeva 5, 10000 Zagreb zastupanog po punomoćniku Županijsko državno odvjetništvo u Splitu; H-ABDUCO društvo s ograničenom odgovornošću za usluge, Slavonska avenija 6A, 10000 Zagreb</izvorni_sadrzaj>
    <derivirana_varijabla naziv="DomainObject.Predmet.StrankaFormatedWithAdress_1"> FINANCIJSKA AGENCIJA, RC SPLIT, Mažuranićevo šetalište 24b, 21000 Split; Ministarstvo financija RH, Katančićeva 5, 10000 Zagreb zastupanog po punomoćniku Županijsko državno odvjetništvo u Splitu; H-ABDUCO društvo s ograničenom odgovornošću za usluge, Slavonska avenija 6A, 10000 Zagreb</derivirana_varijabla>
  </DomainObject.Predmet.StrankaFormatedWithAdress>
  <DomainObject.Predmet.StrankaFormatedWithAdressOIB>
    <izvorni_sadrzaj> FINANCIJSKA AGENCIJA, RC SPLIT, OIB 85821130368, Mažuranićevo šetalište 24b, 21000 Split; Ministarstvo financija RH, OIB 18683136487, Katančićeva 5, 10000 Zagreb zastupanog po punomoćniku Županijsko državno odvjetništvo u Splitu; H-ABDUCO društvo s ograničenom odgovornošću za usluge, OIB 13667298928, Slavonska avenija 6A, 10000 Zagreb</izvorni_sadrzaj>
    <derivirana_varijabla naziv="DomainObject.Predmet.StrankaFormatedWithAdressOIB_1"> FINANCIJSKA AGENCIJA, RC SPLIT, OIB 85821130368, Mažuranićevo šetalište 24b, 21000 Split; Ministarstvo financija RH, OIB 18683136487, Katančićeva 5, 10000 Zagreb zastupanog po punomoćniku Županijsko državno odvjetništvo u Splitu; H-ABDUCO društvo s ograničenom odgovornošću za usluge, OIB 13667298928, Slavonska avenija 6A, 10000 Zagreb</derivirana_varijabla>
  </DomainObject.Predmet.StrankaFormatedWithAdressOIB>
  <DomainObject.Predmet.StrankaWithAdress>
    <izvorni_sadrzaj>FINANCIJSKA AGENCIJA, RC SPLIT Mažuranićevo šetalište 24b,21000 Split,Ministarstvo financija RH Katančićeva 5,10000 Zagreb,H-ABDUCO društvo s ograničenom odgovornošću za usluge Slavonska avenija 6A,10000 Zagreb</izvorni_sadrzaj>
    <derivirana_varijabla naziv="DomainObject.Predmet.StrankaWithAdress_1">FINANCIJSKA AGENCIJA, RC SPLIT Mažuranićevo šetalište 24b,21000 Split,Ministarstvo financija RH Katančićeva 5,10000 Zagreb,H-ABDUCO društvo s ograničenom odgovornošću za usluge Slavonska avenija 6A,10000 Zagreb</derivirana_varijabla>
  </DomainObject.Predmet.StrankaWithAdress>
  <DomainObject.Predmet.StrankaWithAdressOIB>
    <izvorni_sadrzaj>FINANCIJSKA AGENCIJA, RC SPLIT, OIB 85821130368, Mažuranićevo šetalište 24b,21000 Split,Ministarstvo financija RH, OIB 18683136487, Katančićeva 5,10000 Zagreb,H-ABDUCO društvo s ograničenom odgovornošću za usluge, OIB 13667298928, Slavonska avenija 6A,10000 Zagreb</izvorni_sadrzaj>
    <derivirana_varijabla naziv="DomainObject.Predmet.StrankaWithAdressOIB_1">FINANCIJSKA AGENCIJA, RC SPLIT, OIB 85821130368, Mažuranićevo šetalište 24b,21000 Split,Ministarstvo financija RH, OIB 18683136487, Katančićeva 5,10000 Zagreb,H-ABDUCO društvo s ograničenom odgovornošću za usluge, OIB 13667298928, Slavonska avenija 6A,10000 Zagreb</derivirana_varijabla>
  </DomainObject.Predmet.StrankaWithAdressOIB>
  <DomainObject.Predmet.StrankaNazivFormated>
    <izvorni_sadrzaj>FINANCIJSKA AGENCIJA, RC SPLIT,Ministarstvo financija RH,H-ABDUCO društvo s ograničenom odgovornošću za usluge</izvorni_sadrzaj>
    <derivirana_varijabla naziv="DomainObject.Predmet.StrankaNazivFormated_1">FINANCIJSKA AGENCIJA, RC SPLIT,Ministarstvo financija RH,H-ABDUCO društvo s ograničenom odgovornošću za usluge</derivirana_varijabla>
  </DomainObject.Predmet.StrankaNazivFormated>
  <DomainObject.Predmet.StrankaNazivFormatedOIB>
    <izvorni_sadrzaj>FINANCIJSKA AGENCIJA, RC SPLIT, OIB 85821130368,Ministarstvo financija RH, OIB 18683136487,H-ABDUCO društvo s ograničenom odgovornošću za usluge, OIB 13667298928</izvorni_sadrzaj>
    <derivirana_varijabla naziv="DomainObject.Predmet.StrankaNazivFormatedOIB_1">FINANCIJSKA AGENCIJA, RC SPLIT, OIB 85821130368,Ministarstvo financija RH, OIB 18683136487,H-ABDUCO društvo s ograničenom odgovornošću za usluge, OIB 13667298928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5376969.41</izvorni_sadrzaj>
    <derivirana_varijabla naziv="DomainObject.Predmet.TrenutnaVrijednost_1">5376969.41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H-ABDUCO društvo s ograničenom odgovornošću za usluge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H-ABDUCO društvo s ograničenom odgovornošću za usluge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H-ABDUCO društvo s ograničenom odgovornošću za usluge, OIB 13667298928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H-ABDUCO društvo s ograničenom odgovornošću za usluge, OIB 13667298928</item>
    </derivirana_varijabla>
  </DomainObject.Predmet.StrankaListFormatedOIB>
  <DomainObject.Predmet.StrankaListFormatedWithAdress>
    <izvorni_sadrzaj>
      <item>FINANCIJSKA AGENCIJA, RC SPLIT, Mažuranićevo šetalište 24b, 21000 Split</item>
      <item>Ministarstvo financija RH, Katančićeva 5, 10000 Zagreb zastupanog po punomoćniku Županijsko državno odvjetništvo u Splitu</item>
      <item>H-ABDUCO društvo s ograničenom odgovornošću za usluge, Slavonska avenija 6A, 10000 Zagreb</item>
    </izvorni_sadrzaj>
    <derivirana_varijabla naziv="DomainObject.Predmet.StrankaListFormatedWithAdress_1">
      <item>FINANCIJSKA AGENCIJA, RC SPLIT, Mažuranićevo šetalište 24b, 21000 Split</item>
      <item>Ministarstvo financija RH, Katančićeva 5, 10000 Zagreb zastupanog po punomoćniku Županijsko državno odvjetništvo u Splitu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Ministarstvo financija RH, OIB 18683136487, Katančićeva 5, 10000 Zagreb zastupanog po punomoćniku Županijsko državno odvjetništvo u Splitu</item>
      <item>H-ABDUCO društvo s ograničenom odgovornošću za usluge, OIB 13667298928, Slavonska avenija 6A, 10000 Zagreb</item>
    </izvorni_sadrzaj>
    <derivirana_varijabla naziv="DomainObject.Predmet.StrankaListFormatedWithAdressOIB_1">
      <item>FINANCIJSKA AGENCIJA, RC SPLIT, OIB 85821130368, Mažuranićevo šetalište 24b, 21000 Split</item>
      <item>Ministarstvo financija RH, OIB 18683136487, Katančićeva 5, 10000 Zagreb zastupanog po punomoćniku Županijsko državno odvjetništvo u Splitu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  <item>H-ABDUCO društvo s ograničenom odgovornošću za usluge</item>
    </izvorni_sadrzaj>
    <derivirana_varijabla naziv="DomainObject.Predmet.StrankaListNazivFormated_1">
      <item>FINANCIJSKA AGENCIJA, RC SPLIT</item>
      <item>Ministarstvo financija RH</item>
      <item>H-ABDUCO društvo s ograničenom odgovornošću za usluge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H-ABDUCO društvo s ograničenom odgovornošću za usluge, OIB 13667298928</item>
    </izvorni_sadrzaj>
    <derivirana_varijabla naziv="DomainObject.Predmet.StrankaListNazivFormatedOIB_1">
      <item>FINANCIJSKA AGENCIJA, RC SPLIT, OIB 85821130368</item>
      <item>Ministarstvo financija RH,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B &amp; S COMMPANY, d.o.o. za poslovne usluge i turizam</item>
    </izvorni_sadrzaj>
    <derivirana_varijabla naziv="DomainObject.Predmet.ProtuStrankaListFormated_1">
      <item>B &amp; S COMMPANY, d.o.o. za poslovne usluge i turizam</item>
    </derivirana_varijabla>
  </DomainObject.Predmet.ProtuStrankaListFormated>
  <DomainObject.Predmet.ProtuStrankaListFormatedOIB>
    <izvorni_sadrzaj>
      <item>B &amp; S COMMPANY, d.o.o. za poslovne usluge i turizam, OIB 24403096408</item>
    </izvorni_sadrzaj>
    <derivirana_varijabla naziv="DomainObject.Predmet.ProtuStrankaListFormatedOIB_1">
      <item>B &amp; S COMMPANY, d.o.o. za poslovne usluge i turizam, OIB 24403096408</item>
    </derivirana_varijabla>
  </DomainObject.Predmet.ProtuStrankaListFormatedOIB>
  <DomainObject.Predmet.ProtuStrankaListFormatedWithAdress>
    <izvorni_sadrzaj>
      <item>B &amp; S COMMPANY, d.o.o. za poslovne usluge i turizam, Donje Glavice 0, 21230 Glavice</item>
    </izvorni_sadrzaj>
    <derivirana_varijabla naziv="DomainObject.Predmet.ProtuStrankaListFormatedWithAdress_1">
      <item>B &amp; S COMMPANY, d.o.o. za poslovne usluge i turizam, Donje Glavice 0, 21230 Glavice</item>
    </derivirana_varijabla>
  </DomainObject.Predmet.ProtuStrankaListFormatedWithAdress>
  <DomainObject.Predmet.ProtuStrankaListFormatedWithAdressOIB>
    <izvorni_sadrzaj>
      <item>B &amp; S COMMPANY, d.o.o. za poslovne usluge i turizam, OIB 24403096408, Donje Glavice 0, 21230 Glavice</item>
    </izvorni_sadrzaj>
    <derivirana_varijabla naziv="DomainObject.Predmet.ProtuStrankaListFormatedWithAdressOIB_1">
      <item>B &amp; S COMMPANY, d.o.o. za poslovne usluge i turizam, OIB 24403096408, Donje Glavice 0, 21230 Glavice</item>
    </derivirana_varijabla>
  </DomainObject.Predmet.ProtuStrankaListFormatedWithAdressOIB>
  <DomainObject.Predmet.ProtuStrankaListNazivFormated>
    <izvorni_sadrzaj>
      <item>B &amp; S COMMPANY, d.o.o. za poslovne usluge i turizam</item>
    </izvorni_sadrzaj>
    <derivirana_varijabla naziv="DomainObject.Predmet.ProtuStrankaListNazivFormated_1">
      <item>B &amp; S COMMPANY, d.o.o. za poslovne usluge i turizam</item>
    </derivirana_varijabla>
  </DomainObject.Predmet.ProtuStrankaListNazivFormated>
  <DomainObject.Predmet.ProtuStrankaListNazivFormatedOIB>
    <izvorni_sadrzaj>
      <item>B &amp; S COMMPANY, d.o.o. za poslovne usluge i turizam, OIB 24403096408</item>
    </izvorni_sadrzaj>
    <derivirana_varijabla naziv="DomainObject.Predmet.ProtuStrankaListNazivFormatedOIB_1">
      <item>B &amp; S COMMPANY, d.o.o. za poslovne usluge i turizam, OIB 24403096408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 &amp; S COMMPANY, d.o.o. za poslovne usluge i turizam</izvorni_sadrzaj>
    <derivirana_varijabla naziv="DomainObject.Predmet.ProtustrankaIDrugi_1">B &amp; S COMMPANY, d.o.o. za poslovne usluge i turizam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B &amp; S COMMPANY, d.o.o. za poslovne usluge i turizam, OIB 24403096408, Donje Glavice 0, 21230 Glavice</izvorni_sadrzaj>
    <derivirana_varijabla naziv="DomainObject.Predmet.ProtustrankaIDrugiAdressOIB_1">B &amp; S COMMPANY, d.o.o. za poslovne usluge i turizam, OIB 24403096408, Donje Glavice 0,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&amp; S COMMPANY, d.o.o. za poslovne usluge i turizam</item>
      <item>FINANCIJSKA AGENCIJA, RC SPLIT</item>
      <item>Ministarstvo financija RH</item>
      <item>Županijsko državno odvjetništvo u Splitu</item>
      <item>H-ABDUCO društvo s ograničenom odgovornošću za usluge</item>
    </izvorni_sadrzaj>
    <derivirana_varijabla naziv="DomainObject.Predmet.SudioniciListNaziv_1">
      <item>B &amp; S COMMPANY, d.o.o. za poslovne usluge i turizam</item>
      <item>FINANCIJSKA AGENCIJA, RC SPLIT</item>
      <item>Ministarstvo financija RH</item>
      <item>Županijsko državno odvjetništvo u Splitu</item>
      <item>H-ABDUCO društvo s ograničenom odgovornošću za usluge</item>
    </derivirana_varijabla>
  </DomainObject.Predmet.SudioniciListNaziv>
  <DomainObject.Predmet.SudioniciListAdressOIB>
    <izvorni_sadrzaj>
      <item>B &amp; S COMMPANY, d.o.o. za poslovne usluge i turizam, OIB 24403096408, Donje Glavice 0,21230 Glavice</item>
      <item>FINANCIJSKA AGENCIJA, RC SPLIT, OIB 85821130368, Mažuranićevo šetalište 24b,21000 Split</item>
      <item>Ministarstvo financija RH, OIB 18683136487, Katančićeva 5,10000 Zagreb</item>
      <item>Županijsko državno odvjetništvo u Splitu, Gundulićeva 29a,21000 Split</item>
      <item>H-ABDUCO društvo s ograničenom odgovornošću za usluge, OIB 13667298928, Slavonska avenija 6A,10000 Zagreb</item>
    </izvorni_sadrzaj>
    <derivirana_varijabla naziv="DomainObject.Predmet.SudioniciListAdressOIB_1">
      <item>B &amp; S COMMPANY, d.o.o. za poslovne usluge i turizam, OIB 24403096408, Donje Glavice 0,21230 Glavice</item>
      <item>FINANCIJSKA AGENCIJA, RC SPLIT, OIB 85821130368, Mažuranićevo šetalište 24b,21000 Split</item>
      <item>Ministarstvo financija RH, OIB 18683136487, Katančićeva 5,10000 Zagreb</item>
      <item>Županijsko državno odvjetništvo u Splitu, Gundulićeva 29a,21000 Split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24403096408</item>
      <item>, OIB 85821130368</item>
      <item>, OIB 18683136487</item>
      <item>, OIB null</item>
      <item>, OIB 13667298928</item>
    </izvorni_sadrzaj>
    <derivirana_varijabla naziv="DomainObject.Predmet.SudioniciListNazivOIB_1">
      <item>, OIB 24403096408</item>
      <item>, OIB 85821130368</item>
      <item>, OIB 18683136487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1227</properties:Words>
  <properties:Characters>6938</properties:Characters>
  <properties:Lines>130</properties:Lines>
  <properties:Paragraphs>42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2017-01-13T08:44:00Z</dcterms:created>
  <dc:creator>Katarina Mikulić</dc:creator>
  <cp:lastModifiedBy>Goran Radanović</cp:lastModifiedBy>
  <cp:lastPrinted>2016-10-19T06:19:00Z</cp:lastPrinted>
  <dcterms:modified xmlns:xsi="http://www.w3.org/2001/XMLSchema-instance" xsi:type="dcterms:W3CDTF">2017-01-26T11:22:00Z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