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892c80" w14:textId="f892c8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83545">
        <w:rPr>
          <w:rFonts w:ascii="Arial" w:hAnsi="Arial" w:eastAsia="MS Mincho" w:cs="Arial"/>
          <w:sz w:val="24"/>
          <w:szCs w:val="24"/>
        </w:rPr>
        <w:t>202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60BFD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3F6BD1">
        <w:rPr>
          <w:rFonts w:ascii="Arial" w:hAnsi="Arial" w:eastAsia="MS Mincho" w:cs="Arial"/>
          <w:sz w:val="24"/>
          <w:szCs w:val="24"/>
        </w:rPr>
        <w:t>22</w:t>
      </w:r>
      <w:r w:rsidR="00ED5049">
        <w:rPr>
          <w:rFonts w:ascii="Arial" w:hAnsi="Arial" w:eastAsia="MS Mincho" w:cs="Arial"/>
          <w:sz w:val="24"/>
          <w:szCs w:val="24"/>
        </w:rPr>
        <w:t>. svibnja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B87146">
        <w:rPr>
          <w:rFonts w:ascii="Arial" w:hAnsi="Arial" w:eastAsia="MS Mincho" w:cs="Arial"/>
          <w:sz w:val="24"/>
          <w:szCs w:val="24"/>
        </w:rPr>
        <w:t xml:space="preserve"> </w:t>
      </w:r>
      <w:r w:rsidRPr="00C83545" w:rsidR="00C83545">
        <w:rPr>
          <w:rFonts w:ascii="Arial" w:hAnsi="Arial" w:eastAsia="MS Mincho" w:cs="Arial"/>
          <w:sz w:val="24"/>
          <w:szCs w:val="24"/>
        </w:rPr>
        <w:t>A.F. EURO PROJEKT d.o.o. RIJEKA (Grad Rijeka), Pod Kaštelom 4, OIB: 62879258887, MBS: 040340913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83545">
        <w:rPr>
          <w:rFonts w:ascii="Arial" w:hAnsi="Arial" w:eastAsia="MS Mincho" w:cs="Arial"/>
          <w:sz w:val="24"/>
          <w:szCs w:val="24"/>
        </w:rPr>
        <w:t>88.879,71</w:t>
      </w:r>
      <w:r w:rsidR="006903E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8354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proofErr w:type="spellStart"/>
      <w:r w:rsidRPr="00C83545" w:rsidR="00C83545">
        <w:rPr>
          <w:rFonts w:ascii="Arial" w:hAnsi="Arial" w:eastAsia="MS Mincho" w:cs="Arial"/>
          <w:sz w:val="24"/>
          <w:szCs w:val="24"/>
        </w:rPr>
        <w:t>Anzhelika</w:t>
      </w:r>
      <w:proofErr w:type="spellEnd"/>
      <w:r w:rsidRPr="00C83545" w:rsidR="00C83545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C83545" w:rsidR="00C83545">
        <w:rPr>
          <w:rFonts w:ascii="Arial" w:hAnsi="Arial" w:eastAsia="MS Mincho" w:cs="Arial"/>
          <w:sz w:val="24"/>
          <w:szCs w:val="24"/>
        </w:rPr>
        <w:t>Ravinska</w:t>
      </w:r>
      <w:proofErr w:type="spellEnd"/>
      <w:r w:rsidRPr="00C83545" w:rsidR="00C83545">
        <w:rPr>
          <w:rFonts w:ascii="Arial" w:hAnsi="Arial" w:eastAsia="MS Mincho" w:cs="Arial"/>
          <w:sz w:val="24"/>
          <w:szCs w:val="24"/>
        </w:rPr>
        <w:t>, OIB: 42946383695</w:t>
      </w:r>
      <w:r w:rsidR="00C83545">
        <w:rPr>
          <w:rFonts w:ascii="Arial" w:hAnsi="Arial" w:eastAsia="MS Mincho" w:cs="Arial"/>
          <w:sz w:val="24"/>
          <w:szCs w:val="24"/>
        </w:rPr>
        <w:t xml:space="preserve">, </w:t>
      </w:r>
      <w:r w:rsidRPr="00C83545" w:rsidR="00C83545">
        <w:rPr>
          <w:rFonts w:ascii="Arial" w:hAnsi="Arial" w:eastAsia="MS Mincho" w:cs="Arial"/>
          <w:sz w:val="24"/>
          <w:szCs w:val="24"/>
        </w:rPr>
        <w:t xml:space="preserve">Smokvica </w:t>
      </w:r>
      <w:proofErr w:type="spellStart"/>
      <w:r w:rsidRPr="00C83545" w:rsidR="00C83545">
        <w:rPr>
          <w:rFonts w:ascii="Arial" w:hAnsi="Arial" w:eastAsia="MS Mincho" w:cs="Arial"/>
          <w:sz w:val="24"/>
          <w:szCs w:val="24"/>
        </w:rPr>
        <w:t>Krmpotska</w:t>
      </w:r>
      <w:proofErr w:type="spellEnd"/>
      <w:r w:rsidRPr="00C83545" w:rsidR="00C83545">
        <w:rPr>
          <w:rFonts w:ascii="Arial" w:hAnsi="Arial" w:eastAsia="MS Mincho" w:cs="Arial"/>
          <w:sz w:val="24"/>
          <w:szCs w:val="24"/>
        </w:rPr>
        <w:t>, Krčevina 25</w:t>
      </w:r>
      <w:r w:rsidR="00C8354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170CC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C83545">
        <w:rPr>
          <w:rFonts w:ascii="Arial" w:hAnsi="Arial" w:eastAsia="MS Mincho" w:cs="Arial"/>
          <w:sz w:val="24"/>
          <w:szCs w:val="24"/>
        </w:rPr>
        <w:t>202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3F6BD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792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45892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604E6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B4FCD"/>
    <w:rsid w:val="002B784E"/>
    <w:rsid w:val="002C056A"/>
    <w:rsid w:val="002C3361"/>
    <w:rsid w:val="002D62A6"/>
    <w:rsid w:val="002D7FCB"/>
    <w:rsid w:val="002E4CC1"/>
    <w:rsid w:val="00300F0D"/>
    <w:rsid w:val="00302293"/>
    <w:rsid w:val="00302FAE"/>
    <w:rsid w:val="003076DD"/>
    <w:rsid w:val="003115E3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3F6BD1"/>
    <w:rsid w:val="00411EA0"/>
    <w:rsid w:val="00423B7D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D9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7B2"/>
    <w:rsid w:val="00572A36"/>
    <w:rsid w:val="00577661"/>
    <w:rsid w:val="005827C7"/>
    <w:rsid w:val="00592BD9"/>
    <w:rsid w:val="005C4BAD"/>
    <w:rsid w:val="005D5BCB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87146"/>
    <w:rsid w:val="00B905DF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9233" v:ext="edit"/>
    <o:shapelayout v:ext="edit">
      <o:idmap data="1" v:ext="edit"/>
    </o:shapelayout>
  </w:shapeDefaults>
  <w:decimalSymbol w:val=","/>
  <w:listSeparator w:val=";"/>
  <w14:docId w14:val="15253D73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0D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0D9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00D9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00D9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00D9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svibnja 2024.</izvorni_sadrzaj>
    <derivirana_varijabla naziv="DomainObject.DatumDonosenjaOdluke_1">22. svibnja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St-202/2024-5</izvorni_sadrzaj>
    <derivirana_varijabla naziv="DomainObject.Oznaka_1">St-202/2024-5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2024.</izvorni_sadrzaj>
    <derivirana_varijabla naziv="DomainObject.Predmet.DatumIzradeOptuznogAkta_1">8. travnja 2024.</derivirana_varijabla>
  </DomainObject.Predmet.DatumIzradeOptuznogAkta>
  <DomainObject.Predmet.DatumIzradeOptuznogAktaFormated>
    <izvorni_sadrzaj>8.4.2024.</izvorni_sadrzaj>
    <derivirana_varijabla naziv="DomainObject.Predmet.DatumIzradeOptuznogAktaFormated_1">8.4.2024.</derivirana_varijabla>
  </DomainObject.Predmet.DatumIzradeOptuznogAktaFormated>
  <DomainObject.Predmet.DatumOsnivanja>
    <izvorni_sadrzaj>16. travnja 2024.</izvorni_sadrzaj>
    <derivirana_varijabla naziv="DomainObject.Predmet.DatumOsnivanja_1">16.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2024.</izvorni_sadrzaj>
    <derivirana_varijabla naziv="DomainObject.Predmet.DatumPrimitkaOptuznogAkta_1">12.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St-202/2024</izvorni_sadrzaj>
    <derivirana_varijabla naziv="DomainObject.Predmet.OznakaBroj_1">St-202/2024</derivirana_varijabla>
  </DomainObject.Predmet.OznakaBroj>
  <DomainObject.Predmet.OznakaBrojOptuznogAkta>
    <izvorni_sadrzaj>04-06-24-1809</izvorni_sadrzaj>
    <derivirana_varijabla naziv="DomainObject.Predmet.OznakaBrojOptuznogAkta_1">04-06-24-1809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A.F. EURO PROJEKT d.o.o.  Rijeka</izvorni_sadrzaj>
    <derivirana_varijabla naziv="DomainObject.Predmet.ProtustrankaFormated_1">  A.F. EURO PROJEKT d.o.o.  Rijeka</derivirana_varijabla>
  </DomainObject.Predmet.ProtustrankaFormated>
  <DomainObject.Predmet.ProtustrankaFormatedOIB>
    <izvorni_sadrzaj>  A.F. EURO PROJEKT d.o.o.  Rijeka, OIB 62879258887</izvorni_sadrzaj>
    <derivirana_varijabla naziv="DomainObject.Predmet.ProtustrankaFormatedOIB_1">  A.F. EURO PROJEKT d.o.o.  Rijeka, OIB 62879258887</derivirana_varijabla>
  </DomainObject.Predmet.ProtustrankaFormatedOIB>
  <DomainObject.Predmet.ProtustrankaFormatedWithAdress>
    <izvorni_sadrzaj> A.F. EURO PROJEKT d.o.o.  Rijeka, Pod Kaštelom 4, 51000 Rijeka</izvorni_sadrzaj>
    <derivirana_varijabla naziv="DomainObject.Predmet.ProtustrankaFormatedWithAdress_1"> A.F. EURO PROJEKT d.o.o.  Rijeka, Pod Kaštelom 4, 51000 Rijeka</derivirana_varijabla>
  </DomainObject.Predmet.ProtustrankaFormatedWithAdress>
  <DomainObject.Predmet.ProtustrankaFormatedWithAdressOIB>
    <izvorni_sadrzaj> A.F. EURO PROJEKT d.o.o.  Rijeka, OIB 62879258887, Pod Kaštelom 4, 51000 Rijeka</izvorni_sadrzaj>
    <derivirana_varijabla naziv="DomainObject.Predmet.ProtustrankaFormatedWithAdressOIB_1"> A.F. EURO PROJEKT d.o.o.  Rijeka, OIB 62879258887, Pod Kaštelom 4, 51000 Rijeka</derivirana_varijabla>
  </DomainObject.Predmet.ProtustrankaFormatedWithAdressOIB>
  <DomainObject.Predmet.ProtustrankaWithAdress>
    <izvorni_sadrzaj>A.F. EURO PROJEKT d.o.o.  Rijeka Pod Kaštelom 4, 51000 Rijeka</izvorni_sadrzaj>
    <derivirana_varijabla naziv="DomainObject.Predmet.ProtustrankaWithAdress_1">A.F. EURO PROJEKT d.o.o.  Rijeka Pod Kaštelom 4, 51000 Rijeka</derivirana_varijabla>
  </DomainObject.Predmet.ProtustrankaWithAdress>
  <DomainObject.Predmet.ProtustrankaWithAdressOIB>
    <izvorni_sadrzaj>A.F. EURO PROJEKT d.o.o.  Rijeka, OIB 62879258887, Pod Kaštelom 4, 51000 Rijeka</izvorni_sadrzaj>
    <derivirana_varijabla naziv="DomainObject.Predmet.ProtustrankaWithAdressOIB_1">A.F. EURO PROJEKT d.o.o.  Rijeka, OIB 62879258887, Pod Kaštelom 4, 51000 Rijeka</derivirana_varijabla>
  </DomainObject.Predmet.ProtustrankaWithAdressOIB>
  <DomainObject.Predmet.ProtustrankaNazivFormated>
    <izvorni_sadrzaj>A.F. EURO PROJEKT d.o.o.  Rijeka</izvorni_sadrzaj>
    <derivirana_varijabla naziv="DomainObject.Predmet.ProtustrankaNazivFormated_1">A.F. EURO PROJEKT d.o.o.  Rijeka</derivirana_varijabla>
  </DomainObject.Predmet.ProtustrankaNazivFormated>
  <DomainObject.Predmet.ProtustrankaNazivFormatedOIB>
    <izvorni_sadrzaj>A.F. EURO PROJEKT d.o.o.  Rijeka, OIB 62879258887</izvorni_sadrzaj>
    <derivirana_varijabla naziv="DomainObject.Predmet.ProtustrankaNazivFormatedOIB_1">A.F. EURO PROJEKT d.o.o.  Rijeka, OIB 62879258887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A.F. EURO PROJEKT d.o.o.  Rijeka</item>
    </izvorni_sadrzaj>
    <derivirana_varijabla naziv="DomainObject.Predmet.ProtuStrankaListFormated_1">
      <item>A.F. EURO PROJEKT d.o.o.  Rijeka</item>
    </derivirana_varijabla>
  </DomainObject.Predmet.ProtuStrankaListFormated>
  <DomainObject.Predmet.ProtuStrankaListFormatedOIB>
    <izvorni_sadrzaj>
      <item>A.F. EURO PROJEKT d.o.o.  Rijeka, OIB 62879258887</item>
    </izvorni_sadrzaj>
    <derivirana_varijabla naziv="DomainObject.Predmet.ProtuStrankaListFormatedOIB_1">
      <item>A.F. EURO PROJEKT d.o.o.  Rijeka, OIB 62879258887</item>
    </derivirana_varijabla>
  </DomainObject.Predmet.ProtuStrankaListFormatedOIB>
  <DomainObject.Predmet.ProtuStrankaListFormatedWithAdress>
    <izvorni_sadrzaj>
      <item>A.F. EURO PROJEKT d.o.o.  Rijeka, Pod Kaštelom 4, 51000 Rijeka</item>
    </izvorni_sadrzaj>
    <derivirana_varijabla naziv="DomainObject.Predmet.ProtuStrankaListFormatedWithAdress_1">
      <item>A.F. EURO PROJEKT d.o.o.  Rijeka, Pod Kaštelom 4, 51000 Rijeka</item>
    </derivirana_varijabla>
  </DomainObject.Predmet.ProtuStrankaListFormatedWithAdress>
  <DomainObject.Predmet.ProtuStrankaListFormatedWithAdressOIB>
    <izvorni_sadrzaj>
      <item>A.F. EURO PROJEKT d.o.o.  Rijeka, OIB 62879258887, Pod Kaštelom 4, 51000 Rijeka</item>
    </izvorni_sadrzaj>
    <derivirana_varijabla naziv="DomainObject.Predmet.ProtuStrankaListFormatedWithAdressOIB_1">
      <item>A.F. EURO PROJEKT d.o.o.  Rijeka, OIB 62879258887, Pod Kaštelom 4, 51000 Rijeka</item>
    </derivirana_varijabla>
  </DomainObject.Predmet.ProtuStrankaListFormatedWithAdressOIB>
  <DomainObject.Predmet.ProtuStrankaListNazivFormated>
    <izvorni_sadrzaj>
      <item>A.F. EURO PROJEKT d.o.o.  Rijeka</item>
    </izvorni_sadrzaj>
    <derivirana_varijabla naziv="DomainObject.Predmet.ProtuStrankaListNazivFormated_1">
      <item>A.F. EURO PROJEKT d.o.o.  Rijeka</item>
    </derivirana_varijabla>
  </DomainObject.Predmet.ProtuStrankaListNazivFormated>
  <DomainObject.Predmet.ProtuStrankaListNazivFormatedOIB>
    <izvorni_sadrzaj>
      <item>A.F. EURO PROJEKT d.o.o.  Rijeka, OIB 62879258887</item>
    </izvorni_sadrzaj>
    <derivirana_varijabla naziv="DomainObject.Predmet.ProtuStrankaListNazivFormatedOIB_1">
      <item>A.F. EURO PROJEKT d.o.o.  Rijeka, OIB 62879258887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2024.</izvorni_sadrzaj>
    <derivirana_varijabla naziv="DomainObject.Datum_1">22. svibnja 2024.</derivirana_varijabla>
  </DomainObject.Datum>
  <DomainObject.PoslovniBrojDokumenta>
    <izvorni_sadrzaj>St-202/2024-5</izvorni_sadrzaj>
    <derivirana_varijabla naziv="DomainObject.PoslovniBrojDokumenta_1">St-202/2024-5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A.F. EURO PROJEKT d.o.o.  Rijeka</izvorni_sadrzaj>
    <derivirana_varijabla naziv="DomainObject.Predmet.ProtustrankaIDrugi_1">A.F. EURO PROJEKT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A.F. EURO PROJEKT d.o.o.  Rijeka, OIB 62879258887, Pod Kaštelom 4, 51000 Rijeka</izvorni_sadrzaj>
    <derivirana_varijabla naziv="DomainObject.Predmet.ProtustrankaIDrugiAdressOIB_1">A.F. EURO PROJEKT d.o.o.  Rijeka, OIB 62879258887, Pod Kaštelom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A.F. EURO PROJEKT d.o.o.  Rijeka</item>
      <item>FINA  Rijeka</item>
    </izvorni_sadrzaj>
    <derivirana_varijabla naziv="DomainObject.Predmet.SudioniciListNaziv_1">
      <item>A.F. EURO PROJEKT d.o.o.  Rijeka</item>
      <item>FINA  Rijeka</item>
    </derivirana_varijabla>
  </DomainObject.Predmet.SudioniciListNaziv>
  <DomainObject.Predmet.SudioniciListAdressOIB>
    <izvorni_sadrzaj>
      <item>A.F. EURO PROJEKT d.o.o.  Rijeka, OIB 62879258887, Pod Kaštelom 4,51000 Rijeka</item>
      <item>FINA  Rijeka, OIB 85821130368, Frana Kurelca 3,51000 Rijeka</item>
    </izvorni_sadrzaj>
    <derivirana_varijabla naziv="DomainObject.Predmet.SudioniciListAdressOIB_1">
      <item>A.F. EURO PROJEKT d.o.o.  Rijeka, OIB 62879258887, Pod Kaštelom 4,51000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62879258887</item>
      <item>, OIB 85821130368</item>
    </izvorni_sadrzaj>
    <derivirana_varijabla naziv="DomainObject.Predmet.SudioniciListNazivOIB_1">
      <item>, OIB 62879258887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2024.</izvorni_sadrzaj>
    <derivirana_varijabla naziv="DomainObject.PredzadnjaOdlukaIzPredmeta.DatumDonosenjaOdluke_1">19. travnja 2024.</derivirana_varijabla>
  </DomainObject.PredzadnjaOdlukaIzPredmeta.DatumDonosenjaOdluke>
  <DomainObject.PredzadnjaOdlukaIzPredmeta.Oznaka>
    <izvorni_sadrzaj>St-202/2024-3</izvorni_sadrzaj>
    <derivirana_varijabla naziv="DomainObject.PredzadnjaOdlukaIzPredmeta.Oznaka_1">St-202/2024-3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2024.</izvorni_sadrzaj>
    <derivirana_varijabla naziv="DomainObject.Predmet.DatumPocetkaProcesa_1">16.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253</properties:Words>
  <properties:Characters>1390</properties:Characters>
  <properties:Lines>36</properties:Lines>
  <properties:Paragraphs>11</properties:Paragraphs>
  <properties:TotalTime>893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2024-05-22T07:36:00Z</cp:lastPrinted>
  <dcterms:modified xmlns:xsi="http://www.w3.org/2001/XMLSchema-instance" xsi:type="dcterms:W3CDTF">2024-05-22T07:36:00Z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St-202/2024-5 / Odluka - Oglas (skraćeni_stečaj_oglas_202,24.docx)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