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5bc8" w14:paraId="b765bc8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A951F2">
        <w:t>4</w:t>
      </w:r>
      <w:r w:rsidR="00BE1120">
        <w:t>7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 </w:t>
      </w:r>
      <w:r w:rsidR="00BE1120" w:rsidRPr="00BE1120">
        <w:rPr>
          <w:lang w:val="hr-HR"/>
        </w:rPr>
        <w:t>LUKLA društvo s ogrančenom odgovornošću za trgovinu i poslovne usluge</w:t>
      </w:r>
      <w:r w:rsidR="00607BA2">
        <w:rPr>
          <w:lang w:val="hr-HR"/>
        </w:rPr>
        <w:t>,</w:t>
      </w:r>
      <w:r w:rsidR="00BE1120">
        <w:rPr>
          <w:lang w:val="hr-HR"/>
        </w:rPr>
        <w:t xml:space="preserve">OIB: </w:t>
      </w:r>
      <w:r w:rsidR="00BE1120" w:rsidRPr="00BE1120">
        <w:rPr>
          <w:lang w:val="hr-HR"/>
        </w:rPr>
        <w:t>26656326182</w:t>
      </w:r>
      <w:r w:rsidR="00BE1120">
        <w:rPr>
          <w:lang w:val="hr-HR"/>
        </w:rPr>
        <w:t xml:space="preserve">, Rooseveltova 52, </w:t>
      </w:r>
      <w:r w:rsidR="00993649">
        <w:rPr>
          <w:lang w:val="hr-HR"/>
        </w:rPr>
        <w:t xml:space="preserve">Split,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07BA2">
        <w:rPr>
          <w:lang w:val="hr-HR"/>
        </w:rPr>
        <w:t>7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607BA2" w:rsidRPr="00607BA2">
        <w:rPr>
          <w:lang w:val="hr-HR"/>
        </w:rPr>
        <w:t xml:space="preserve"> </w:t>
      </w:r>
      <w:r w:rsidR="00BE1120" w:rsidRPr="00BE1120">
        <w:rPr>
          <w:lang w:val="hr-HR"/>
        </w:rPr>
        <w:t>LUKLA društvo s ogrančenom odgovornošću za trgovinu i poslovne usluge</w:t>
      </w:r>
      <w:r w:rsidR="00BE1120">
        <w:rPr>
          <w:lang w:val="hr-HR"/>
        </w:rPr>
        <w:t xml:space="preserve">,OIB: </w:t>
      </w:r>
      <w:r w:rsidR="00BE1120" w:rsidRPr="00BE1120">
        <w:rPr>
          <w:lang w:val="hr-HR"/>
        </w:rPr>
        <w:t>26656326182</w:t>
      </w:r>
      <w:r w:rsidR="00BE1120">
        <w:rPr>
          <w:lang w:val="hr-HR"/>
        </w:rPr>
        <w:t>, Rooseveltova 52, Split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07BA2">
        <w:rPr>
          <w:lang w:val="hr-HR"/>
        </w:rPr>
        <w:t>7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607BA2">
        <w:rPr>
          <w:lang w:val="hr-HR"/>
        </w:rPr>
        <w:t>9</w:t>
      </w:r>
      <w:r w:rsidR="00A5771E">
        <w:rPr>
          <w:lang w:val="hr-HR"/>
        </w:rPr>
        <w:t>,</w:t>
      </w:r>
      <w:r w:rsidR="00607BA2">
        <w:rPr>
          <w:lang w:val="hr-HR"/>
        </w:rPr>
        <w:t>5</w:t>
      </w:r>
      <w:r w:rsidR="00BE1120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proofErr w:type="spellStart"/>
      <w:r w:rsidR="00BE1120">
        <w:t>Danko</w:t>
      </w:r>
      <w:proofErr w:type="spellEnd"/>
      <w:r w:rsidR="00BE1120">
        <w:t xml:space="preserve"> </w:t>
      </w:r>
      <w:proofErr w:type="spellStart"/>
      <w:r w:rsidR="00BE1120">
        <w:t>Šinka</w:t>
      </w:r>
      <w:proofErr w:type="spellEnd"/>
      <w:r w:rsidR="00BE1120">
        <w:t>, OIB:, 4</w:t>
      </w:r>
      <w:r w:rsidR="00BE1120" w:rsidRPr="00ED0898">
        <w:rPr>
          <w:rFonts w:eastAsiaTheme="minorHAnsi"/>
        </w:rPr>
        <w:t>3572319915</w:t>
      </w:r>
      <w:r w:rsidR="00BE1120">
        <w:rPr>
          <w:rFonts w:eastAsiaTheme="minorHAnsi"/>
        </w:rPr>
        <w:t>,</w:t>
      </w:r>
      <w:r w:rsidR="00BE1120">
        <w:t xml:space="preserve">Osijek, </w:t>
      </w:r>
      <w:proofErr w:type="spellStart"/>
      <w:r w:rsidR="00BE1120">
        <w:t>Trg</w:t>
      </w:r>
      <w:proofErr w:type="spellEnd"/>
      <w:r w:rsidR="00BE1120">
        <w:t xml:space="preserve"> </w:t>
      </w:r>
      <w:proofErr w:type="spellStart"/>
      <w:r w:rsidR="00BE1120">
        <w:t>slobode</w:t>
      </w:r>
      <w:proofErr w:type="spellEnd"/>
      <w:r w:rsidR="00BE1120">
        <w:t xml:space="preserve">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5771E" w:rsidRPr="00A5771E">
        <w:rPr>
          <w:lang w:val="hr-HR"/>
        </w:rPr>
        <w:t xml:space="preserve"> </w:t>
      </w:r>
      <w:r w:rsidR="00BE1120" w:rsidRPr="00BE1120">
        <w:rPr>
          <w:lang w:val="hr-HR"/>
        </w:rPr>
        <w:t>LUKLA društvo s ogrančenom odgovornošću za trgovinu i poslovne usluge</w:t>
      </w:r>
      <w:r w:rsidR="00BE1120">
        <w:rPr>
          <w:lang w:val="hr-HR"/>
        </w:rPr>
        <w:t xml:space="preserve">,OIB: </w:t>
      </w:r>
      <w:r w:rsidR="00BE1120" w:rsidRPr="00BE1120">
        <w:rPr>
          <w:lang w:val="hr-HR"/>
        </w:rPr>
        <w:t>26656326182</w:t>
      </w:r>
      <w:r w:rsidR="00BE1120">
        <w:rPr>
          <w:lang w:val="hr-HR"/>
        </w:rPr>
        <w:t>, Rooseveltova 52,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21</w:t>
      </w:r>
      <w:r w:rsidR="00ED0898">
        <w:rPr>
          <w:lang w:val="hr-HR"/>
        </w:rPr>
        <w:t>.</w:t>
      </w:r>
      <w:r w:rsidR="001E0306">
        <w:rPr>
          <w:lang w:val="hr-HR"/>
        </w:rPr>
        <w:t>01.2016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BE1120" w:rsidRPr="00BE1120">
        <w:rPr>
          <w:lang w:val="hr-HR"/>
        </w:rPr>
        <w:t>LUKLA društvo s ogrančenom odgovornošću za trgovinu i poslovne usluge</w:t>
      </w:r>
      <w:r w:rsidR="00BE1120">
        <w:rPr>
          <w:lang w:val="hr-HR"/>
        </w:rPr>
        <w:t xml:space="preserve">,OIB: </w:t>
      </w:r>
      <w:r w:rsidR="00BE1120" w:rsidRPr="00BE1120">
        <w:rPr>
          <w:lang w:val="hr-HR"/>
        </w:rPr>
        <w:t>26656326182</w:t>
      </w:r>
      <w:r w:rsidR="00BE1120">
        <w:rPr>
          <w:lang w:val="hr-HR"/>
        </w:rPr>
        <w:t>, Rooseveltova 52, Split.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E1120">
        <w:rPr>
          <w:lang w:val="hr-HR"/>
        </w:rPr>
        <w:t>155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BE1120">
        <w:rPr>
          <w:lang w:val="hr-HR"/>
        </w:rPr>
        <w:t>106.424,14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993649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607BA2" w:rsidP="00993649" w:rsidR="00607BA2">
      <w:pPr>
        <w:ind w:firstLine="708"/>
        <w:jc w:val="both"/>
        <w:rPr>
          <w:lang w:val="hr-HR"/>
        </w:rPr>
      </w:pPr>
    </w:p>
    <w:p w:rsidRDefault="00A45AB9" w:rsidP="0059647E" w:rsidR="00A45AB9">
      <w:pPr>
        <w:ind w:firstLine="708"/>
        <w:jc w:val="both"/>
        <w:rPr>
          <w:lang w:val="hr-HR"/>
        </w:rPr>
      </w:pPr>
    </w:p>
    <w:p w:rsidRDefault="00607BA2" w:rsidP="0059647E" w:rsidR="00607BA2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A951F2">
        <w:rPr>
          <w:b/>
          <w:lang w:val="hr-HR"/>
        </w:rPr>
        <w:t>4</w:t>
      </w:r>
      <w:r w:rsidR="00BE1120">
        <w:rPr>
          <w:b/>
          <w:lang w:val="hr-HR"/>
        </w:rPr>
        <w:t>7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E0306">
        <w:rPr>
          <w:lang w:val="hr-HR"/>
        </w:rPr>
        <w:t>1</w:t>
      </w:r>
      <w:r w:rsidR="00993649">
        <w:rPr>
          <w:lang w:val="hr-HR"/>
        </w:rPr>
        <w:t>2</w:t>
      </w:r>
      <w:r w:rsidR="001E0306">
        <w:rPr>
          <w:lang w:val="hr-HR"/>
        </w:rPr>
        <w:t>.10</w:t>
      </w:r>
      <w:r w:rsidR="00ED089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607BA2">
        <w:rPr>
          <w:lang w:val="hr-HR"/>
        </w:rPr>
        <w:t>7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0E0551"/>
    <w:rsid w:val="00112A2B"/>
    <w:rsid w:val="0012115C"/>
    <w:rsid w:val="00172868"/>
    <w:rsid w:val="00192B83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92B48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0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0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LUKLA društvo s ogrančenom odgovornošću za trgovinu i poslovne usluge</izvorni_sadrzaj>
    <derivirana_varijabla naziv="DomainObject.Predmet.ProtustrankaFormated_1">  LUKLA društvo s ogrančenom odgovornošću za trgovinu i poslovne usluge</derivirana_varijabla>
  </DomainObject.Predmet.ProtustrankaFormated>
  <DomainObject.Predmet.ProtustrankaFormatedOIB>
    <izvorni_sadrzaj>  LUKLA društvo s ogrančenom odgovornošću za trgovinu i poslovne usluge, OIB 26656326182</izvorni_sadrzaj>
    <derivirana_varijabla naziv="DomainObject.Predmet.ProtustrankaFormatedOIB_1">  LUKLA društvo s ogrančenom odgovornošću za trgovinu i poslovne usluge, OIB 26656326182</derivirana_varijabla>
  </DomainObject.Predmet.ProtustrankaFormatedOIB>
  <DomainObject.Predmet.ProtustrankaFormatedWithAdress>
    <izvorni_sadrzaj> LUKLA društvo s ogrančenom odgovornošću za trgovinu i poslovne usluge, Rooseveltova 52, 21000 Split</izvorni_sadrzaj>
    <derivirana_varijabla naziv="DomainObject.Predmet.ProtustrankaFormatedWithAdress_1"> LUKLA društvo s ogrančenom odgovornošću za trgovinu i poslovne usluge, Rooseveltova 52, 21000 Split</derivirana_varijabla>
  </DomainObject.Predmet.ProtustrankaFormatedWithAdress>
  <DomainObject.Predmet.ProtustrankaFormatedWithAdressOIB>
    <izvorni_sadrzaj> LUKLA društvo s ogrančenom odgovornošću za trgovinu i poslovne usluge, OIB 26656326182, Rooseveltova 52, 21000 Split</izvorni_sadrzaj>
    <derivirana_varijabla naziv="DomainObject.Predmet.ProtustrankaFormatedWithAdressOIB_1"> LUKLA društvo s ogrančenom odgovornošću za trgovinu i poslovne usluge, OIB 26656326182, Rooseveltova 52, 21000 Split</derivirana_varijabla>
  </DomainObject.Predmet.ProtustrankaFormatedWithAdressOIB>
  <DomainObject.Predmet.ProtustrankaWithAdress>
    <izvorni_sadrzaj>LUKLA društvo s ogrančenom odgovornošću za trgovinu i poslovne usluge Rooseveltova 52, 21000 Split</izvorni_sadrzaj>
    <derivirana_varijabla naziv="DomainObject.Predmet.ProtustrankaWithAdress_1">LUKLA društvo s ogrančenom odgovornošću za trgovinu i poslovne usluge Rooseveltova 52, 21000 Split</derivirana_varijabla>
  </DomainObject.Predmet.ProtustrankaWithAdress>
  <DomainObject.Predmet.ProtustrankaWithAdressOIB>
    <izvorni_sadrzaj>LUKLA društvo s ogrančenom odgovornošću za trgovinu i poslovne usluge, OIB 26656326182, Rooseveltova 52, 21000 Split</izvorni_sadrzaj>
    <derivirana_varijabla naziv="DomainObject.Predmet.ProtustrankaWithAdressOIB_1">LUKLA društvo s ogrančenom odgovornošću za trgovinu i poslovne usluge, OIB 26656326182, Rooseveltova 52, 21000 Split</derivirana_varijabla>
  </DomainObject.Predmet.ProtustrankaWithAdressOIB>
  <DomainObject.Predmet.ProtustrankaNazivFormated>
    <izvorni_sadrzaj>LUKLA društvo s ogrančenom odgovornošću za trgovinu i poslovne usluge</izvorni_sadrzaj>
    <derivirana_varijabla naziv="DomainObject.Predmet.ProtustrankaNazivFormated_1">LUKLA društvo s ogrančenom odgovornošću za trgovinu i poslovne usluge</derivirana_varijabla>
  </DomainObject.Predmet.ProtustrankaNazivFormated>
  <DomainObject.Predmet.ProtustrankaNazivFormatedOIB>
    <izvorni_sadrzaj>LUKLA društvo s ogrančenom odgovornošću za trgovinu i poslovne usluge, OIB 26656326182</izvorni_sadrzaj>
    <derivirana_varijabla naziv="DomainObject.Predmet.ProtustrankaNazivFormatedOIB_1">LUKLA društvo s ogrančenom odgovornošću za trgovinu i poslovne usluge, OIB 26656326182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106424.14</izvorni_sadrzaj>
    <derivirana_varijabla naziv="DomainObject.Predmet.TrenutnaVrijednost_1">106424.14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LUKLA društvo s ogrančenom odgovornošću za trgovinu i poslovne usluge</item>
    </izvorni_sadrzaj>
    <derivirana_varijabla naziv="DomainObject.Predmet.ProtuStrankaListFormated_1">
      <item>LUKLA društvo s ogrančenom odgovornošću za trgovinu i poslovne usluge</item>
    </derivirana_varijabla>
  </DomainObject.Predmet.ProtuStrankaListFormated>
  <DomainObject.Predmet.ProtuStrankaListFormatedOIB>
    <izvorni_sadrzaj>
      <item>LUKLA društvo s ogrančenom odgovornošću za trgovinu i poslovne usluge, OIB 26656326182</item>
    </izvorni_sadrzaj>
    <derivirana_varijabla naziv="DomainObject.Predmet.ProtuStrankaListFormatedOIB_1">
      <item>LUKLA društvo s ogrančenom odgovornošću za trgovinu i poslovne usluge, OIB 26656326182</item>
    </derivirana_varijabla>
  </DomainObject.Predmet.ProtuStrankaListFormatedOIB>
  <DomainObject.Predmet.ProtuStrankaListFormatedWithAdress>
    <izvorni_sadrzaj>
      <item>LUKLA društvo s ogrančenom odgovornošću za trgovinu i poslovne usluge, Rooseveltova 52, 21000 Split</item>
    </izvorni_sadrzaj>
    <derivirana_varijabla naziv="DomainObject.Predmet.ProtuStrankaListFormatedWithAdress_1">
      <item>LUKLA društvo s ogrančenom odgovornošću za trgovinu i poslovne usluge, Rooseveltova 52, 21000 Split</item>
    </derivirana_varijabla>
  </DomainObject.Predmet.ProtuStrankaListFormatedWithAdress>
  <DomainObject.Predmet.ProtuStrankaListFormatedWithAdressOIB>
    <izvorni_sadrzaj>
      <item>LUKLA društvo s ogrančenom odgovornošću za trgovinu i poslovne usluge, OIB 26656326182, Rooseveltova 52, 21000 Split</item>
    </izvorni_sadrzaj>
    <derivirana_varijabla naziv="DomainObject.Predmet.ProtuStrankaListFormatedWithAdressOIB_1">
      <item>LUKLA društvo s ogrančenom odgovornošću za trgovinu i poslovne usluge, OIB 26656326182, Rooseveltova 52, 21000 Split</item>
    </derivirana_varijabla>
  </DomainObject.Predmet.ProtuStrankaListFormatedWithAdressOIB>
  <DomainObject.Predmet.ProtuStrankaListNazivFormated>
    <izvorni_sadrzaj>
      <item>LUKLA društvo s ogrančenom odgovornošću za trgovinu i poslovne usluge</item>
    </izvorni_sadrzaj>
    <derivirana_varijabla naziv="DomainObject.Predmet.ProtuStrankaListNazivFormated_1">
      <item>LUKLA društvo s ogrančenom odgovornošću za trgovinu i poslovne usluge</item>
    </derivirana_varijabla>
  </DomainObject.Predmet.ProtuStrankaListNazivFormated>
  <DomainObject.Predmet.ProtuStrankaListNazivFormatedOIB>
    <izvorni_sadrzaj>
      <item>LUKLA društvo s ogrančenom odgovornošću za trgovinu i poslovne usluge, OIB 26656326182</item>
    </izvorni_sadrzaj>
    <derivirana_varijabla naziv="DomainObject.Predmet.ProtuStrankaListNazivFormatedOIB_1">
      <item>LUKLA društvo s ogrančenom odgovornošću za trgovinu i poslovne usluge, OIB 26656326182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LUKLA društvo s ogrančenom odgovornošću za trgovinu i poslovne usluge</izvorni_sadrzaj>
    <derivirana_varijabla naziv="DomainObject.Predmet.ProtustrankaIDrugi_1">LUKLA društvo s ogrančenom odgovornošću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LUKLA društvo s ogrančenom odgovornošću za trgovinu i poslovne usluge, OIB 26656326182, Rooseveltova 52, 21000 Split</izvorni_sadrzaj>
    <derivirana_varijabla naziv="DomainObject.Predmet.ProtustrankaIDrugiAdressOIB_1">LUKLA društvo s ogrančenom odgovornošću za trgovinu i poslovne usluge, OIB 26656326182,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LUKLA društvo s ogrančenom odgovornošću za trgovinu i poslovne usluge</item>
      <item>FINANCIJSKA AGENCIJA, RC SPLIT</item>
    </izvorni_sadrzaj>
    <derivirana_varijabla naziv="DomainObject.Predmet.SudioniciListNaziv_1">
      <item>LUKLA društvo s ogrančenom odgovornošću za trgovinu i poslovne usluge</item>
      <item>FINANCIJSKA AGENCIJA, RC SPLIT</item>
    </derivirana_varijabla>
  </DomainObject.Predmet.SudioniciListNaziv>
  <DomainObject.Predmet.SudioniciListAdressOIB>
    <izvorni_sadrzaj>
      <item>LUKLA društvo s ogrančenom odgovornošću za trgovinu i poslovne usluge, OIB 26656326182, Rooseveltova 52,21000 Split</item>
      <item>FINANCIJSKA AGENCIJA, RC SPLIT, OIB 85821130368, Mažuranićevo šetalište 24 b,21000 Split</item>
    </izvorni_sadrzaj>
    <derivirana_varijabla naziv="DomainObject.Predmet.SudioniciListAdressOIB_1">
      <item>LUKLA društvo s ogrančenom odgovornošću za trgovinu i poslovne usluge, OIB 26656326182, Rooseveltova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26656326182</item>
      <item>, OIB 85821130368</item>
    </izvorni_sadrzaj>
    <derivirana_varijabla naziv="DomainObject.Predmet.SudioniciListNazivOIB_1">
      <item>, OIB 26656326182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D6139-A8E6-459F-A030-C0DE80626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774</properties:Words>
  <properties:Characters>4211</properties:Characters>
  <properties:Lines>106</properties:Lines>
  <properties:Paragraphs>37</properties:Paragraphs>
  <properties:TotalTime>682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2017-03-07T08:35:00Z</cp:lastPrinted>
  <dcterms:modified xmlns:xsi="http://www.w3.org/2001/XMLSchema-instance" xsi:type="dcterms:W3CDTF">2017-03-07T08:36:00Z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