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74cd" w14:paraId="88074cd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6B77AD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354868">
        <w:rPr>
          <w:noProof/>
        </w:rPr>
        <w:t>3608</w:t>
      </w:r>
      <w:r w:rsidR="00085B56">
        <w:rPr>
          <w:noProof/>
        </w:rPr>
        <w:t>/1</w:t>
      </w:r>
      <w:r w:rsidR="00762A37">
        <w:rPr>
          <w:noProof/>
        </w:rPr>
        <w:t>6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BB7DF3">
        <w:rPr>
          <w:lang w:val="pt-BR"/>
        </w:rPr>
        <w:t xml:space="preserve">BRANKO SAVIĆ MPU j.d.o.o., Velika Gorica, Slavka Kolara 103, OIB: </w:t>
      </w:r>
      <w:proofErr w:type="spellStart"/>
      <w:r w:rsidR="00BB7DF3" w:rsidRPr="00021061">
        <w:t>80141708887</w:t>
      </w:r>
      <w:proofErr w:type="spellEnd"/>
      <w:r w:rsidR="0086115E" w:rsidRPr="006B77AD">
        <w:rPr>
          <w:lang w:val="pt-BR"/>
        </w:rPr>
        <w:t xml:space="preserve">, </w:t>
      </w:r>
      <w:r w:rsidR="008B65C4">
        <w:rPr>
          <w:lang w:val="pt-BR"/>
        </w:rPr>
        <w:t>23</w:t>
      </w:r>
      <w:r w:rsidR="00894EE0">
        <w:rPr>
          <w:lang w:val="pt-BR"/>
        </w:rPr>
        <w:t xml:space="preserve">. </w:t>
      </w:r>
      <w:r w:rsidR="008B65C4">
        <w:rPr>
          <w:lang w:val="pt-BR"/>
        </w:rPr>
        <w:t>kolovoza</w:t>
      </w:r>
      <w:r w:rsidR="0053524A">
        <w:rPr>
          <w:color w:val="FF0000"/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303C9C" w:rsidP="00E029B4" w:rsidR="00303C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6C1E06" w:rsidRPr="005E3B08">
        <w:t xml:space="preserve">Zdenko </w:t>
      </w:r>
      <w:proofErr w:type="spellStart"/>
      <w:r w:rsidR="006C1E06" w:rsidRPr="005E3B08">
        <w:t>Bešlić</w:t>
      </w:r>
      <w:proofErr w:type="spellEnd"/>
      <w:r w:rsidR="006C1E06" w:rsidRPr="005E3B08">
        <w:t xml:space="preserve"> iz Slavonskog Broda, P. Krešimira IV br. 4, </w:t>
      </w:r>
      <w:proofErr w:type="spellStart"/>
      <w:r w:rsidR="006C1E06" w:rsidRPr="005E3B08">
        <w:t>OIB</w:t>
      </w:r>
      <w:proofErr w:type="spellEnd"/>
      <w:r w:rsidR="006C1E06" w:rsidRPr="005E3B08">
        <w:t xml:space="preserve">: </w:t>
      </w:r>
      <w:proofErr w:type="spellStart"/>
      <w:r w:rsidR="006C1E06" w:rsidRPr="005E3B08">
        <w:t>40568270984</w:t>
      </w:r>
      <w:proofErr w:type="spellEnd"/>
      <w:r w:rsidR="002F43D5">
        <w:t xml:space="preserve">, </w:t>
      </w:r>
      <w:r w:rsidR="00B93BB9">
        <w:t xml:space="preserve">razrješuje se dužnosti </w:t>
      </w:r>
      <w:r w:rsidR="00D644C4">
        <w:t xml:space="preserve">privremenog </w:t>
      </w:r>
      <w:r w:rsidR="00B93BB9">
        <w:t>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4314F9" w:rsidR="004314F9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C90EB9">
        <w:t xml:space="preserve">privremenog </w:t>
      </w:r>
      <w:r w:rsidR="00B93BB9" w:rsidRPr="00400A8C">
        <w:t>stečajnog upravitelja imenuje se</w:t>
      </w:r>
      <w:r w:rsidR="004314F9">
        <w:t xml:space="preserve"> Snježana </w:t>
      </w:r>
      <w:proofErr w:type="spellStart"/>
      <w:r w:rsidR="004314F9">
        <w:t>Drenški</w:t>
      </w:r>
      <w:proofErr w:type="spellEnd"/>
      <w:r w:rsidR="004314F9">
        <w:t xml:space="preserve">, Samobor, Sunčani put 8, </w:t>
      </w:r>
      <w:proofErr w:type="spellStart"/>
      <w:r w:rsidR="004314F9">
        <w:t>OIB</w:t>
      </w:r>
      <w:proofErr w:type="spellEnd"/>
      <w:r w:rsidR="004314F9">
        <w:t xml:space="preserve">: </w:t>
      </w:r>
      <w:proofErr w:type="spellStart"/>
      <w:r w:rsidR="004314F9">
        <w:t>91456479037</w:t>
      </w:r>
      <w:proofErr w:type="spellEnd"/>
      <w:r w:rsidR="004314F9" w:rsidRPr="00400A8C">
        <w:t>.</w:t>
      </w:r>
    </w:p>
    <w:p w:rsidRDefault="007876EC" w:rsidP="00B46204" w:rsidR="007876EC">
      <w:pPr>
        <w:ind w:firstLine="72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A193A" w:rsidP="00BA193A" w:rsidR="00E5243C">
      <w:pPr>
        <w:ind w:firstLine="708"/>
        <w:jc w:val="both"/>
      </w:pPr>
      <w:r>
        <w:t xml:space="preserve">Privremeni stečajni upravitelj </w:t>
      </w:r>
      <w:r w:rsidRPr="005E3B08">
        <w:t xml:space="preserve">Zdenko </w:t>
      </w:r>
      <w:proofErr w:type="spellStart"/>
      <w:r w:rsidRPr="005E3B08">
        <w:t>Bešlić</w:t>
      </w:r>
      <w:proofErr w:type="spellEnd"/>
      <w:r w:rsidRPr="005E3B08">
        <w:t xml:space="preserve"> iz Slavonskog Broda</w:t>
      </w:r>
      <w:r>
        <w:t>,</w:t>
      </w:r>
      <w:r w:rsidRPr="00A504B8">
        <w:t xml:space="preserve"> </w:t>
      </w:r>
      <w:r w:rsidR="00E5243C">
        <w:t xml:space="preserve">je podneskom od </w:t>
      </w:r>
      <w:proofErr w:type="spellStart"/>
      <w:r w:rsidR="00E5243C">
        <w:t>21</w:t>
      </w:r>
      <w:proofErr w:type="spellEnd"/>
      <w:r w:rsidR="00E5243C">
        <w:t xml:space="preserve">. srpnja </w:t>
      </w:r>
      <w:proofErr w:type="spellStart"/>
      <w:r w:rsidR="00E5243C">
        <w:t>2017</w:t>
      </w:r>
      <w:proofErr w:type="spellEnd"/>
      <w:r w:rsidR="00E5243C">
        <w:t xml:space="preserve">. </w:t>
      </w:r>
      <w:r>
        <w:t xml:space="preserve">zatražio </w:t>
      </w:r>
      <w:r w:rsidR="00E5243C">
        <w:t xml:space="preserve">od ovog suda </w:t>
      </w:r>
      <w:r>
        <w:t>da ga</w:t>
      </w:r>
      <w:r w:rsidRPr="001F0DCA">
        <w:t xml:space="preserve"> u ovom stečajnom postupku razriješi dužnosti</w:t>
      </w:r>
      <w:r>
        <w:t xml:space="preserve"> privremenog</w:t>
      </w:r>
      <w:r w:rsidRPr="001F0DCA">
        <w:t xml:space="preserve"> stečajnog upravitelja.</w:t>
      </w:r>
      <w:r>
        <w:t xml:space="preserve"> </w:t>
      </w:r>
      <w:r w:rsidR="00E5243C">
        <w:t xml:space="preserve">U navedenom podnesku u bitnome navodi kako iz zdravstvenih razloga nije </w:t>
      </w:r>
      <w:r>
        <w:t>u mogućnosti obnašati dužnost privremenog stečajnog upravitelja u ovom stečajnom postupku</w:t>
      </w:r>
      <w:r w:rsidR="00E5243C">
        <w:t xml:space="preserve">. U prilog navedene tvrdnje je dostavio </w:t>
      </w:r>
      <w:r>
        <w:t>liječničku potvrdu</w:t>
      </w:r>
      <w:r w:rsidR="00E5243C">
        <w:t xml:space="preserve"> (list </w:t>
      </w:r>
      <w:proofErr w:type="spellStart"/>
      <w:r w:rsidR="00E5243C">
        <w:t>31</w:t>
      </w:r>
      <w:proofErr w:type="spellEnd"/>
      <w:r w:rsidR="00E5243C">
        <w:t>. spisa)</w:t>
      </w:r>
      <w:r>
        <w:t xml:space="preserve">. </w:t>
      </w:r>
    </w:p>
    <w:p w:rsidRDefault="00E5243C" w:rsidP="00BA193A" w:rsidR="00E5243C">
      <w:pPr>
        <w:ind w:firstLine="708"/>
        <w:jc w:val="both"/>
      </w:pPr>
    </w:p>
    <w:p w:rsidRDefault="00D62905" w:rsidP="00D62905" w:rsidR="00D62905">
      <w:pPr>
        <w:ind w:firstLine="708"/>
        <w:jc w:val="both"/>
      </w:pPr>
      <w:r w:rsidRPr="001F0DCA">
        <w:t xml:space="preserve">Prema odredbi čl. </w:t>
      </w:r>
      <w:proofErr w:type="spellStart"/>
      <w:r w:rsidRPr="001F0DCA">
        <w:t>91</w:t>
      </w:r>
      <w:proofErr w:type="spellEnd"/>
      <w:r w:rsidRPr="001F0DCA">
        <w:t xml:space="preserve">. st. 5. Stečajnog </w:t>
      </w:r>
      <w:r>
        <w:t xml:space="preserve">zakona („Narodne novine“ broj </w:t>
      </w:r>
      <w:proofErr w:type="spellStart"/>
      <w:r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Pr="001F0DCA">
        <w:t>, dalje</w:t>
      </w:r>
      <w:r>
        <w:t xml:space="preserve">: </w:t>
      </w:r>
      <w:r w:rsidRPr="001F0DCA">
        <w:t xml:space="preserve"> </w:t>
      </w:r>
      <w:proofErr w:type="spellStart"/>
      <w:r>
        <w:t>SZ</w:t>
      </w:r>
      <w:proofErr w:type="spellEnd"/>
      <w:r w:rsidRPr="001F0DCA">
        <w:t>) sud može razriješiti stečajnoga upravitelja na osobni zahtje</w:t>
      </w:r>
      <w:r>
        <w:t xml:space="preserve">v. Odredbe </w:t>
      </w:r>
      <w:proofErr w:type="spellStart"/>
      <w:r>
        <w:t>SZ</w:t>
      </w:r>
      <w:proofErr w:type="spellEnd"/>
      <w:r>
        <w:t xml:space="preserve">-a o stečajnom upravitelju na odgovarajući se način primjenjuju na privremenoga stečajnog upravitelja (čl. </w:t>
      </w:r>
      <w:proofErr w:type="spellStart"/>
      <w:r>
        <w:t>119</w:t>
      </w:r>
      <w:proofErr w:type="spellEnd"/>
      <w:r>
        <w:t xml:space="preserve">. st. 6. </w:t>
      </w:r>
      <w:proofErr w:type="spellStart"/>
      <w:r>
        <w:t>SZ</w:t>
      </w:r>
      <w:proofErr w:type="spellEnd"/>
      <w:r>
        <w:t>).</w:t>
      </w:r>
    </w:p>
    <w:p w:rsidRDefault="00D62905" w:rsidP="00D62905" w:rsidR="00D62905">
      <w:pPr>
        <w:ind w:firstLine="708"/>
        <w:jc w:val="both"/>
      </w:pPr>
    </w:p>
    <w:p w:rsidRDefault="00D62905" w:rsidP="00D62905" w:rsidR="00D62905">
      <w:pPr>
        <w:ind w:firstLine="708"/>
        <w:jc w:val="both"/>
      </w:pPr>
      <w:r>
        <w:t xml:space="preserve">Uvidom u liječničku potvrdu (list </w:t>
      </w:r>
      <w:proofErr w:type="spellStart"/>
      <w:r>
        <w:t>31</w:t>
      </w:r>
      <w:proofErr w:type="spellEnd"/>
      <w:r>
        <w:t xml:space="preserve">. spisa) u bitnome je utvrđeno kako s obzirom na dijagnozu i proces liječenja, odnosno zbog određenih zdravstvenih razloga </w:t>
      </w:r>
      <w:r w:rsidRPr="005E3B08">
        <w:t xml:space="preserve">Zdenko </w:t>
      </w:r>
      <w:proofErr w:type="spellStart"/>
      <w:r w:rsidRPr="005E3B08">
        <w:t>Bešlić</w:t>
      </w:r>
      <w:proofErr w:type="spellEnd"/>
      <w:r>
        <w:t xml:space="preserve"> ima smanjenu, odnosno ograničenu sposobnost za obavljanje dužnosti stečajnog upravitelja, </w:t>
      </w:r>
      <w:r w:rsidR="00DC274B">
        <w:t>odnosno</w:t>
      </w:r>
      <w:r>
        <w:t xml:space="preserve"> privremenog stečajnog upravitelja. Posljedično, ovaj sud je ocijenio kako u konkretnom slučaju postoji opravdani razlog za razrješenje privremenog stečajnog upravitelja u ovom stečajnom postupka. Zbog toga je, na temelju odredbe čl. </w:t>
      </w:r>
      <w:proofErr w:type="spellStart"/>
      <w:r>
        <w:t>91</w:t>
      </w:r>
      <w:proofErr w:type="spellEnd"/>
      <w:r>
        <w:t>.</w:t>
      </w:r>
      <w:r w:rsidR="00DC274B">
        <w:t xml:space="preserve"> </w:t>
      </w:r>
      <w:r>
        <w:t xml:space="preserve">st. 5. u vezi s odredbom čl. </w:t>
      </w:r>
      <w:proofErr w:type="spellStart"/>
      <w:r>
        <w:t>119</w:t>
      </w:r>
      <w:proofErr w:type="spellEnd"/>
      <w:r>
        <w:t xml:space="preserve">. st. 5. </w:t>
      </w:r>
      <w:proofErr w:type="spellStart"/>
      <w:r>
        <w:t>SZ</w:t>
      </w:r>
      <w:proofErr w:type="spellEnd"/>
      <w:r>
        <w:t xml:space="preserve">-a, odlučeno kao u točki I. izreke ovog rješenja. </w:t>
      </w:r>
    </w:p>
    <w:p w:rsidRDefault="00D62905" w:rsidP="00BA193A" w:rsidR="00D62905">
      <w:pPr>
        <w:ind w:firstLine="708"/>
        <w:jc w:val="both"/>
      </w:pPr>
    </w:p>
    <w:p w:rsidRDefault="00D62905" w:rsidP="00BA193A" w:rsidR="00D62905">
      <w:pPr>
        <w:ind w:firstLine="708"/>
        <w:jc w:val="both"/>
      </w:pPr>
    </w:p>
    <w:p w:rsidRDefault="00D62905" w:rsidP="00BA193A" w:rsidR="00D62905">
      <w:pPr>
        <w:ind w:firstLine="708"/>
        <w:jc w:val="both"/>
      </w:pPr>
    </w:p>
    <w:p w:rsidRDefault="00C745DA" w:rsidP="00C745DA" w:rsidR="00C745DA">
      <w:pPr>
        <w:ind w:firstLine="708"/>
        <w:jc w:val="both"/>
      </w:pPr>
      <w:r>
        <w:lastRenderedPageBreak/>
        <w:t xml:space="preserve">S obzirom na to da je sud razriješio dosadašnjeg privremenog stečajnog upravitelja, sud je odgovarajućom primjenom odredaba čl. </w:t>
      </w:r>
      <w:proofErr w:type="spellStart"/>
      <w:r>
        <w:t>84</w:t>
      </w:r>
      <w:proofErr w:type="spellEnd"/>
      <w:r>
        <w:t xml:space="preserve">. st. 1. u vezi s odredbama čl. </w:t>
      </w:r>
      <w:proofErr w:type="spellStart"/>
      <w:r>
        <w:t>91</w:t>
      </w:r>
      <w:proofErr w:type="spellEnd"/>
      <w:r>
        <w:t xml:space="preserve">. st. 8. i čl. </w:t>
      </w:r>
      <w:proofErr w:type="spellStart"/>
      <w:r>
        <w:t>119</w:t>
      </w:r>
      <w:proofErr w:type="spellEnd"/>
      <w:r>
        <w:t xml:space="preserve">. st. 6. </w:t>
      </w:r>
      <w:proofErr w:type="spellStart"/>
      <w:r>
        <w:t>SZ</w:t>
      </w:r>
      <w:proofErr w:type="spellEnd"/>
      <w:r>
        <w:t>-a, metodom slučajnog odabira, u točki II. izreke ovog rješenja imenovao novog privremenog stečajnog upravitelja.</w:t>
      </w:r>
    </w:p>
    <w:p w:rsidRDefault="00C745DA" w:rsidP="00C745DA" w:rsidR="00C745DA">
      <w:pPr>
        <w:ind w:firstLine="708"/>
        <w:jc w:val="both"/>
      </w:pPr>
    </w:p>
    <w:p w:rsidRDefault="00C745DA" w:rsidP="00C745DA" w:rsidR="00C745DA" w:rsidRPr="00B93BB9">
      <w:pPr>
        <w:jc w:val="center"/>
      </w:pPr>
      <w:r w:rsidRPr="00B93BB9">
        <w:t xml:space="preserve">U Zagrebu </w:t>
      </w:r>
      <w:proofErr w:type="spellStart"/>
      <w:r>
        <w:t>23</w:t>
      </w:r>
      <w:proofErr w:type="spellEnd"/>
      <w:r>
        <w:t>. kolovoza</w:t>
      </w:r>
      <w:r>
        <w:rPr>
          <w:lang w:val="pt-BR"/>
        </w:rPr>
        <w:t xml:space="preserve"> 2017</w:t>
      </w:r>
      <w:r w:rsidRPr="00B93BB9">
        <w:t>.</w:t>
      </w:r>
    </w:p>
    <w:p w:rsidRDefault="00C745DA" w:rsidP="00C745DA" w:rsidR="00C745DA" w:rsidRPr="00310646">
      <w:pPr>
        <w:pStyle w:val="Tijeloteksta"/>
        <w:ind w:firstLine="612" w:left="5760"/>
        <w:jc w:val="center"/>
      </w:pPr>
      <w:r>
        <w:t>SUDAC</w:t>
      </w:r>
    </w:p>
    <w:p w:rsidRDefault="00C745DA" w:rsidP="00C745DA" w:rsidR="00C745D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47627">
        <w:rPr>
          <w:rFonts w:hAnsi="Times New Roman" w:ascii="Times New Roman"/>
          <w:b w:val="false"/>
          <w:color w:val="auto"/>
          <w:szCs w:val="24"/>
        </w:rPr>
        <w:t>, 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745DA" w:rsidP="00C745DA" w:rsidR="00C745DA" w:rsidRPr="00020500">
      <w:pPr>
        <w:jc w:val="right"/>
      </w:pPr>
    </w:p>
    <w:p w:rsidRDefault="00C745DA" w:rsidP="00C745DA" w:rsidR="00C745DA" w:rsidRPr="006B77AD">
      <w:pPr>
        <w:jc w:val="both"/>
      </w:pPr>
      <w:r w:rsidRPr="006B77AD">
        <w:t>Uputa o pravnom lijeku:</w:t>
      </w:r>
    </w:p>
    <w:p w:rsidRDefault="00C745DA" w:rsidP="00C745DA" w:rsidR="00C745DA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C745DA" w:rsidP="00C745DA" w:rsidR="00C745DA">
      <w:pPr>
        <w:jc w:val="both"/>
      </w:pPr>
    </w:p>
    <w:p w:rsidRDefault="00E47627" w:rsidP="00E47627" w:rsidR="00E47627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E47627" w:rsidP="00E47627" w:rsidR="00C745DA">
      <w:pPr>
        <w:ind w:firstLine="708"/>
        <w:jc w:val="both"/>
      </w:pPr>
      <w:r>
        <w:t>Petra Čiček</w:t>
      </w:r>
    </w:p>
    <w:p w:rsidRDefault="00C745DA" w:rsidP="00894EE0" w:rsidR="00C745DA">
      <w:pPr>
        <w:ind w:firstLine="708"/>
        <w:jc w:val="both"/>
      </w:pPr>
    </w:p>
    <w:p w:rsidRDefault="00C745DA" w:rsidP="00894EE0" w:rsidR="00C745DA">
      <w:pPr>
        <w:ind w:firstLine="708"/>
        <w:jc w:val="both"/>
      </w:pPr>
    </w:p>
    <w:p w:rsidRDefault="00C745DA" w:rsidP="00894EE0" w:rsidR="00C745DA">
      <w:pPr>
        <w:ind w:firstLine="708"/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627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7064F6">
      <w:rPr>
        <w:noProof/>
      </w:rPr>
      <w:t>3608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E2119"/>
    <w:rsid w:val="00100575"/>
    <w:rsid w:val="001350B2"/>
    <w:rsid w:val="00163E44"/>
    <w:rsid w:val="001B255C"/>
    <w:rsid w:val="001C7977"/>
    <w:rsid w:val="001F0DCA"/>
    <w:rsid w:val="001F2E2A"/>
    <w:rsid w:val="00204508"/>
    <w:rsid w:val="002213AA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161BB"/>
    <w:rsid w:val="00354868"/>
    <w:rsid w:val="00371E33"/>
    <w:rsid w:val="003869E3"/>
    <w:rsid w:val="003A083E"/>
    <w:rsid w:val="003B18CF"/>
    <w:rsid w:val="00400A8C"/>
    <w:rsid w:val="00423A24"/>
    <w:rsid w:val="004314F9"/>
    <w:rsid w:val="004339E3"/>
    <w:rsid w:val="0045587A"/>
    <w:rsid w:val="00486DA9"/>
    <w:rsid w:val="004918BD"/>
    <w:rsid w:val="004C4D71"/>
    <w:rsid w:val="004D4B40"/>
    <w:rsid w:val="004D583E"/>
    <w:rsid w:val="004D697D"/>
    <w:rsid w:val="00507BA9"/>
    <w:rsid w:val="00521936"/>
    <w:rsid w:val="0053524A"/>
    <w:rsid w:val="005355D1"/>
    <w:rsid w:val="00573BC8"/>
    <w:rsid w:val="00594295"/>
    <w:rsid w:val="005D057F"/>
    <w:rsid w:val="00603BBC"/>
    <w:rsid w:val="00670217"/>
    <w:rsid w:val="00673193"/>
    <w:rsid w:val="006B4ACD"/>
    <w:rsid w:val="006B77AD"/>
    <w:rsid w:val="006C1E06"/>
    <w:rsid w:val="006D4B88"/>
    <w:rsid w:val="0070379F"/>
    <w:rsid w:val="007064F6"/>
    <w:rsid w:val="007121EB"/>
    <w:rsid w:val="007159D8"/>
    <w:rsid w:val="00716095"/>
    <w:rsid w:val="0073212E"/>
    <w:rsid w:val="0075346C"/>
    <w:rsid w:val="0075702A"/>
    <w:rsid w:val="00762A37"/>
    <w:rsid w:val="007876EC"/>
    <w:rsid w:val="007B333C"/>
    <w:rsid w:val="0086115E"/>
    <w:rsid w:val="00894EE0"/>
    <w:rsid w:val="008B65C4"/>
    <w:rsid w:val="008D4093"/>
    <w:rsid w:val="008D55C6"/>
    <w:rsid w:val="008D5A9F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E5A"/>
    <w:rsid w:val="00A22493"/>
    <w:rsid w:val="00A60DE3"/>
    <w:rsid w:val="00AD12E1"/>
    <w:rsid w:val="00B46204"/>
    <w:rsid w:val="00B84428"/>
    <w:rsid w:val="00B85BF4"/>
    <w:rsid w:val="00B93BB9"/>
    <w:rsid w:val="00BA00B8"/>
    <w:rsid w:val="00BA193A"/>
    <w:rsid w:val="00BB7DF3"/>
    <w:rsid w:val="00BC5467"/>
    <w:rsid w:val="00BD28EB"/>
    <w:rsid w:val="00C305E6"/>
    <w:rsid w:val="00C33007"/>
    <w:rsid w:val="00C53B7E"/>
    <w:rsid w:val="00C745DA"/>
    <w:rsid w:val="00C90EB9"/>
    <w:rsid w:val="00C947A5"/>
    <w:rsid w:val="00CC3A6F"/>
    <w:rsid w:val="00CD080D"/>
    <w:rsid w:val="00D01D70"/>
    <w:rsid w:val="00D0668D"/>
    <w:rsid w:val="00D26CB0"/>
    <w:rsid w:val="00D565C9"/>
    <w:rsid w:val="00D62905"/>
    <w:rsid w:val="00D644C4"/>
    <w:rsid w:val="00D94837"/>
    <w:rsid w:val="00D95F7A"/>
    <w:rsid w:val="00D96C62"/>
    <w:rsid w:val="00DA4B6E"/>
    <w:rsid w:val="00DC274B"/>
    <w:rsid w:val="00DF2243"/>
    <w:rsid w:val="00E029B4"/>
    <w:rsid w:val="00E47627"/>
    <w:rsid w:val="00E5243C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418B3"/>
    <w:rsid w:val="00F52FD5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6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4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4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4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4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6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4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4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4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4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St-3608/2016-23</izvorni_sadrzaj>
    <derivirana_varijabla naziv="DomainObject.Oznaka_1">St-3608/2016-23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St-3608/2016</izvorni_sadrzaj>
    <derivirana_varijabla naziv="DomainObject.Predmet.OznakaBroj_1">St-3608/2016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SAVIĆ MPU j.d.o.o. za mjeriteljstvo, trgovinu, usluge i ugostiteljstvo</izvorni_sadrzaj>
    <derivirana_varijabla naziv="DomainObject.Predmet.ProtustrankaFormated_1">  BRANKO SAVIĆ MPU j.d.o.o. za mjeriteljstvo, trgovinu, usluge i ugostiteljstvo</derivirana_varijabla>
  </DomainObject.Predmet.ProtustrankaFormated>
  <DomainObject.Predmet.ProtustrankaFormatedOIB>
    <izvorni_sadrzaj>  BRANKO SAVIĆ MPU j.d.o.o. za mjeriteljstvo, trgovinu, usluge i ugostiteljstvo, OIB 80141708887</izvorni_sadrzaj>
    <derivirana_varijabla naziv="DomainObject.Predmet.ProtustrankaFormatedOIB_1">  BRANKO SAVIĆ MPU j.d.o.o. za mjeriteljstvo, trgovinu, usluge i ugostiteljstvo, OIB 80141708887</derivirana_varijabla>
  </DomainObject.Predmet.ProtustrankaFormatedOIB>
  <DomainObject.Predmet.ProtustrankaFormatedWithAdress>
    <izvorni_sadrzaj> BRANKO SAVIĆ MPU j.d.o.o. za mjeriteljstvo, trgovinu, usluge i ugostiteljstvo, Slavka Kolara 103, 10410 Velika Gorica</izvorni_sadrzaj>
    <derivirana_varijabla naziv="DomainObject.Predmet.ProtustrankaFormatedWithAdress_1"> BRANKO SAVIĆ MPU j.d.o.o. za mjeriteljstvo, trgovinu, usluge i ugostiteljstvo, Slavka Kolara 103, 10410 Velika Gorica</derivirana_varijabla>
  </DomainObject.Predmet.ProtustrankaFormatedWithAdress>
  <DomainObject.Predmet.ProtustrankaFormatedWithAdressOIB>
    <izvorni_sadrzaj> BRANKO SAVIĆ MPU j.d.o.o. za mjeriteljstvo, trgovinu, usluge i ugostiteljstvo, OIB 80141708887, Slavka Kolara 103, 10410 Velika Gorica</izvorni_sadrzaj>
    <derivirana_varijabla naziv="DomainObject.Predmet.ProtustrankaFormatedWithAdressOIB_1"> BRANKO SAVIĆ MPU j.d.o.o. za mjeriteljstvo, trgovinu, usluge i ugostiteljstvo, OIB 80141708887, Slavka Kolara 103, 10410 Velika Gorica</derivirana_varijabla>
  </DomainObject.Predmet.ProtustrankaFormatedWithAdressOIB>
  <DomainObject.Predmet.ProtustrankaWithAdress>
    <izvorni_sadrzaj>BRANKO SAVIĆ MPU j.d.o.o. za mjeriteljstvo, trgovinu, usluge i ugostiteljstvo Slavka Kolara 103, 10410 Velika Gorica</izvorni_sadrzaj>
    <derivirana_varijabla naziv="DomainObject.Predmet.ProtustrankaWithAdress_1">BRANKO SAVIĆ MPU j.d.o.o. za mjeriteljstvo, trgovinu, usluge i ugostiteljstvo Slavka Kolara 103, 10410 Velika Gorica</derivirana_varijabla>
  </DomainObject.Predmet.ProtustrankaWithAdress>
  <DomainObject.Predmet.ProtustrankaWithAdressOIB>
    <izvorni_sadrzaj>BRANKO SAVIĆ MPU j.d.o.o. za mjeriteljstvo, trgovinu, usluge i ugostiteljstvo, OIB 80141708887, Slavka Kolara 103, 10410 Velika Gorica</izvorni_sadrzaj>
    <derivirana_varijabla naziv="DomainObject.Predmet.ProtustrankaWithAdressOIB_1">BRANKO SAVIĆ MPU j.d.o.o. za mjeriteljstvo, trgovinu, usluge i ugostiteljstvo, OIB 80141708887, Slavka Kolara 103, 10410 Velika Gorica</derivirana_varijabla>
  </DomainObject.Predmet.ProtustrankaWithAdressOIB>
  <DomainObject.Predmet.ProtustrankaNazivFormated>
    <izvorni_sadrzaj>BRANKO SAVIĆ MPU j.d.o.o. za mjeriteljstvo, trgovinu, usluge i ugostiteljstvo</izvorni_sadrzaj>
    <derivirana_varijabla naziv="DomainObject.Predmet.ProtustrankaNazivFormated_1">BRANKO SAVIĆ MPU j.d.o.o. za mjeriteljstvo, trgovinu, usluge i ugostiteljstvo</derivirana_varijabla>
  </DomainObject.Predmet.ProtustrankaNazivFormated>
  <DomainObject.Predmet.ProtustrankaNazivFormatedOIB>
    <izvorni_sadrzaj>BRANKO SAVIĆ MPU j.d.o.o. za mjeriteljstvo, trgovinu, usluge i ugostiteljstvo, OIB 80141708887</izvorni_sadrzaj>
    <derivirana_varijabla naziv="DomainObject.Predmet.ProtustrankaNazivFormatedOIB_1">BRANKO SAVIĆ MPU j.d.o.o. za mjeriteljstvo, trgovinu, usluge i ugostiteljstvo, OIB 80141708887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Lorberger</izvorni_sadrzaj>
    <derivirana_varijabla naziv="DomainObject.Predmet.StrankaFormated_1">  FINA Regionalni centar Zagreb; Brigita Lorberger</derivirana_varijabla>
  </DomainObject.Predmet.StrankaFormated>
  <DomainObject.Predmet.StrankaFormatedOIB>
    <izvorni_sadrzaj>  FINA Regionalni centar Zagreb, OIB 85821130368; Brigita Lorberger, OIB 83412776147</izvorni_sadrzaj>
    <derivirana_varijabla naziv="DomainObject.Predmet.StrankaFormatedOIB_1">  FINA Regionalni centar Zagreb, OIB 85821130368; Brigita Lorberger, OIB 83412776147</derivirana_varijabla>
  </DomainObject.Predmet.StrankaFormatedOIB>
  <DomainObject.Predmet.StrankaFormatedWithAdress>
    <izvorni_sadrzaj> FINA Regionalni centar Zagreb, Trg svibanjskih žrtava 1995. br. 1, 10000 Zagreb; Brigita Lorberger, Kraljice Jelene 8, 10000 Zagreb</izvorni_sadrzaj>
    <derivirana_varijabla naziv="DomainObject.Predmet.StrankaFormatedWithAdress_1"> FINA Regionalni centar Zagreb, Trg svibanjskih žrtava 1995. br. 1, 10000 Zagreb; Brigita Lorberger, Kraljice Jelene 8, 10000 Zagreb</derivirana_varijabla>
  </DomainObject.Predmet.StrankaFormatedWithAdress>
  <DomainObject.Predmet.StrankaFormatedWithAdressOIB>
    <izvorni_sadrzaj> FINA Regionalni centar Zagreb, OIB 85821130368, Trg svibanjskih žrtava 1995. br. 1, 10000 Zagreb; Brigita Lorberger, OIB 83412776147, Kraljice Jelene 8, 10000 Zagreb</izvorni_sadrzaj>
    <derivirana_varijabla naziv="DomainObject.Predmet.StrankaFormatedWithAdressOIB_1"> FINA Regionalni centar Zagreb, OIB 85821130368, Trg svibanjskih žrtava 1995. br. 1, 10000 Zagreb; Brigita Lorberger, OIB 83412776147, Kraljice Jelene 8, 10000 Zagreb</derivirana_varijabla>
  </DomainObject.Predmet.StrankaFormatedWithAdressOIB>
  <DomainObject.Predmet.StrankaWithAdress>
    <izvorni_sadrzaj>FINA Regionalni centar Zagreb Trg svibanjskih žrtava 1995. br. 1,10000 Zagreb,Brigita Lorberger Kraljice Jelene 8,10000 Zagreb</izvorni_sadrzaj>
    <derivirana_varijabla naziv="DomainObject.Predmet.StrankaWithAdress_1">FINA Regionalni centar Zagreb Trg svibanjskih žrtava 1995. br. 1,10000 Zagreb,Brigita Lorberger Kraljice Jelene 8,10000 Zagreb</derivirana_varijabla>
  </DomainObject.Predmet.StrankaWithAdress>
  <DomainObject.Predmet.StrankaWithAdressOIB>
    <izvorni_sadrzaj>FINA Regionalni centar Zagreb, OIB 85821130368, Trg svibanjskih žrtava 1995. br. 1,10000 Zagreb,Brigita Lorberger, OIB 83412776147, Kraljice Jelene 8,10000 Zagreb</izvorni_sadrzaj>
    <derivirana_varijabla naziv="DomainObject.Predmet.StrankaWithAdressOIB_1">FINA Regionalni centar Zagreb, OIB 85821130368, Trg svibanjskih žrtava 1995. br. 1,10000 Zagreb,Brigita Lorberger, OIB 83412776147, Kraljice Jelene 8,10000 Zagreb</derivirana_varijabla>
  </DomainObject.Predmet.StrankaWithAdressOIB>
  <DomainObject.Predmet.StrankaNazivFormated>
    <izvorni_sadrzaj>FINA Regionalni centar Zagreb,Brigita Lorberger</izvorni_sadrzaj>
    <derivirana_varijabla naziv="DomainObject.Predmet.StrankaNazivFormated_1">FINA Regionalni centar Zagreb,Brigita Lorberger</derivirana_varijabla>
  </DomainObject.Predmet.StrankaNazivFormated>
  <DomainObject.Predmet.StrankaNazivFormatedOIB>
    <izvorni_sadrzaj>FINA Regionalni centar Zagreb, OIB 85821130368,Brigita Lorberger, OIB 83412776147</izvorni_sadrzaj>
    <derivirana_varijabla naziv="DomainObject.Predmet.StrankaNazivFormatedOIB_1">FINA Regionalni centar Zagreb, OIB 85821130368,Brigita Lorberger, OIB 83412776147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Brigita Lorberger</item>
    </izvorni_sadrzaj>
    <derivirana_varijabla naziv="DomainObject.Predmet.StrankaListFormated_1">
      <item>FINA Regionalni centar Zagreb</item>
      <item>Brigita Lorberger</item>
    </derivirana_varijabla>
  </DomainObject.Predmet.StrankaListFormated>
  <DomainObject.Predmet.StrankaListFormatedOIB>
    <izvorni_sadrzaj>
      <item>FINA Regionalni centar Zagreb, OIB 85821130368</item>
      <item>Brigita Lorberger, OIB 83412776147</item>
    </izvorni_sadrzaj>
    <derivirana_varijabla naziv="DomainObject.Predmet.StrankaListFormatedOIB_1">
      <item>FINA Regionalni centar Zagreb, OIB 85821130368</item>
      <item>Brigita Lorberger, OIB 83412776147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Lorberger, Kraljice Jelene 8, 10000 Zagreb</item>
    </izvorni_sadrzaj>
    <derivirana_varijabla naziv="DomainObject.Predmet.StrankaListFormatedWithAdress_1">
      <item>FINA Regionalni centar Zagreb, Trg svibanjskih žrtava 1995. br. 1, 10000 Zagreb</item>
      <item>Brigita Lorberger, Kraljice Jelene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Lorberger, OIB 83412776147, Kraljice Jelene 8, 10000 Zagreb</item>
    </izvorni_sadrzaj>
    <derivirana_varijabla naziv="DomainObject.Predmet.StrankaListFormatedWithAdressOIB_1">
      <item>FINA Regionalni centar Zagreb, OIB 85821130368, Trg svibanjskih žrtava 1995. br. 1, 10000 Zagreb</item>
      <item>Brigita Lorberger, OIB 83412776147, Kraljice Jelene 8, 10000 Zagreb</item>
    </derivirana_varijabla>
  </DomainObject.Predmet.StrankaListFormatedWithAdressOIB>
  <DomainObject.Predmet.StrankaListNazivFormated>
    <izvorni_sadrzaj>
      <item>FINA Regionalni centar Zagreb</item>
      <item>Brigita Lorberger</item>
    </izvorni_sadrzaj>
    <derivirana_varijabla naziv="DomainObject.Predmet.StrankaListNazivFormated_1">
      <item>FINA Regionalni centar Zagreb</item>
      <item>Brigita Lorberger</item>
    </derivirana_varijabla>
  </DomainObject.Predmet.StrankaListNazivFormated>
  <DomainObject.Predmet.StrankaListNazivFormatedOIB>
    <izvorni_sadrzaj>
      <item>FINA Regionalni centar Zagreb, OIB 85821130368</item>
      <item>Brigita Lorberger, OIB 83412776147</item>
    </izvorni_sadrzaj>
    <derivirana_varijabla naziv="DomainObject.Predmet.StrankaListNazivFormatedOIB_1">
      <item>FINA Regionalni centar Zagreb, OIB 85821130368</item>
      <item>Brigita Lorberger, OIB 83412776147</item>
    </derivirana_varijabla>
  </DomainObject.Predmet.StrankaListNazivFormatedOIB>
  <DomainObject.Predmet.ProtuStrankaListFormated>
    <izvorni_sadrzaj>
      <item>BRANKO SAVIĆ MPU j.d.o.o. za mjeriteljstvo, trgovinu, usluge i ugostiteljstvo</item>
    </izvorni_sadrzaj>
    <derivirana_varijabla naziv="DomainObject.Predmet.ProtuStrankaListFormated_1">
      <item>BRANKO SAVIĆ MPU j.d.o.o. za mjeriteljstvo, trgovinu, usluge i ugostiteljstvo</item>
    </derivirana_varijabla>
  </DomainObject.Predmet.ProtuStrankaListFormated>
  <DomainObject.Predmet.ProtuStrankaListFormatedOIB>
    <izvorni_sadrzaj>
      <item>BRANKO SAVIĆ MPU j.d.o.o. za mjeriteljstvo, trgovinu, usluge i ugostiteljstvo, OIB 80141708887</item>
    </izvorni_sadrzaj>
    <derivirana_varijabla naziv="DomainObject.Predmet.ProtuStrankaListFormatedOIB_1">
      <item>BRANKO SAVIĆ MPU j.d.o.o. za mjeriteljstvo, trgovinu, usluge i ugostiteljstvo, OIB 80141708887</item>
    </derivirana_varijabla>
  </DomainObject.Predmet.ProtuStrankaListFormatedOIB>
  <DomainObject.Predmet.ProtuStrankaListFormatedWithAdress>
    <izvorni_sadrzaj>
      <item>BRANKO SAVIĆ MPU j.d.o.o. za mjeriteljstvo, trgovinu, usluge i ugostiteljstvo, Slavka Kolara 103, 10410 Velika Gorica</item>
    </izvorni_sadrzaj>
    <derivirana_varijabla naziv="DomainObject.Predmet.ProtuStrankaListFormatedWithAdress_1">
      <item>BRANKO SAVIĆ MPU j.d.o.o. za mjeriteljstvo, trgovinu, usluge i ugostiteljstvo, Slavka Kolara 103, 10410 Velika Gorica</item>
    </derivirana_varijabla>
  </DomainObject.Predmet.ProtuStrankaListFormatedWithAdress>
  <DomainObject.Predmet.ProtuStrankaListFormatedWithAdressOIB>
    <izvorni_sadrzaj>
      <item>BRANKO SAVIĆ MPU j.d.o.o. za mjeriteljstvo, trgovinu, usluge i ugostiteljstvo, OIB 80141708887, Slavka Kolara 103, 10410 Velika Gorica</item>
    </izvorni_sadrzaj>
    <derivirana_varijabla naziv="DomainObject.Predmet.ProtuStrankaListFormatedWithAdressOIB_1">
      <item>BRANKO SAVIĆ MPU j.d.o.o. za mjeriteljstvo, trgovinu, usluge i ugostiteljstvo, OIB 80141708887, Slavka Kolara 103, 10410 Velika Gorica</item>
    </derivirana_varijabla>
  </DomainObject.Predmet.ProtuStrankaListFormatedWithAdressOIB>
  <DomainObject.Predmet.ProtuStrankaListNazivFormated>
    <izvorni_sadrzaj>
      <item>BRANKO SAVIĆ MPU j.d.o.o. za mjeriteljstvo, trgovinu, usluge i ugostiteljstvo</item>
    </izvorni_sadrzaj>
    <derivirana_varijabla naziv="DomainObject.Predmet.ProtuStrankaListNazivFormated_1">
      <item>BRANKO SAVIĆ MPU j.d.o.o. za mjeriteljstvo, trgovinu, usluge i ugostiteljstvo</item>
    </derivirana_varijabla>
  </DomainObject.Predmet.ProtuStrankaListNazivFormated>
  <DomainObject.Predmet.ProtuStrankaListNazivFormatedOIB>
    <izvorni_sadrzaj>
      <item>BRANKO SAVIĆ MPU j.d.o.o. za mjeriteljstvo, trgovinu, usluge i ugostiteljstvo, OIB 80141708887</item>
    </izvorni_sadrzaj>
    <derivirana_varijabla naziv="DomainObject.Predmet.ProtuStrankaListNazivFormatedOIB_1">
      <item>BRANKO SAVIĆ MPU j.d.o.o. za mjeriteljstvo, trgovinu, usluge i ugostiteljstvo, OIB 80141708887</item>
    </derivirana_varijabla>
  </DomainObject.Predmet.ProtuStrankaListNazivFormatedOIB>
  <DomainObject.Predmet.OstaliListFormated>
    <izvorni_sadrzaj>
      <item>ERSTE&amp;STEIERMÄRKISCHE BANKA dioničko društvo</item>
      <item>Brigita Lorberger</item>
    </izvorni_sadrzaj>
    <derivirana_varijabla naziv="DomainObject.Predmet.OstaliListFormated_1">
      <item>ERSTE&amp;STEIERMÄRKISCHE BANKA dioničko društvo</item>
      <item>Brigita Lorberger</item>
    </derivirana_varijabla>
  </DomainObject.Predmet.OstaliListFormated>
  <DomainObject.Predmet.OstaliListFormatedOIB>
    <izvorni_sadrzaj>
      <item>ERSTE&amp;STEIERMÄRKISCHE BANKA dioničko društvo, OIB 23057039320</item>
      <item>Brigita Lorberger, OIB 83412776147</item>
    </izvorni_sadrzaj>
    <derivirana_varijabla naziv="DomainObject.Predmet.OstaliListFormatedOIB_1">
      <item>ERSTE&amp;STEIERMÄRKISCHE BANKA dioničko društvo, OIB 23057039320</item>
      <item>Brigita Lorberger, OIB 83412776147</item>
    </derivirana_varijabla>
  </DomainObject.Predmet.OstaliListFormatedOIB>
  <DomainObject.Predmet.OstaliListFormatedWithAdress>
    <izvorni_sadrzaj>
      <item>ERSTE&amp;STEIERMÄRKISCHE BANKA dioničko društvo, Jadranski Trg 3/a, 51000 Rijeka</item>
      <item>Brigita Lorberger, Ulica Kraljice Jelene 8, 10000 Zagreb</item>
    </izvorni_sadrzaj>
    <derivirana_varijabla naziv="DomainObject.Predmet.OstaliListFormatedWithAdress_1">
      <item>ERSTE&amp;STEIERMÄRKISCHE BANKA dioničko društvo, Jadranski Trg 3/a, 51000 Rijeka</item>
      <item>Brigita Lorberger, Ulica Kraljice Jelene 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Brigita Lorberger, OIB 83412776147, Ulica Kraljice Jelene 8, 10000 Zagreb</item>
    </izvorni_sadrzaj>
    <derivirana_varijabla naziv="DomainObject.Predmet.OstaliListFormatedWithAdressOIB_1">
      <item>ERSTE&amp;STEIERMÄRKISCHE BANKA dioničko društvo, OIB 23057039320, Jadranski Trg 3/a, 51000 Rijeka</item>
      <item>Brigita Lorberger, OIB 83412776147, Ulica Kraljice Jelene 8, 10000 Zagreb</item>
    </derivirana_varijabla>
  </DomainObject.Predmet.OstaliListFormatedWithAdressOIB>
  <DomainObject.Predmet.OstaliListNazivFormated>
    <izvorni_sadrzaj>
      <item>ERSTE&amp;STEIERMÄRKISCHE BANKA dioničko društvo</item>
      <item>Brigita Lorberger</item>
    </izvorni_sadrzaj>
    <derivirana_varijabla naziv="DomainObject.Predmet.OstaliListNazivFormated_1">
      <item>ERSTE&amp;STEIERMÄRKISCHE BANKA dioničko društvo</item>
      <item>Brigita Lorberger</item>
    </derivirana_varijabla>
  </DomainObject.Predmet.OstaliListNazivFormated>
  <DomainObject.Predmet.OstaliListNazivFormatedOIB>
    <izvorni_sadrzaj>
      <item>ERSTE&amp;STEIERMÄRKISCHE BANKA dioničko društvo, OIB 23057039320</item>
      <item>Brigita Lorberger, OIB 83412776147</item>
    </izvorni_sadrzaj>
    <derivirana_varijabla naziv="DomainObject.Predmet.OstaliListNazivFormatedOIB_1">
      <item>ERSTE&amp;STEIERMÄRKISCHE BANKA dioničko društvo, OIB 23057039320</item>
      <item>Brigita Lorberger, OIB 83412776147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St-3608/2016-23</izvorni_sadrzaj>
    <derivirana_varijabla naziv="DomainObject.PoslovniBrojDokumenta_1">St-3608/2016-23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BRANKO SAVIĆ MPU j.d.o.o. za mjeriteljstvo, trgovinu, usluge i ugostiteljstvo</izvorni_sadrzaj>
    <derivirana_varijabla naziv="DomainObject.Predmet.ProtustrankaIDrugi_1">BRANKO SAVIĆ MPU j.d.o.o. za mjeriteljstvo, trgovinu, usluge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BRANKO SAVIĆ MPU j.d.o.o. za mjeriteljstvo, trgovinu, usluge i ugostiteljstvo, OIB 80141708887, Slavka Kolara 103, 10410 Velika Gorica</izvorni_sadrzaj>
    <derivirana_varijabla naziv="DomainObject.Predmet.ProtustrankaIDrugiAdressOIB_1">BRANKO SAVIĆ MPU j.d.o.o. za mjeriteljstvo, trgovinu, usluge i ugostiteljstvo, OIB 80141708887, Slavka Kolara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izvorni_sadrzaj>
    <derivirana_varijabla naziv="DomainObject.Predmet.SudioniciListNaziv_1"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izvorni_sadrzaj>
    <derivirana_varijabla naziv="DomainObject.Predmet.SudioniciListAdressOIB_1"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80141708887</item>
      <item>, OIB 23057039320</item>
      <item>, OIB 83412776147</item>
      <item>, OIB 83412776147</item>
    </izvorni_sadrzaj>
    <derivirana_varijabla naziv="DomainObject.Predmet.SudioniciListNazivOIB_1">
      <item>, OIB 85821130368</item>
      <item>, OIB 80141708887</item>
      <item>, OIB 23057039320</item>
      <item>, OIB 83412776147</item>
      <item>, OIB 83412776147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2232</properties:Characters>
  <properties:Lines>67</properties:Lines>
  <properties:Paragraphs>22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2017-08-23T12:53:00Z</cp:lastPrinted>
  <dcterms:modified xmlns:xsi="http://www.w3.org/2001/XMLSchema-instance" xsi:type="dcterms:W3CDTF">2017-08-23T12:53:00Z</dcterms:modified>
  <cp:revision>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St-3608/2016-23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