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697a" w14:paraId="b15697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6995" w:rsidP="00E06995" w:rsidR="00E06995" w:rsidRPr="00E06995">
      <w:pPr>
        <w:spacing w:after="0"/>
        <w:jc w:val="right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>6. St-182/2017-6</w:t>
      </w:r>
    </w:p>
    <w:p w:rsidRDefault="00E06995" w:rsidP="00E06995" w:rsidR="00E06995" w:rsidRPr="00E06995">
      <w:pPr>
        <w:spacing w:after="0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center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>U    I M E   R E P U B L I K E   H R V A T S K E</w:t>
      </w:r>
    </w:p>
    <w:p w:rsidRDefault="00E06995" w:rsidP="00E06995" w:rsidR="00E06995" w:rsidRPr="00E06995">
      <w:pPr>
        <w:spacing w:after="0"/>
        <w:jc w:val="center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center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>R J E Š E N J E</w:t>
      </w:r>
    </w:p>
    <w:p w:rsidRDefault="00E06995" w:rsidP="00E06995" w:rsidR="00E06995" w:rsidRPr="00E06995">
      <w:pPr>
        <w:spacing w:after="0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ab/>
        <w:t xml:space="preserve">TRGOVAČKI SUD U BJELOVARU, po višem sudskom savjetniku Siniši </w:t>
      </w:r>
      <w:proofErr w:type="spellStart"/>
      <w:r w:rsidRPr="00E06995">
        <w:rPr>
          <w:rFonts w:cs="Times New Roman" w:eastAsia="SimSun"/>
          <w:lang w:eastAsia="zh-CN"/>
        </w:rPr>
        <w:t>Rajnoviću</w:t>
      </w:r>
      <w:proofErr w:type="spellEnd"/>
      <w:r w:rsidRPr="00E06995">
        <w:rPr>
          <w:rFonts w:cs="Times New Roman" w:eastAsia="SimSun"/>
          <w:lang w:eastAsia="zh-CN"/>
        </w:rPr>
        <w:t xml:space="preserve">, u skraćenom stečajnom postupku nad dužnikom AG-MARINE d.o.o. za trgovinu, usluge i nautički turizam, Zagreb, </w:t>
      </w:r>
      <w:proofErr w:type="spellStart"/>
      <w:r w:rsidRPr="00E06995">
        <w:rPr>
          <w:rFonts w:cs="Times New Roman" w:eastAsia="SimSun"/>
          <w:lang w:eastAsia="zh-CN"/>
        </w:rPr>
        <w:t>Bukovačka</w:t>
      </w:r>
      <w:proofErr w:type="spellEnd"/>
      <w:r w:rsidRPr="00E06995">
        <w:rPr>
          <w:rFonts w:cs="Times New Roman" w:eastAsia="SimSun"/>
          <w:lang w:eastAsia="zh-CN"/>
        </w:rPr>
        <w:t xml:space="preserve"> cesta 20/a, MBS: 080674226, OIB: 90862175096, 4. srpnja 2017.</w:t>
      </w: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center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>r i j e š i o   j e</w:t>
      </w:r>
    </w:p>
    <w:p w:rsidRDefault="00E06995" w:rsidP="00E06995" w:rsidR="00E06995" w:rsidRPr="00E06995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b/>
          <w:lang w:eastAsia="zh-CN"/>
        </w:rPr>
        <w:tab/>
      </w:r>
      <w:r w:rsidRPr="00E06995">
        <w:rPr>
          <w:rFonts w:cs="Times New Roman" w:eastAsia="SimSun"/>
          <w:lang w:eastAsia="zh-CN"/>
        </w:rPr>
        <w:t xml:space="preserve">Odbacuje se prijedlog vjerovnika - podnositelja prijedloga </w:t>
      </w:r>
      <w:proofErr w:type="spellStart"/>
      <w:r w:rsidRPr="00E06995">
        <w:rPr>
          <w:rFonts w:cs="Times New Roman" w:eastAsia="SimSun"/>
          <w:lang w:eastAsia="zh-CN"/>
        </w:rPr>
        <w:t>VIPnet</w:t>
      </w:r>
      <w:proofErr w:type="spellEnd"/>
      <w:r w:rsidRPr="00E06995">
        <w:rPr>
          <w:rFonts w:cs="Times New Roman" w:eastAsia="SimSun"/>
          <w:lang w:eastAsia="zh-CN"/>
        </w:rPr>
        <w:t xml:space="preserve"> d.o.o., Zagreb, Vrtni put 1, za  otvaranje stečajnog postupka nad dužnikom.</w:t>
      </w: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ab/>
      </w: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ab/>
      </w:r>
    </w:p>
    <w:p w:rsidRDefault="00E06995" w:rsidP="00E06995" w:rsidR="00E06995" w:rsidRPr="00E06995">
      <w:pPr>
        <w:spacing w:after="0"/>
        <w:jc w:val="center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>Obrazloženje</w:t>
      </w:r>
    </w:p>
    <w:p w:rsidRDefault="00E06995" w:rsidP="00E06995" w:rsidR="00E06995" w:rsidRPr="00E06995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b/>
          <w:lang w:eastAsia="zh-CN"/>
        </w:rPr>
        <w:tab/>
      </w:r>
      <w:r w:rsidRPr="00E06995">
        <w:rPr>
          <w:rFonts w:cs="Times New Roman" w:eastAsia="SimSun"/>
          <w:lang w:eastAsia="zh-CN"/>
        </w:rPr>
        <w:t>Pravomoćnim rješenjem Trgovačkog suda u Bjelovaru broj St-182/2017-5 od 7. lipnja 2017. obustavljen je skraćeni stečajni postupak nad dužnikom, jer dužnik u Očevidniku redoslijeda osnova za plaćanje na 13. ožujka 2017. više nije imao evidentirane neizvršene osnove za plaćanje.</w:t>
      </w: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ab/>
        <w:t xml:space="preserve">Prije donošenja navedenog rješenja od 7. lipnja 2017., vjerovnik – podnositelj prijedloga </w:t>
      </w:r>
      <w:proofErr w:type="spellStart"/>
      <w:r w:rsidRPr="00E06995">
        <w:rPr>
          <w:rFonts w:cs="Times New Roman" w:eastAsia="SimSun"/>
          <w:lang w:eastAsia="zh-CN"/>
        </w:rPr>
        <w:t>VIPnet</w:t>
      </w:r>
      <w:proofErr w:type="spellEnd"/>
      <w:r w:rsidRPr="00E06995">
        <w:rPr>
          <w:rFonts w:cs="Times New Roman" w:eastAsia="SimSun"/>
          <w:lang w:eastAsia="zh-CN"/>
        </w:rPr>
        <w:t xml:space="preserve"> d.o.o., Zagreb, Vrtni put 1, podnio je 30. ožujka 2017. prijedlog za otvaranje stečajnog postupka.</w:t>
      </w: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ab/>
        <w:t xml:space="preserve">Budući da je skraćeni stečajni postupak pravomoćno obustavljen, prijedlog vjerovnika – podnositelja prijedloga za otvaranje stečajnog postupka nad dužnikom valjalo je odbaciti te je riješeno kao u izreci.  </w:t>
      </w: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center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>U Bjelovaru 4. srpnja 2017.</w:t>
      </w:r>
    </w:p>
    <w:p w:rsidRDefault="00E06995" w:rsidP="00E06995" w:rsidR="00E06995" w:rsidRPr="00E06995">
      <w:pPr>
        <w:spacing w:after="0"/>
        <w:jc w:val="center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both"/>
        <w:rPr>
          <w:rFonts w:cs="Times New Roman" w:eastAsia="SimSun"/>
          <w:b/>
          <w:lang w:eastAsia="zh-CN"/>
        </w:rPr>
      </w:pPr>
      <w:r w:rsidRPr="00E06995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</w:t>
      </w:r>
      <w:r w:rsidRPr="00E06995">
        <w:rPr>
          <w:rFonts w:cs="Times New Roman" w:eastAsia="SimSun"/>
          <w:lang w:eastAsia="zh-CN"/>
        </w:rPr>
        <w:t>VIŠI SUDSKI SAVJETNIK</w:t>
      </w: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 xml:space="preserve">                                                                                                    SINIŠA RAJNOVIĆ v.r. </w:t>
      </w: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ab/>
      </w:r>
      <w:r w:rsidRPr="00E06995">
        <w:rPr>
          <w:rFonts w:cs="Times New Roman" w:eastAsia="SimSun"/>
          <w:lang w:eastAsia="zh-CN"/>
        </w:rPr>
        <w:tab/>
      </w:r>
      <w:r w:rsidRPr="00E06995">
        <w:rPr>
          <w:rFonts w:cs="Times New Roman" w:eastAsia="SimSun"/>
          <w:lang w:eastAsia="zh-CN"/>
        </w:rPr>
        <w:tab/>
      </w:r>
      <w:r w:rsidRPr="00E06995">
        <w:rPr>
          <w:rFonts w:cs="Times New Roman" w:eastAsia="SimSun"/>
          <w:lang w:eastAsia="zh-CN"/>
        </w:rPr>
        <w:tab/>
      </w:r>
      <w:r w:rsidRPr="00E06995">
        <w:rPr>
          <w:rFonts w:cs="Times New Roman" w:eastAsia="SimSun"/>
          <w:lang w:eastAsia="zh-CN"/>
        </w:rPr>
        <w:tab/>
      </w:r>
      <w:r w:rsidRPr="00E06995">
        <w:rPr>
          <w:rFonts w:cs="Times New Roman" w:eastAsia="SimSun"/>
          <w:lang w:eastAsia="zh-CN"/>
        </w:rPr>
        <w:tab/>
      </w:r>
      <w:r w:rsidRPr="00E06995">
        <w:rPr>
          <w:rFonts w:cs="Times New Roman" w:eastAsia="SimSun"/>
          <w:lang w:eastAsia="zh-CN"/>
        </w:rPr>
        <w:tab/>
        <w:t xml:space="preserve">    Za točnost </w:t>
      </w:r>
      <w:proofErr w:type="spellStart"/>
      <w:r w:rsidRPr="00E06995">
        <w:rPr>
          <w:rFonts w:cs="Times New Roman" w:eastAsia="SimSun"/>
          <w:lang w:eastAsia="zh-CN"/>
        </w:rPr>
        <w:t>otpravka</w:t>
      </w:r>
      <w:proofErr w:type="spellEnd"/>
      <w:r w:rsidRPr="00E06995">
        <w:rPr>
          <w:rFonts w:cs="Times New Roman" w:eastAsia="SimSun"/>
          <w:lang w:eastAsia="zh-CN"/>
        </w:rPr>
        <w:t xml:space="preserve">-ovlašteni službenik </w:t>
      </w: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ab/>
      </w:r>
      <w:r w:rsidRPr="00E06995">
        <w:rPr>
          <w:rFonts w:cs="Times New Roman" w:eastAsia="SimSun"/>
          <w:lang w:eastAsia="zh-CN"/>
        </w:rPr>
        <w:tab/>
      </w:r>
      <w:r w:rsidRPr="00E06995">
        <w:rPr>
          <w:rFonts w:cs="Times New Roman" w:eastAsia="SimSun"/>
          <w:lang w:eastAsia="zh-CN"/>
        </w:rPr>
        <w:tab/>
      </w:r>
      <w:r w:rsidRPr="00E06995">
        <w:rPr>
          <w:rFonts w:cs="Times New Roman" w:eastAsia="SimSun"/>
          <w:lang w:eastAsia="zh-CN"/>
        </w:rPr>
        <w:tab/>
      </w:r>
      <w:r w:rsidRPr="00E06995">
        <w:rPr>
          <w:rFonts w:cs="Times New Roman" w:eastAsia="SimSun"/>
          <w:lang w:eastAsia="zh-CN"/>
        </w:rPr>
        <w:tab/>
      </w:r>
      <w:r w:rsidRPr="00E06995">
        <w:rPr>
          <w:rFonts w:cs="Times New Roman" w:eastAsia="SimSun"/>
          <w:lang w:eastAsia="zh-CN"/>
        </w:rPr>
        <w:tab/>
      </w:r>
      <w:r w:rsidRPr="00E06995">
        <w:rPr>
          <w:rFonts w:cs="Times New Roman" w:eastAsia="SimSun"/>
          <w:lang w:eastAsia="zh-CN"/>
        </w:rPr>
        <w:tab/>
      </w:r>
      <w:r w:rsidRPr="00E06995">
        <w:rPr>
          <w:rFonts w:cs="Times New Roman" w:eastAsia="SimSun"/>
          <w:lang w:eastAsia="zh-CN"/>
        </w:rPr>
        <w:tab/>
      </w:r>
      <w:r w:rsidRPr="00E06995">
        <w:rPr>
          <w:rFonts w:cs="Times New Roman" w:eastAsia="SimSun"/>
          <w:lang w:eastAsia="zh-CN"/>
        </w:rPr>
        <w:tab/>
        <w:t xml:space="preserve">Suzana Sabljić       </w:t>
      </w: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lastRenderedPageBreak/>
        <w:t>POUKA O PRAVNOM LIJEKU:</w:t>
      </w: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  <w:r w:rsidRPr="00E06995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</w:p>
    <w:p w:rsidRDefault="00E06995" w:rsidP="00E06995" w:rsidR="00E06995" w:rsidRPr="00E06995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995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44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St-182/2017-6</izvorni_sadrzaj>
    <derivirana_varijabla naziv="DomainObject.Oznaka_1">St-182/2017-6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2017.</izvorni_sadrzaj>
    <derivirana_varijabla naziv="DomainObject.Predmet.DatumRjesavanja_1">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Siniša</izvorni_sadrzaj>
    <derivirana_varijabla naziv="DomainObject.Predmet.PredmetRijesio.Ime_1">Siniša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Rajnović</izvorni_sadrzaj>
    <derivirana_varijabla naziv="DomainObject.Predmet.PredmetRijesio.Prezime_1">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 - MARINE d.o.o. za trgovinu, usluge i nautički turizam</izvorni_sadrzaj>
    <derivirana_varijabla naziv="DomainObject.Predmet.ProtustrankaFormated_1">  AG - MARINE d.o.o. za trgovinu, usluge i nautički turizam</derivirana_varijabla>
  </DomainObject.Predmet.ProtustrankaFormated>
  <DomainObject.Predmet.ProtustrankaFormatedOIB>
    <izvorni_sadrzaj>  AG - MARINE d.o.o. za trgovinu, usluge i nautički turizam, OIB 90862175096</izvorni_sadrzaj>
    <derivirana_varijabla naziv="DomainObject.Predmet.ProtustrankaFormatedOIB_1">  AG - MARINE d.o.o. za trgovinu, usluge i nautički turizam, OIB 90862175096</derivirana_varijabla>
  </DomainObject.Predmet.ProtustrankaFormatedOIB>
  <DomainObject.Predmet.ProtustrankaFormatedWithAdress>
    <izvorni_sadrzaj> AG - MARINE d.o.o. za trgovinu, usluge i nautički turizam, Bukovačka cesta 20/a, 10000 Zagreb</izvorni_sadrzaj>
    <derivirana_varijabla naziv="DomainObject.Predmet.ProtustrankaFormatedWithAdress_1"> AG - MARINE d.o.o. za trgovinu, usluge i nautički turizam, Bukovačka cesta 20/a, 10000 Zagreb</derivirana_varijabla>
  </DomainObject.Predmet.ProtustrankaFormatedWithAdress>
  <DomainObject.Predmet.ProtustrankaFormatedWithAdressOIB>
    <izvorni_sadrzaj> AG - MARINE d.o.o. za trgovinu, usluge i nautički turizam, OIB 90862175096, Bukovačka cesta 20/a, 10000 Zagreb</izvorni_sadrzaj>
    <derivirana_varijabla naziv="DomainObject.Predmet.ProtustrankaFormatedWithAdressOIB_1"> AG - MARINE d.o.o. za trgovinu, usluge i nautički turizam, OIB 90862175096, Bukovačka cesta 20/a, 10000 Zagreb</derivirana_varijabla>
  </DomainObject.Predmet.ProtustrankaFormatedWithAdressOIB>
  <DomainObject.Predmet.ProtustrankaWithAdress>
    <izvorni_sadrzaj>AG - MARINE d.o.o. za trgovinu, usluge i nautički turizam Bukovačka cesta 20/a, 10000 Zagreb</izvorni_sadrzaj>
    <derivirana_varijabla naziv="DomainObject.Predmet.ProtustrankaWithAdress_1">AG - MARINE d.o.o. za trgovinu, usluge i nautički turizam Bukovačka cesta 20/a, 10000 Zagreb</derivirana_varijabla>
  </DomainObject.Predmet.ProtustrankaWithAdress>
  <DomainObject.Predmet.ProtustrankaWithAdressOIB>
    <izvorni_sadrzaj>AG - MARINE d.o.o. za trgovinu, usluge i nautički turizam, OIB 90862175096, Bukovačka cesta 20/a, 10000 Zagreb</izvorni_sadrzaj>
    <derivirana_varijabla naziv="DomainObject.Predmet.ProtustrankaWithAdressOIB_1">AG - MARINE d.o.o. za trgovinu, usluge i nautički turizam, OIB 90862175096, Bukovačka cesta 20/a, 10000 Zagreb</derivirana_varijabla>
  </DomainObject.Predmet.ProtustrankaWithAdressOIB>
  <DomainObject.Predmet.ProtustrankaNazivFormated>
    <izvorni_sadrzaj>AG - MARINE d.o.o. za trgovinu, usluge i nautički turizam</izvorni_sadrzaj>
    <derivirana_varijabla naziv="DomainObject.Predmet.ProtustrankaNazivFormated_1">AG - MARINE d.o.o. za trgovinu, usluge i nautički turizam</derivirana_varijabla>
  </DomainObject.Predmet.ProtustrankaNazivFormated>
  <DomainObject.Predmet.ProtustrankaNazivFormatedOIB>
    <izvorni_sadrzaj>AG - MARINE d.o.o. za trgovinu, usluge i nautički turizam, OIB 90862175096</izvorni_sadrzaj>
    <derivirana_varijabla naziv="DomainObject.Predmet.ProtustrankaNazivFormatedOIB_1">AG - MARINE d.o.o. za trgovinu, usluge i nautički turizam, OIB 90862175096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VIPnet, društvo s ograničenom odgovornošću za usluge javnih telekomunikacija zastupanog po punomoćniku Odvj. Vesna Alaburić</izvorni_sadrzaj>
    <derivirana_varijabla naziv="DomainObject.Predmet.StrankaFormated_1">  FINA Regionalni centar Zagreb, Podružnica Zagreb; VIPnet, društvo s ograničenom odgovornošću za usluge javnih telekomunikacija zastupanog po punomoćniku Odvj. Vesna Alaburić</derivirana_varijabla>
  </DomainObject.Predmet.StrankaFormated>
  <DomainObject.Predmet.StrankaFormatedOIB>
    <izvorni_sadrzaj>  FINA Regionalni centar Zagreb, Podružnica Zagreb, OIB 85821130368; VIPnet, društvo s ograničenom odgovornošću za usluge javnih telekomunikacija, OIB 29524210204 zastupanog po punomoćniku Odvj. Vesna Alaburić</izvorni_sadrzaj>
    <derivirana_varijabla naziv="DomainObject.Predmet.StrankaFormatedOIB_1">  FINA Regionalni centar Zagreb, Podružnica Zagreb, OIB 85821130368; VIPnet, društvo s ograničenom odgovornošću za usluge javnih telekomunikacija, OIB 29524210204 zastupanog po punomoćniku Odvj. Vesna Alaburić</derivirana_varijabla>
  </DomainObject.Predmet.StrankaFormatedOIB>
  <DomainObject.Predmet.StrankaFormatedWithAdress>
    <izvorni_sadrzaj> FINA Regionalni centar Zagreb, Podružnica Zagreb, Trg svibanjskih žrtava 1995. 1, 10000 Zagreb; VIPnet, društvo s ograničenom odgovornošću za usluge javnih telekomunikacija, Vrtni put 1, 10000 Zagreb zastupanog po punomoćniku Odvj. Vesna Alaburić</izvorni_sadrzaj>
    <derivirana_varijabla naziv="DomainObject.Predmet.StrankaFormatedWithAdress_1"> FINA Regionalni centar Zagreb, Podružnica Zagreb, Trg svibanjskih žrtava 1995. 1, 10000 Zagreb; VIPnet, društvo s ograničenom odgovornošću za usluge javnih telekomunikacija, Vrtni put 1, 10000 Zagreb zastupanog po punomoćniku Odvj. Vesna Alaburić</derivirana_varijabla>
  </DomainObject.Predmet.StrankaFormatedWithAdress>
  <DomainObject.Predmet.StrankaFormatedWithAdressOIB>
    <izvorni_sadrzaj> FINA Regionalni centar Zagreb, Podružnica Zagreb, OIB 85821130368, Trg svibanjskih žrtava 1995. 1, 10000 Zagreb; VIPnet, društvo s ograničenom odgovornošću za usluge javnih telekomunikacija, OIB 29524210204, Vrtni put 1, 10000 Zagreb zastupanog po punomoćniku Odvj. Vesna Alaburić</izvorni_sadrzaj>
    <derivirana_varijabla naziv="DomainObject.Predmet.StrankaFormatedWithAdressOIB_1"> FINA Regionalni centar Zagreb, Podružnica Zagreb, OIB 85821130368, Trg svibanjskih žrtava 1995. 1, 10000 Zagreb; VIPnet, društvo s ograničenom odgovornošću za usluge javnih telekomunikacija, OIB 29524210204, Vrtni put 1, 10000 Zagreb zastupanog po punomoćniku Odvj. Vesna Alaburić</derivirana_varijabla>
  </DomainObject.Predmet.StrankaFormatedWithAdressOIB>
  <DomainObject.Predmet.StrankaWithAdress>
    <izvorni_sadrzaj>FINA Regionalni centar Zagreb, Podružnica Zagreb Trg svibanjskih žrtava 1995. 1,10000 Zagreb,VIPnet, društvo s ograničenom odgovornošću za usluge javnih telekomunikacija Vrtni put 1,10000 Zagreb</izvorni_sadrzaj>
    <derivirana_varijabla naziv="DomainObject.Predmet.StrankaWithAdress_1">FINA Regionalni centar Zagreb, Podružnica Zagreb Trg svibanjskih žrtava 1995. 1,10000 Zagreb,VIPnet, društvo s ograničenom odgovornošću za usluge javnih telekomunikacija Vrtni put 1,10000 Zagreb</derivirana_varijabla>
  </DomainObject.Predmet.StrankaWithAdress>
  <DomainObject.Predmet.StrankaWithAdressOIB>
    <izvorni_sadrzaj>FINA Regionalni centar Zagreb, Podružnica Zagreb, OIB 85821130368, Trg svibanjskih žrtava 1995. 1,10000 Zagreb,VIPnet, društvo s ograničenom odgovornošću za usluge javnih telekomunikacija, OIB 29524210204, Vrtni put 1,10000 Zagreb</izvorni_sadrzaj>
    <derivirana_varijabla naziv="DomainObject.Predmet.StrankaWithAdressOIB_1">FINA Regionalni centar Zagreb, Podružnica Zagreb, OIB 85821130368, Trg svibanjskih žrtava 1995. 1,10000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 Podružnica Zagreb,VIPnet, društvo s ograničenom odgovornošću za usluge javnih telekomunikacija</izvorni_sadrzaj>
    <derivirana_varijabla naziv="DomainObject.Predmet.StrankaNazivFormated_1">FINA Regionalni centar Zagreb, Podružnica Zagreb,VIPnet, društvo s ograničenom odgovornošću za usluge javnih telekomunikacija</derivirana_varijabla>
  </DomainObject.Predmet.StrankaNazivFormated>
  <DomainObject.Predmet.StrankaNazivFormatedOIB>
    <izvorni_sadrzaj>FINA Regionalni centar Zagreb, Podružnica Zagreb, OIB 85821130368,VIPnet, društvo s ograničenom odgovornošću za usluge javnih telekomunikacija, OIB 29524210204</izvorni_sadrzaj>
    <derivirana_varijabla naziv="DomainObject.Predmet.StrankaNazivFormatedOIB_1">FINA Regionalni centar Zagreb, Podružnica Zagreb, OIB 85821130368,VIPnet, društvo s ograničenom odgovornošću za usluge javnih telekomunikacija,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  <item>VIPnet, društvo s ograničenom odgovornošću za usluge javnih telekomunikacija zastupanog po punomoćniku Odvj. Vesna Alaburić</item>
    </izvorni_sadrzaj>
    <derivirana_varijabla naziv="DomainObject.Predmet.StrankaListFormated_1">
      <item>FINA Regionalni centar Zagreb, Podružnica Zagreb</item>
      <item>VIPnet, društvo s ograničenom odgovornošću za usluge javnih telekomunikacija zastupanog po punomoćniku Odvj. Vesna Alaburić</item>
    </derivirana_varijabla>
  </DomainObject.Predmet.StrankaListFormated>
  <DomainObject.Predmet.StrankaListFormatedOIB>
    <izvorni_sadrzaj>
      <item>FINA Regionalni centar Zagreb, Podružnica Zagreb, OIB 85821130368</item>
      <item>VIPnet, društvo s ograničenom odgovornošću za usluge javnih telekomunikacija, OIB 29524210204 zastupanog po punomoćniku Odvj. Vesna Alaburić</item>
    </izvorni_sadrzaj>
    <derivirana_varijabla naziv="DomainObject.Predmet.StrankaListFormatedOIB_1">
      <item>FINA Regionalni centar Zagreb, Podružnica Zagreb, OIB 85821130368</item>
      <item>VIPnet, društvo s ograničenom odgovornošću za usluge javnih telekomunikacija, OIB 29524210204 zastupanog po punomoćniku Odvj. Vesna Alaburić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  <item>VIPnet, društvo s ograničenom odgovornošću za usluge javnih telekomunikacija, Vrtni put 1, 10000 Zagreb zastupanog po punomoćniku Odvj. Vesna Alaburić</item>
    </izvorni_sadrzaj>
    <derivirana_varijabla naziv="DomainObject.Predmet.StrankaListFormatedWithAdress_1">
      <item>FINA Regionalni centar Zagreb, Podružnica Zagreb, Trg svibanjskih žrtava 1995. 1, 10000 Zagreb</item>
      <item>VIPnet, društvo s ograničenom odgovornošću za usluge javnih telekomunikacija, Vrtni put 1, 10000 Zagreb zastupanog po punomoćniku Odvj. Vesna Alaburić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  <item>VIPnet, društvo s ograničenom odgovornošću za usluge javnih telekomunikacija, OIB 29524210204, Vrtni put 1, 10000 Zagreb zastupanog po punomoćniku Odvj. Vesna Alaburić</item>
    </izvorni_sadrzaj>
    <derivirana_varijabla naziv="DomainObject.Predmet.StrankaListFormatedWithAdressOIB_1">
      <item>FINA Regionalni centar Zagreb, Podružnica Zagreb, OIB 85821130368, Trg svibanjskih žrtava 1995. 1, 10000 Zagreb</item>
      <item>VIPnet, društvo s ograničenom odgovornošću za usluge javnih telekomunikacija, OIB 29524210204, Vrtni put 1, 10000 Zagreb zastupanog po punomoćniku Odvj. Vesna Alaburić</item>
    </derivirana_varijabla>
  </DomainObject.Predmet.StrankaListFormatedWithAdressOIB>
  <DomainObject.Predmet.StrankaListNazivFormated>
    <izvorni_sadrzaj>
      <item>FINA Regionalni centar Zagreb, Podružnica Zagreb</item>
      <item>VIPnet, društvo s ograničenom odgovornošću za usluge javnih telekomunikacija</item>
    </izvorni_sadrzaj>
    <derivirana_varijabla naziv="DomainObject.Predmet.StrankaListNazivFormated_1">
      <item>FINA Regionalni centar Zagreb, Podružnica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Podružnica Zagreb,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Podružnica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AG - MARINE d.o.o. za trgovinu, usluge i nautički turizam</item>
    </izvorni_sadrzaj>
    <derivirana_varijabla naziv="DomainObject.Predmet.ProtuStrankaListFormated_1">
      <item>AG - MARINE d.o.o. za trgovinu, usluge i nautički turizam</item>
    </derivirana_varijabla>
  </DomainObject.Predmet.ProtuStrankaListFormated>
  <DomainObject.Predmet.ProtuStrankaListFormatedOIB>
    <izvorni_sadrzaj>
      <item>AG - MARINE d.o.o. za trgovinu, usluge i nautički turizam, OIB 90862175096</item>
    </izvorni_sadrzaj>
    <derivirana_varijabla naziv="DomainObject.Predmet.ProtuStrankaListFormatedOIB_1">
      <item>AG - MARINE d.o.o. za trgovinu, usluge i nautički turizam, OIB 90862175096</item>
    </derivirana_varijabla>
  </DomainObject.Predmet.ProtuStrankaListFormatedOIB>
  <DomainObject.Predmet.ProtuStrankaListFormatedWithAdress>
    <izvorni_sadrzaj>
      <item>AG - MARINE d.o.o. za trgovinu, usluge i nautički turizam, Bukovačka cesta 20/a, 10000 Zagreb</item>
    </izvorni_sadrzaj>
    <derivirana_varijabla naziv="DomainObject.Predmet.ProtuStrankaListFormatedWithAdress_1">
      <item>AG - MARINE d.o.o. za trgovinu, usluge i nautički turizam, Bukovačka cesta 20/a, 10000 Zagreb</item>
    </derivirana_varijabla>
  </DomainObject.Predmet.ProtuStrankaListFormatedWithAdress>
  <DomainObject.Predmet.ProtuStrankaListFormatedWithAdressOIB>
    <izvorni_sadrzaj>
      <item>AG - MARINE d.o.o. za trgovinu, usluge i nautički turizam, OIB 90862175096, Bukovačka cesta 20/a, 10000 Zagreb</item>
    </izvorni_sadrzaj>
    <derivirana_varijabla naziv="DomainObject.Predmet.ProtuStrankaListFormatedWithAdressOIB_1">
      <item>AG - MARINE d.o.o. za trgovinu, usluge i nautički turizam, OIB 90862175096, Bukovačka cesta 20/a, 10000 Zagreb</item>
    </derivirana_varijabla>
  </DomainObject.Predmet.ProtuStrankaListFormatedWithAdressOIB>
  <DomainObject.Predmet.ProtuStrankaListNazivFormated>
    <izvorni_sadrzaj>
      <item>AG - MARINE d.o.o. za trgovinu, usluge i nautički turizam</item>
    </izvorni_sadrzaj>
    <derivirana_varijabla naziv="DomainObject.Predmet.ProtuStrankaListNazivFormated_1">
      <item>AG - MARINE d.o.o. za trgovinu, usluge i nautički turizam</item>
    </derivirana_varijabla>
  </DomainObject.Predmet.ProtuStrankaListNazivFormated>
  <DomainObject.Predmet.ProtuStrankaListNazivFormatedOIB>
    <izvorni_sadrzaj>
      <item>AG - MARINE d.o.o. za trgovinu, usluge i nautički turizam, OIB 90862175096</item>
    </izvorni_sadrzaj>
    <derivirana_varijabla naziv="DomainObject.Predmet.ProtuStrankaListNazivFormatedOIB_1">
      <item>AG - MARINE d.o.o. za trgovinu, usluge i nautički turizam, OIB 90862175096</item>
    </derivirana_varijabla>
  </DomainObject.Predmet.ProtuStrankaListNazivFormatedOIB>
  <DomainObject.Predmet.OstaliListFormated>
    <izvorni_sadrzaj>
      <item>TIN MUDROVČIĆ</item>
      <item>Odvj. Vesna Alaburić punomoćnik sudionika u postupku VIPnet, društvo s ograničenom odgovornošću za usluge javnih telekomunikacija</item>
    </izvorni_sadrzaj>
    <derivirana_varijabla naziv="DomainObject.Predmet.OstaliListFormated_1">
      <item>TIN MUDROVČIĆ</item>
      <item>Odvj. 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TIN MUDROVČIĆ, OIB 90420426693</item>
      <item>Odvj. Vesna Alaburić punomoćnik sudionika u postupku VIPnet, društvo s ograničenom odgovornošću za usluge javnih telekomunikacija</item>
    </izvorni_sadrzaj>
    <derivirana_varijabla naziv="DomainObject.Predmet.OstaliListFormatedOIB_1">
      <item>TIN MUDROVČIĆ, OIB 90420426693</item>
      <item>Odvj. Vesna Alaburić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TIN MUDROVČIĆ, Bukovačka cesta 20/a, 10000 Zagreb</item>
      <item>Odvj. Vesna Alaburić, Hebrangova ulica 21, 10000 Zagreb punomoćnik sudionika u postupku VIPnet, društvo s ograničenom odgovornošću za usluge javnih telekomunikacija</item>
    </izvorni_sadrzaj>
    <derivirana_varijabla naziv="DomainObject.Predmet.OstaliListFormatedWithAdress_1">
      <item>TIN MUDROVČIĆ, Bukovačka cesta 20/a, 10000 Zagreb</item>
      <item>Odvj. Vesna Alaburić, Hebrangova ulica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TIN MUDROVČIĆ, OIB 90420426693, Bukovačka cesta 20/a, 10000 Zagreb</item>
      <item>Odvj. Vesna Alaburić, Hebrangova ulica 21, 10000 Zagreb punomoćnik sudionika u postupku VIPnet, društvo s ograničenom odgovornošću za usluge javnih telekomunikacija</item>
    </izvorni_sadrzaj>
    <derivirana_varijabla naziv="DomainObject.Predmet.OstaliListFormatedWithAdressOIB_1">
      <item>TIN MUDROVČIĆ, OIB 90420426693, Bukovačka cesta 20/a, 10000 Zagreb</item>
      <item>Odvj. Vesna Alaburić, Hebrangova ulica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TIN MUDROVČIĆ</item>
      <item>Odvj. Vesna Alaburić</item>
    </izvorni_sadrzaj>
    <derivirana_varijabla naziv="DomainObject.Predmet.OstaliListNazivFormated_1">
      <item>TIN MUDROVČIĆ</item>
      <item>Odvj. Vesna Alaburić</item>
    </derivirana_varijabla>
  </DomainObject.Predmet.OstaliListNazivFormated>
  <DomainObject.Predmet.OstaliListNazivFormatedOIB>
    <izvorni_sadrzaj>
      <item>TIN MUDROVČIĆ, OIB 90420426693</item>
      <item>Odvj. Vesna Alaburić</item>
    </izvorni_sadrzaj>
    <derivirana_varijabla naziv="DomainObject.Predmet.OstaliListNazivFormatedOIB_1">
      <item>TIN MUDROVČIĆ, OIB 90420426693</item>
      <item>Odvj. 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St-182/2017-6</izvorni_sadrzaj>
    <derivirana_varijabla naziv="DomainObject.PoslovniBrojDokumenta_1">St-182/2017-6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AG - MARINE d.o.o. za trgovinu, usluge i nautički turizam</izvorni_sadrzaj>
    <derivirana_varijabla naziv="DomainObject.Predmet.ProtustrankaIDrugi_1">AG - MARINE d.o.o. za trgovinu, usluge i nautički turizam</derivirana_varijabla>
  </DomainObject.Predmet.ProtustrankaIDrugi>
  <DomainObject.Predmet.StrankaIDrugiAdressOIB>
    <izvorni_sadrzaj>FINA Regionalni centar Zagreb, Podružnica Zagreb, OIB 85821130368, Trg svibanjskih žrtava 1995. 1, 10000 Zagreb i dr.</izvorni_sadrzaj>
    <derivirana_varijabla naziv="DomainObject.Predmet.StrankaIDrugiAdressOIB_1">FINA Regionalni centar Zagreb, Podružnica Zagreb, OIB 85821130368, Trg svibanjskih žrtava 1995. 1, 10000 Zagreb i dr.</derivirana_varijabla>
  </DomainObject.Predmet.StrankaIDrugiAdressOIB>
  <DomainObject.Predmet.ProtustrankaIDrugiAdressOIB>
    <izvorni_sadrzaj>AG - MARINE d.o.o. za trgovinu, usluge i nautički turizam, OIB 90862175096, Bukovačka cesta 20/a, 10000 Zagreb</izvorni_sadrzaj>
    <derivirana_varijabla naziv="DomainObject.Predmet.ProtustrankaIDrugiAdressOIB_1">AG - MARINE d.o.o. za trgovinu, usluge i nautički turizam, OIB 90862175096, Bukovačka cesta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2017.</izvorni_sadrzaj>
    <derivirana_varijabla naziv="DomainObject.Predmet.OdlukaRjesenje.DatumDonosenjaOdluke_1">7. lipnja 2017.</derivirana_varijabla>
  </DomainObject.Predmet.OdlukaRjesenje.DatumDonosenjaOdluke>
  <DomainObject.Predmet.OdlukaRjesenje.DatumPravomocnosti>
    <izvorni_sadrzaj>26. lipnja 2017.</izvorni_sadrzaj>
    <derivirana_varijabla naziv="DomainObject.Predmet.OdlukaRjesenje.DatumPravomocnosti_1">26. lipnja 2017.</derivirana_varijabla>
  </DomainObject.Predmet.OdlukaRjesenje.DatumPravomocnosti>
  <DomainObject.Predmet.OdlukaRjesenje.Oznaka>
    <izvorni_sadrzaj>St-182/2017-5</izvorni_sadrzaj>
    <derivirana_varijabla naziv="DomainObject.Predmet.OdlukaRjesenje.Oznaka_1">St-182/2017-5</derivirana_varijabla>
  </DomainObject.Predmet.OdlukaRjesenje.Oznaka>
  <DomainObject.Predmet.SudioniciListNaziv>
    <izvorni_sadrzaj>
      <item>AG - MARINE d.o.o. za trgovinu, usluge i nautički turizam</item>
      <item>FINA Regionalni centar Zagreb, Podružnica Zagreb</item>
      <item>TIN MUDROVČIĆ</item>
      <item>VIPnet, društvo s ograničenom odgovornošću za usluge javnih telekomunikacija</item>
      <item>Odvj. Vesna Alaburić</item>
    </izvorni_sadrzaj>
    <derivirana_varijabla naziv="DomainObject.Predmet.SudioniciListNaziv_1">
      <item>AG - MARINE d.o.o. za trgovinu, usluge i nautički turizam</item>
      <item>FINA Regionalni centar Zagreb, Podružnica Zagreb</item>
      <item>TIN MUDROVČIĆ</item>
      <item>VIPnet, društvo s ograničenom odgovornošću za usluge javnih telekomunikacija</item>
      <item>Odvj. Vesna Alaburić</item>
    </derivirana_varijabla>
  </DomainObject.Predmet.SudioniciListNaziv>
  <DomainObject.Predmet.SudioniciListAdressOIB>
    <izvorni_sadrzaj>
      <item>AG - MARINE d.o.o. za trgovinu, usluge i nautički turizam, OIB 90862175096, Bukovačka cesta 20/a,10000 Zagreb</item>
      <item>FINA Regionalni centar Zagreb, Podružnica Zagreb, OIB 85821130368, Trg svibanjskih žrtava 1995. 1,10000 Zagreb</item>
      <item>TIN MUDROVČIĆ, OIB 90420426693, Bukovačka cesta 20/a,10000 Zagreb</item>
      <item>VIPnet, društvo s ograničenom odgovornošću za usluge javnih telekomunikacija, OIB 29524210204, Vrtni put 1,10000 Zagreb</item>
      <item>Odvj. Vesna Alaburić, Hebrangova ulica 21,10000 Zagreb</item>
    </izvorni_sadrzaj>
    <derivirana_varijabla naziv="DomainObject.Predmet.SudioniciListAdressOIB_1">
      <item>AG - MARINE d.o.o. za trgovinu, usluge i nautički turizam, OIB 90862175096, Bukovačka cesta 20/a,10000 Zagreb</item>
      <item>FINA Regionalni centar Zagreb, Podružnica Zagreb, OIB 85821130368, Trg svibanjskih žrtava 1995. 1,10000 Zagreb</item>
      <item>TIN MUDROVČIĆ, OIB 90420426693, Bukovačka cesta 20/a,10000 Zagreb</item>
      <item>VIPnet, društvo s ograničenom odgovornošću za usluge javnih telekomunikacija, OIB 29524210204, Vrtni put 1,10000 Zagreb</item>
      <item>Odvj. Vesna Alaburić, Hebrangova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802B6-A8B9-4A5B-848E-02C0D5939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1291</properties:Characters>
  <properties:Lines>57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2017-07-04T11:03:00Z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St-182/2017-6 / Odluka - Rješenje o odbačaju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