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3c98" w14:paraId="7263c98" w:rsidRDefault="00814E1A" w:rsidP="00814E1A" w:rsidR="00814E1A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4E1A" w:rsidP="00814E1A" w:rsidR="00814E1A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814E1A" w:rsidP="00814E1A" w:rsidR="00814E1A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14E1A" w:rsidP="00814E1A" w:rsidR="00814E1A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814E1A" w:rsidP="00814E1A" w:rsidR="00814E1A" w:rsidRPr="00814D55"/>
    <w:p w:rsidRDefault="00814E1A" w:rsidP="00814E1A" w:rsidR="00814E1A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PELAGUS AVIS YACHTING d. o. o. </w:t>
      </w:r>
      <w:proofErr w:type="spellStart"/>
      <w:r>
        <w:rPr>
          <w:rFonts w:cs="Times New Roman" w:eastAsia="Times New Roman"/>
          <w:szCs w:val="24"/>
          <w:lang w:eastAsia="hr-HR"/>
        </w:rPr>
        <w:t>Vrsar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Obala maršala Tita 1a, OIB 73106017086, MBS 040268119,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814E1A" w:rsidP="00814E1A" w:rsidR="00814E1A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14E1A" w:rsidP="00814E1A" w:rsidR="00814E1A" w:rsidRPr="00814D55">
      <w:pPr>
        <w:jc w:val="center"/>
      </w:pPr>
      <w:r w:rsidRPr="00814D55">
        <w:t>O G L A S</w:t>
      </w:r>
    </w:p>
    <w:p w:rsidRDefault="00814E1A" w:rsidP="00814E1A" w:rsidR="00814E1A" w:rsidRPr="00814D55">
      <w:pPr>
        <w:ind w:firstLine="708"/>
      </w:pPr>
    </w:p>
    <w:p w:rsidRDefault="00814E1A" w:rsidP="00814E1A" w:rsidR="00814E1A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PELAGUS AVIS YACHTING d. o. o. </w:t>
      </w:r>
      <w:proofErr w:type="spellStart"/>
      <w:r>
        <w:rPr>
          <w:rFonts w:cs="Times New Roman" w:eastAsia="Times New Roman"/>
          <w:szCs w:val="24"/>
          <w:lang w:eastAsia="hr-HR"/>
        </w:rPr>
        <w:t>Vrsar</w:t>
      </w:r>
      <w:proofErr w:type="spellEnd"/>
      <w:r>
        <w:rPr>
          <w:rFonts w:cs="Times New Roman" w:eastAsia="Times New Roman"/>
          <w:szCs w:val="24"/>
          <w:lang w:eastAsia="hr-HR"/>
        </w:rPr>
        <w:t>, Obala maršala Tita 1a, OIB 73106017086, MBS 040268119,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232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14E1A" w:rsidP="00814E1A" w:rsidR="00814E1A" w:rsidRPr="00814D55">
      <w:pPr>
        <w:ind w:firstLine="708"/>
      </w:pPr>
    </w:p>
    <w:p w:rsidRDefault="00814E1A" w:rsidP="00814E1A" w:rsidR="00814E1A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1.927,23 kuna</w:t>
      </w:r>
      <w:r w:rsidRPr="00814D55">
        <w:t>.</w:t>
      </w:r>
    </w:p>
    <w:p w:rsidRDefault="00814E1A" w:rsidP="00814E1A" w:rsidR="00814E1A" w:rsidRPr="00814D55"/>
    <w:p w:rsidRDefault="00814E1A" w:rsidP="00814E1A" w:rsidR="00814E1A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 ovlaštene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Michaela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Vogel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4"/>
          <w:lang w:eastAsia="hr-HR"/>
        </w:rPr>
        <w:t>Werner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Ludwig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Heiko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Vogel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814E1A" w:rsidP="00814E1A" w:rsidR="00814E1A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14E1A" w:rsidP="00814E1A" w:rsidR="00814E1A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814E1A" w:rsidP="00814E1A" w:rsidR="00814E1A" w:rsidRPr="00814D55">
      <w:pPr>
        <w:rPr>
          <w:rFonts w:cs="Times New Roman" w:eastAsia="Times New Roman"/>
          <w:szCs w:val="24"/>
          <w:lang w:eastAsia="hr-HR"/>
        </w:rPr>
      </w:pPr>
    </w:p>
    <w:p w:rsidRDefault="00814E1A" w:rsidP="00814E1A" w:rsidR="00814E1A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14E1A" w:rsidP="00814E1A" w:rsidR="00814E1A" w:rsidRPr="00814D55">
      <w:pPr>
        <w:ind w:firstLine="708"/>
      </w:pPr>
    </w:p>
    <w:p w:rsidRDefault="00814E1A" w:rsidP="00814E1A" w:rsidR="00814E1A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814E1A" w:rsidP="00814E1A" w:rsidR="00814E1A" w:rsidRPr="00814D55">
      <w:pPr>
        <w:ind w:firstLine="708" w:left="5664"/>
        <w:jc w:val="center"/>
      </w:pPr>
      <w:r w:rsidRPr="00814D55">
        <w:t>Sudska savjetnica</w:t>
      </w:r>
    </w:p>
    <w:p w:rsidRDefault="00814E1A" w:rsidP="00814E1A" w:rsidR="00814E1A" w:rsidRPr="00814D55">
      <w:pPr>
        <w:ind w:firstLine="708" w:left="5664"/>
        <w:jc w:val="center"/>
      </w:pPr>
      <w:r w:rsidRPr="00814D55">
        <w:t xml:space="preserve">Mihaela </w:t>
      </w:r>
      <w:proofErr w:type="spellStart"/>
      <w:r w:rsidRPr="00814D55">
        <w:t>Kaligari</w:t>
      </w:r>
      <w:proofErr w:type="spellEnd"/>
      <w:r>
        <w:t>, v. r.</w:t>
      </w:r>
    </w:p>
    <w:p w:rsidRDefault="00814E1A" w:rsidP="00814E1A" w:rsidR="00814E1A" w:rsidRPr="00814E1A">
      <w:pPr>
        <w:rPr>
          <w:sz w:val="16"/>
          <w:szCs w:val="16"/>
        </w:rPr>
      </w:pPr>
      <w:r w:rsidRPr="00814E1A">
        <w:rPr>
          <w:sz w:val="16"/>
          <w:szCs w:val="16"/>
        </w:rPr>
        <w:t>DNA:</w:t>
      </w:r>
    </w:p>
    <w:p w:rsidRDefault="00814E1A" w:rsidP="00814E1A" w:rsidR="004F5027" w:rsidRPr="00814E1A">
      <w:pPr>
        <w:jc w:val="left"/>
        <w:rPr>
          <w:sz w:val="16"/>
          <w:szCs w:val="16"/>
        </w:rPr>
      </w:pPr>
      <w:r w:rsidRPr="00814E1A">
        <w:rPr>
          <w:sz w:val="16"/>
          <w:szCs w:val="16"/>
        </w:rPr>
        <w:t>- mrežna stranica e-Oglasna ploča sudova (45 dana).</w:t>
      </w:r>
    </w:p>
    <w:sectPr w:rsidR="004F5027" w:rsidRPr="00814E1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4E1A" w:rsidP="00814E1A" w:rsidR="00814E1A">
      <w:r>
        <w:separator/>
      </w:r>
    </w:p>
  </w:endnote>
  <w:endnote w:id="0" w:type="continuationSeparator">
    <w:p w:rsidRDefault="00814E1A" w:rsidP="00814E1A" w:rsidR="00814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4E1A" w:rsidP="00814E1A" w:rsidR="00814E1A">
      <w:r>
        <w:separator/>
      </w:r>
    </w:p>
  </w:footnote>
  <w:footnote w:id="0" w:type="continuationSeparator">
    <w:p w:rsidRDefault="00814E1A" w:rsidP="00814E1A" w:rsidR="00814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E1A" w:rsidP="00AF6EC0" w:rsidR="00240B30">
    <w:pPr>
      <w:pStyle w:val="Zaglavlje"/>
      <w:jc w:val="right"/>
    </w:pPr>
    <w:r>
      <w:t>11 St-292/2016-3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489"/>
    <w:rsid w:val="004F5027"/>
    <w:rsid w:val="00814E1A"/>
    <w:rsid w:val="00A4506C"/>
    <w:rsid w:val="00C9348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4E1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4E1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14E1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E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E1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4E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4E1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45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06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06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0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06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4E1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14E1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14E1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E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E1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14E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4E1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45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06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06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0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06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PELAGUS AVIS YACHTING d.o.o. VRSAR</izvorni_sadrzaj>
    <derivirana_varijabla naziv="DomainObject.Predmet.ProtustrankaFormated_1">  PELAGUS AVIS YACHTING d.o.o. VRSAR</derivirana_varijabla>
  </DomainObject.Predmet.ProtustrankaFormated>
  <DomainObject.Predmet.ProtustrankaFormatedOIB>
    <izvorni_sadrzaj>  PELAGUS AVIS YACHTING d.o.o. VRSAR, OIB 73106017086</izvorni_sadrzaj>
    <derivirana_varijabla naziv="DomainObject.Predmet.ProtustrankaFormatedOIB_1">  PELAGUS AVIS YACHTING d.o.o. VRSAR, OIB 73106017086</derivirana_varijabla>
  </DomainObject.Predmet.ProtustrankaFormatedOIB>
  <DomainObject.Predmet.ProtustrankaFormatedWithAdress>
    <izvorni_sadrzaj> PELAGUS AVIS YACHTING d.o.o. VRSAR, Obala maršala Tita 1a, 52450 Vrsar</izvorni_sadrzaj>
    <derivirana_varijabla naziv="DomainObject.Predmet.ProtustrankaFormatedWithAdress_1"> PELAGUS AVIS YACHTING d.o.o. VRSAR, Obala maršala Tita 1a, 52450 Vrsar</derivirana_varijabla>
  </DomainObject.Predmet.ProtustrankaFormatedWithAdress>
  <DomainObject.Predmet.ProtustrankaFormatedWithAdressOIB>
    <izvorni_sadrzaj> PELAGUS AVIS YACHTING d.o.o. VRSAR, OIB 73106017086, Obala maršala Tita 1a, 52450 Vrsar</izvorni_sadrzaj>
    <derivirana_varijabla naziv="DomainObject.Predmet.ProtustrankaFormatedWithAdressOIB_1"> PELAGUS AVIS YACHTING d.o.o. VRSAR, OIB 73106017086, Obala maršala Tita 1a, 52450 Vrsar</derivirana_varijabla>
  </DomainObject.Predmet.ProtustrankaFormatedWithAdressOIB>
  <DomainObject.Predmet.ProtustrankaWithAdress>
    <izvorni_sadrzaj>PELAGUS AVIS YACHTING d.o.o. VRSAR Obala maršala Tita 1a, 52450 Vrsar</izvorni_sadrzaj>
    <derivirana_varijabla naziv="DomainObject.Predmet.ProtustrankaWithAdress_1">PELAGUS AVIS YACHTING d.o.o. VRSAR Obala maršala Tita 1a, 52450 Vrsar</derivirana_varijabla>
  </DomainObject.Predmet.ProtustrankaWithAdress>
  <DomainObject.Predmet.ProtustrankaWithAdressOIB>
    <izvorni_sadrzaj>PELAGUS AVIS YACHTING d.o.o. VRSAR, OIB 73106017086, Obala maršala Tita 1a, 52450 Vrsar</izvorni_sadrzaj>
    <derivirana_varijabla naziv="DomainObject.Predmet.ProtustrankaWithAdressOIB_1">PELAGUS AVIS YACHTING d.o.o. VRSAR, OIB 73106017086, Obala maršala Tita 1a, 52450 Vrsar</derivirana_varijabla>
  </DomainObject.Predmet.ProtustrankaWithAdressOIB>
  <DomainObject.Predmet.ProtustrankaNazivFormated>
    <izvorni_sadrzaj>PELAGUS AVIS YACHTING d.o.o. VRSAR</izvorni_sadrzaj>
    <derivirana_varijabla naziv="DomainObject.Predmet.ProtustrankaNazivFormated_1">PELAGUS AVIS YACHTING d.o.o. VRSAR</derivirana_varijabla>
  </DomainObject.Predmet.ProtustrankaNazivFormated>
  <DomainObject.Predmet.ProtustrankaNazivFormatedOIB>
    <izvorni_sadrzaj>PELAGUS AVIS YACHTING d.o.o. VRSAR, OIB 73106017086</izvorni_sadrzaj>
    <derivirana_varijabla naziv="DomainObject.Predmet.ProtustrankaNazivFormatedOIB_1">PELAGUS AVIS YACHTING d.o.o. VRSAR, OIB 73106017086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1927.23</izvorni_sadrzaj>
    <derivirana_varijabla naziv="DomainObject.Predmet.TrenutnaVrijednost_1">1927.23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PELAGUS AVIS YACHTING d.o.o. VRSAR</item>
    </izvorni_sadrzaj>
    <derivirana_varijabla naziv="DomainObject.Predmet.ProtuStrankaListFormated_1">
      <item>PELAGUS AVIS YACHTING d.o.o. VRSAR</item>
    </derivirana_varijabla>
  </DomainObject.Predmet.ProtuStrankaListFormated>
  <DomainObject.Predmet.ProtuStrankaListFormatedOIB>
    <izvorni_sadrzaj>
      <item>PELAGUS AVIS YACHTING d.o.o. VRSAR, OIB 73106017086</item>
    </izvorni_sadrzaj>
    <derivirana_varijabla naziv="DomainObject.Predmet.ProtuStrankaListFormatedOIB_1">
      <item>PELAGUS AVIS YACHTING d.o.o. VRSAR, OIB 73106017086</item>
    </derivirana_varijabla>
  </DomainObject.Predmet.ProtuStrankaListFormatedOIB>
  <DomainObject.Predmet.ProtuStrankaListFormatedWithAdress>
    <izvorni_sadrzaj>
      <item>PELAGUS AVIS YACHTING d.o.o. VRSAR, Obala maršala Tita 1a, 52450 Vrsar</item>
    </izvorni_sadrzaj>
    <derivirana_varijabla naziv="DomainObject.Predmet.ProtuStrankaListFormatedWithAdress_1">
      <item>PELAGUS AVIS YACHTING d.o.o. VRSAR, Obala maršala Tita 1a, 52450 Vrsar</item>
    </derivirana_varijabla>
  </DomainObject.Predmet.ProtuStrankaListFormatedWithAdress>
  <DomainObject.Predmet.ProtuStrankaListFormatedWithAdressOIB>
    <izvorni_sadrzaj>
      <item>PELAGUS AVIS YACHTING d.o.o. VRSAR, OIB 73106017086, Obala maršala Tita 1a, 52450 Vrsar</item>
    </izvorni_sadrzaj>
    <derivirana_varijabla naziv="DomainObject.Predmet.ProtuStrankaListFormatedWithAdressOIB_1">
      <item>PELAGUS AVIS YACHTING d.o.o. VRSAR, OIB 73106017086, Obala maršala Tita 1a, 52450 Vrsar</item>
    </derivirana_varijabla>
  </DomainObject.Predmet.ProtuStrankaListFormatedWithAdressOIB>
  <DomainObject.Predmet.ProtuStrankaListNazivFormated>
    <izvorni_sadrzaj>
      <item>PELAGUS AVIS YACHTING d.o.o. VRSAR</item>
    </izvorni_sadrzaj>
    <derivirana_varijabla naziv="DomainObject.Predmet.ProtuStrankaListNazivFormated_1">
      <item>PELAGUS AVIS YACHTING d.o.o. VRSAR</item>
    </derivirana_varijabla>
  </DomainObject.Predmet.ProtuStrankaListNazivFormated>
  <DomainObject.Predmet.ProtuStrankaListNazivFormatedOIB>
    <izvorni_sadrzaj>
      <item>PELAGUS AVIS YACHTING d.o.o. VRSAR, OIB 73106017086</item>
    </izvorni_sadrzaj>
    <derivirana_varijabla naziv="DomainObject.Predmet.ProtuStrankaListNazivFormatedOIB_1">
      <item>PELAGUS AVIS YACHTING d.o.o. VRSAR, OIB 73106017086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PELAGUS AVIS YACHTING d.o.o. VRSAR</izvorni_sadrzaj>
    <derivirana_varijabla naziv="DomainObject.Predmet.ProtustrankaIDrugi_1">PELAGUS AVIS YACHTING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PELAGUS AVIS YACHTING d.o.o. VRSAR, OIB 73106017086, Obala maršala Tita 1a, 52450 Vrsar</izvorni_sadrzaj>
    <derivirana_varijabla naziv="DomainObject.Predmet.ProtustrankaIDrugiAdressOIB_1">PELAGUS AVIS YACHTING d.o.o. VRSAR, OIB 73106017086, Obala maršala Tita 1a,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PELAGUS AVIS YACHTING d.o.o. VRSAR</item>
    </izvorni_sadrzaj>
    <derivirana_varijabla naziv="DomainObject.Predmet.SudioniciListNaziv_1">
      <item>FINANCIJSKA AGENCIJA, RC RIJEKA, PODRUŽNICA PULA, PULA</item>
      <item>PELAGUS AVIS YACHTING 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PELAGUS AVIS YACHTING d.o.o. VRSAR, OIB 73106017086, Obala maršala Tita 1a,52450 Vrsar</item>
    </izvorni_sadrzaj>
    <derivirana_varijabla naziv="DomainObject.Predmet.SudioniciListAdressOIB_1">
      <item>FINANCIJSKA AGENCIJA, RC RIJEKA, PODRUŽNICA PULA, PULA, OIB 85821130368, Giardini 5,52100 Pula</item>
      <item>PELAGUS AVIS YACHTING d.o.o. VRSAR, OIB 73106017086, Obala maršala Tita 1a,52450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73106017086</item>
    </izvorni_sadrzaj>
    <derivirana_varijabla naziv="DomainObject.Predmet.SudioniciListNazivOIB_1">
      <item>, OIB 85821130368</item>
      <item>, OIB 73106017086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2185</properties:Characters>
  <properties:Lines>48</properties:Lines>
  <properties:Paragraphs>15</properties:Paragraphs>
  <properties:TotalTime>4</properties:TotalTime>
  <properties:ScaleCrop>false</properties:ScaleCrop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2016-02-19T11:15:00Z</dcterms:created>
  <dc:creator>Mihaela Kaligari</dc:creator>
  <dc:description/>
  <cp:keywords/>
  <cp:lastModifiedBy>Mihaela Kaligari</cp:lastModifiedBy>
  <cp:lastPrinted>2016-02-19T11:17:00Z</cp:lastPrinted>
  <dcterms:modified xmlns:xsi="http://www.w3.org/2001/XMLSchema-instance" xsi:type="dcterms:W3CDTF">2016-02-23T09:32:00Z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