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09367" w14:paraId="a209367" w:rsidRDefault="009A280B" w:rsidP="001F35DF" w:rsidR="001F35DF" w:rsidRPr="00960517">
      <w:pPr>
        <w:jc w:val="both"/>
        <w15:collapsed w:val="false"/>
        <w:rPr>
          <w:rFonts w:hAnsi="Times New Roman" w:ascii="Times New Roman"/>
          <w:szCs w:val="24"/>
          <w:lang w:val="hr-HR"/>
        </w:rPr>
      </w:pPr>
      <w:bookmarkStart w:name="_GoBack" w:id="0"/>
      <w:bookmarkEnd w:id="0"/>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001F35DF" w:rsidRPr="00960517">
        <w:rPr>
          <w:rFonts w:hAnsi="Times New Roman" w:ascii="Times New Roman"/>
          <w:szCs w:val="24"/>
          <w:lang w:val="hr-HR"/>
        </w:rPr>
        <w:tab/>
      </w:r>
    </w:p>
    <w:p w:rsidRDefault="001F35DF" w:rsidP="001F35DF" w:rsidR="001F35DF" w:rsidRPr="00960517">
      <w:pPr>
        <w:jc w:val="center"/>
        <w:rPr>
          <w:lang w:val="hr-HR"/>
        </w:rPr>
      </w:pPr>
      <w:r w:rsidRPr="00960517">
        <w:rPr>
          <w:rFonts w:hAnsi="Times New Roman" w:ascii="Times New Roman"/>
          <w:szCs w:val="24"/>
          <w:lang w:val="hr-HR"/>
        </w:rPr>
        <w:t>R E P U B L I K A  H R V A T S K A</w:t>
      </w:r>
    </w:p>
    <w:p w:rsidRDefault="009A280B" w:rsidP="001F35DF" w:rsidR="00F004A3" w:rsidRPr="00960517">
      <w:pPr>
        <w:ind w:left="-284"/>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p>
    <w:p w:rsidRDefault="00F004A3" w:rsidP="001F35DF" w:rsidR="00223DB7" w:rsidRPr="00960517">
      <w:pPr>
        <w:jc w:val="center"/>
        <w:rPr>
          <w:rFonts w:hAnsi="Times New Roman" w:ascii="Times New Roman"/>
          <w:szCs w:val="24"/>
          <w:lang w:val="hr-HR"/>
        </w:rPr>
      </w:pPr>
      <w:r w:rsidRPr="00960517">
        <w:rPr>
          <w:rFonts w:hAnsi="Times New Roman" w:ascii="Times New Roman"/>
          <w:szCs w:val="24"/>
          <w:lang w:val="hr-HR"/>
        </w:rPr>
        <w:t>R J E Š E N J E</w:t>
      </w:r>
    </w:p>
    <w:p w:rsidRDefault="00EF495C" w:rsidP="001F35DF" w:rsidR="00EF495C" w:rsidRPr="00960517">
      <w:pPr>
        <w:jc w:val="both"/>
        <w:rPr>
          <w:rFonts w:hAnsi="Times New Roman" w:ascii="Times New Roman"/>
          <w:szCs w:val="24"/>
          <w:lang w:val="hr-HR"/>
        </w:rPr>
      </w:pPr>
    </w:p>
    <w:p w:rsidRDefault="003A69B7" w:rsidP="003A69B7" w:rsidR="003A69B7">
      <w:pPr>
        <w:ind w:firstLine="720"/>
        <w:jc w:val="both"/>
        <w:rPr>
          <w:rFonts w:hAnsi="Times New Roman" w:ascii="Times New Roman"/>
          <w:szCs w:val="24"/>
          <w:lang w:val="hr-HR"/>
        </w:rPr>
      </w:pPr>
      <w:r w:rsidRPr="003A69B7">
        <w:rPr>
          <w:rFonts w:hAnsi="Times New Roman" w:ascii="Times New Roman"/>
          <w:szCs w:val="24"/>
          <w:lang w:val="hr-HR"/>
        </w:rPr>
        <w:t>Trgovački sud u Zagrebu po sucu pojedincu Nevenki Siladi Rstić povodom prijedloga predlagatelja Financijske agencije, Regionalni centar Zagreb, Ulica grada Vukovara 70, za pokretanjem stečajnog postupka nad dužnikom POLJOPRIVREDNA ZADRUGA BRANITELJA DESNI ŠTEFANKI 1991 - zadruga za ekološku proizvodnju, prijevoz, građenje, turizam, savjetova, OIB: 66066306358</w:t>
      </w:r>
      <w:r>
        <w:rPr>
          <w:rFonts w:hAnsi="Times New Roman" w:ascii="Times New Roman"/>
          <w:szCs w:val="24"/>
          <w:lang w:val="hr-HR"/>
        </w:rPr>
        <w:t xml:space="preserve">, </w:t>
      </w:r>
      <w:r w:rsidRPr="003A69B7">
        <w:rPr>
          <w:rFonts w:hAnsi="Times New Roman" w:ascii="Times New Roman"/>
          <w:szCs w:val="24"/>
          <w:lang w:val="hr-HR"/>
        </w:rPr>
        <w:t xml:space="preserve">Lasinja (Lasinja), Desni Štefanki 53, dana </w:t>
      </w:r>
      <w:r>
        <w:rPr>
          <w:rFonts w:hAnsi="Times New Roman" w:ascii="Times New Roman"/>
          <w:szCs w:val="24"/>
          <w:lang w:val="hr-HR"/>
        </w:rPr>
        <w:t>22</w:t>
      </w:r>
      <w:r w:rsidRPr="003A69B7">
        <w:rPr>
          <w:rFonts w:hAnsi="Times New Roman" w:ascii="Times New Roman"/>
          <w:szCs w:val="24"/>
          <w:lang w:val="hr-HR"/>
        </w:rPr>
        <w:t xml:space="preserve">. </w:t>
      </w:r>
      <w:r>
        <w:rPr>
          <w:rFonts w:hAnsi="Times New Roman" w:ascii="Times New Roman"/>
          <w:szCs w:val="24"/>
          <w:lang w:val="hr-HR"/>
        </w:rPr>
        <w:t>rujna</w:t>
      </w:r>
      <w:r w:rsidRPr="003A69B7">
        <w:rPr>
          <w:rFonts w:hAnsi="Times New Roman" w:ascii="Times New Roman"/>
          <w:szCs w:val="24"/>
          <w:lang w:val="hr-HR"/>
        </w:rPr>
        <w:t xml:space="preserve"> 2016. godine</w:t>
      </w:r>
    </w:p>
    <w:p w:rsidRDefault="00F004A3" w:rsidP="001F35DF" w:rsidR="00F004A3" w:rsidRPr="00960517">
      <w:pPr>
        <w:jc w:val="center"/>
        <w:rPr>
          <w:rFonts w:hAnsi="Times New Roman" w:ascii="Times New Roman"/>
          <w:szCs w:val="24"/>
          <w:lang w:val="hr-HR"/>
        </w:rPr>
      </w:pPr>
      <w:r w:rsidRPr="00960517">
        <w:rPr>
          <w:rFonts w:hAnsi="Times New Roman" w:ascii="Times New Roman"/>
          <w:szCs w:val="24"/>
          <w:lang w:val="hr-HR"/>
        </w:rPr>
        <w:t>r i j e š i o      j e</w:t>
      </w:r>
    </w:p>
    <w:p w:rsidRDefault="00D235EE" w:rsidP="001F35DF" w:rsidR="00D235EE" w:rsidRPr="00960517">
      <w:pPr>
        <w:jc w:val="both"/>
        <w:rPr>
          <w:rFonts w:hAnsi="Times New Roman" w:ascii="Times New Roman"/>
          <w:b/>
          <w:szCs w:val="24"/>
          <w:lang w:val="hr-HR"/>
        </w:rPr>
      </w:pPr>
    </w:p>
    <w:p w:rsidRDefault="006B2460" w:rsidP="003500A5" w:rsidR="003500A5" w:rsidRP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 xml:space="preserve">U prethodnom postupku pokrenutim nad dužnikom </w:t>
      </w:r>
      <w:r w:rsidR="003A69B7" w:rsidRPr="003A69B7">
        <w:rPr>
          <w:rFonts w:hAnsi="Times New Roman" w:ascii="Times New Roman"/>
          <w:szCs w:val="24"/>
          <w:lang w:val="hr-HR"/>
        </w:rPr>
        <w:t>POLJOPRIVREDNA ZADRUGA BRANITELJA DESNI ŠTEFANKI 1991 - zadruga za ekološku proizvodnju, prijevoz, građenje, turizam, savjetova, OIB: 66066306358</w:t>
      </w:r>
      <w:r w:rsidR="003A69B7">
        <w:rPr>
          <w:rFonts w:hAnsi="Times New Roman" w:ascii="Times New Roman"/>
          <w:szCs w:val="24"/>
          <w:lang w:val="hr-HR"/>
        </w:rPr>
        <w:t xml:space="preserve">, </w:t>
      </w:r>
      <w:r w:rsidR="003A69B7" w:rsidRPr="003A69B7">
        <w:rPr>
          <w:rFonts w:hAnsi="Times New Roman" w:ascii="Times New Roman"/>
          <w:szCs w:val="24"/>
          <w:lang w:val="hr-HR"/>
        </w:rPr>
        <w:t>Lasinja (Lasinja), Desni Štefanki 53</w:t>
      </w:r>
      <w:r w:rsidRPr="003500A5">
        <w:rPr>
          <w:rFonts w:hAnsi="Times New Roman" w:ascii="Times New Roman"/>
          <w:szCs w:val="24"/>
          <w:lang w:val="hr-HR"/>
        </w:rPr>
        <w:t xml:space="preserve">, za privremenog stečajnog upravitelja imenuje se </w:t>
      </w:r>
      <w:r w:rsidR="003A69B7">
        <w:rPr>
          <w:rFonts w:hAnsi="Times New Roman" w:ascii="Times New Roman"/>
          <w:szCs w:val="24"/>
          <w:lang w:val="hr-HR"/>
        </w:rPr>
        <w:t>MLADEN SELEC iz Ivanić Grada, Savska 6, OIB: 67769428342</w:t>
      </w:r>
    </w:p>
    <w:p w:rsidRDefault="003500A5" w:rsidP="003500A5" w:rsidR="003500A5" w:rsidRPr="003500A5">
      <w:pPr>
        <w:pStyle w:val="Odlomakpopisa"/>
        <w:ind w:left="709"/>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107. Stečajnog zakona.</w:t>
      </w:r>
    </w:p>
    <w:p w:rsidRDefault="003500A5" w:rsidP="003500A5" w:rsidR="003500A5" w:rsidRPr="003500A5">
      <w:pPr>
        <w:jc w:val="both"/>
        <w:rPr>
          <w:rFonts w:hAnsi="Times New Roman" w:ascii="Times New Roman"/>
          <w:szCs w:val="24"/>
          <w:lang w:val="hr-HR"/>
        </w:rPr>
      </w:pPr>
    </w:p>
    <w:p w:rsidRDefault="006B2460" w:rsidP="003500A5" w:rsidR="003500A5">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Privremen</w:t>
      </w:r>
      <w:r w:rsidR="00776BF7" w:rsidRPr="003500A5">
        <w:rPr>
          <w:rFonts w:hAnsi="Times New Roman" w:ascii="Times New Roman"/>
          <w:szCs w:val="24"/>
          <w:lang w:val="hr-HR"/>
        </w:rPr>
        <w:t xml:space="preserve">i stečajni upravitelj dužan je </w:t>
      </w:r>
      <w:r w:rsidRPr="003500A5">
        <w:rPr>
          <w:rFonts w:hAnsi="Times New Roman" w:ascii="Times New Roman"/>
          <w:szCs w:val="24"/>
          <w:lang w:val="hr-HR"/>
        </w:rPr>
        <w:t>u roku od 30 dana ispitati da li kod dužnika postoji i nadalje koji od</w:t>
      </w:r>
      <w:r w:rsidR="00776BF7" w:rsidRPr="003500A5">
        <w:rPr>
          <w:rFonts w:hAnsi="Times New Roman" w:ascii="Times New Roman"/>
          <w:szCs w:val="24"/>
          <w:lang w:val="hr-HR"/>
        </w:rPr>
        <w:t xml:space="preserve">  stečajnih razloga, ispitati da li </w:t>
      </w:r>
      <w:r w:rsidRPr="003500A5">
        <w:rPr>
          <w:rFonts w:hAnsi="Times New Roman" w:ascii="Times New Roman"/>
          <w:szCs w:val="24"/>
          <w:lang w:val="hr-HR"/>
        </w:rPr>
        <w:t>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sidRPr="003500A5">
        <w:rPr>
          <w:rFonts w:hAnsi="Times New Roman" w:ascii="Times New Roman"/>
          <w:szCs w:val="24"/>
          <w:lang w:val="hr-HR"/>
        </w:rPr>
        <w:tab/>
      </w:r>
    </w:p>
    <w:p w:rsidRDefault="006B2460" w:rsidP="003500A5" w:rsidR="001F35DF">
      <w:pPr>
        <w:pStyle w:val="Odlomakpopisa"/>
        <w:numPr>
          <w:ilvl w:val="0"/>
          <w:numId w:val="10"/>
        </w:numPr>
        <w:ind w:left="709"/>
        <w:jc w:val="both"/>
        <w:rPr>
          <w:rFonts w:hAnsi="Times New Roman" w:ascii="Times New Roman"/>
          <w:szCs w:val="24"/>
          <w:lang w:val="hr-HR"/>
        </w:rPr>
      </w:pPr>
      <w:r w:rsidRPr="003500A5">
        <w:rPr>
          <w:rFonts w:hAnsi="Times New Roman" w:ascii="Times New Roman"/>
          <w:szCs w:val="24"/>
          <w:lang w:val="hr-HR"/>
        </w:rPr>
        <w:t>Zakaz</w:t>
      </w:r>
      <w:r w:rsidR="003B5DD7" w:rsidRPr="003500A5">
        <w:rPr>
          <w:rFonts w:hAnsi="Times New Roman" w:ascii="Times New Roman"/>
          <w:szCs w:val="24"/>
          <w:lang w:val="hr-HR"/>
        </w:rPr>
        <w:t>uje se ročište radi rasprave o pretpostavkama za otvaranje stečajnog postupka kod dužnika</w:t>
      </w:r>
      <w:r w:rsidR="001F35DF" w:rsidRPr="003500A5">
        <w:rPr>
          <w:rFonts w:hAnsi="Times New Roman" w:ascii="Times New Roman"/>
          <w:szCs w:val="24"/>
          <w:lang w:val="hr-HR"/>
        </w:rPr>
        <w:t xml:space="preserve"> za dan:</w:t>
      </w:r>
    </w:p>
    <w:p w:rsidRDefault="00D12560" w:rsidP="00D12560" w:rsidR="00D12560" w:rsidRPr="003500A5">
      <w:pPr>
        <w:pStyle w:val="Odlomakpopisa"/>
        <w:ind w:left="709"/>
        <w:jc w:val="both"/>
        <w:rPr>
          <w:rFonts w:hAnsi="Times New Roman" w:ascii="Times New Roman"/>
          <w:szCs w:val="24"/>
          <w:lang w:val="hr-HR"/>
        </w:rPr>
      </w:pPr>
    </w:p>
    <w:p w:rsidRDefault="00BB7CB7" w:rsidP="001F35DF" w:rsidR="001F35DF">
      <w:pPr>
        <w:ind w:firstLine="720"/>
        <w:jc w:val="center"/>
        <w:rPr>
          <w:rFonts w:hAnsi="Times New Roman" w:ascii="Times New Roman"/>
          <w:b/>
          <w:szCs w:val="24"/>
          <w:u w:val="single"/>
          <w:lang w:val="hr-HR"/>
        </w:rPr>
      </w:pPr>
      <w:r w:rsidRPr="00BB7CB7">
        <w:rPr>
          <w:rFonts w:hAnsi="Times New Roman" w:ascii="Times New Roman"/>
          <w:b/>
          <w:szCs w:val="24"/>
          <w:u w:val="single"/>
          <w:lang w:val="hr-HR"/>
        </w:rPr>
        <w:t>24</w:t>
      </w:r>
      <w:r w:rsidR="00B13BA9" w:rsidRPr="00BB7CB7">
        <w:rPr>
          <w:rFonts w:hAnsi="Times New Roman" w:ascii="Times New Roman"/>
          <w:b/>
          <w:szCs w:val="24"/>
          <w:u w:val="single"/>
          <w:lang w:val="hr-HR"/>
        </w:rPr>
        <w:t xml:space="preserve">. </w:t>
      </w:r>
      <w:r w:rsidRPr="00BB7CB7">
        <w:rPr>
          <w:rFonts w:hAnsi="Times New Roman" w:ascii="Times New Roman"/>
          <w:b/>
          <w:szCs w:val="24"/>
          <w:u w:val="single"/>
          <w:lang w:val="hr-HR"/>
        </w:rPr>
        <w:t>siječnja</w:t>
      </w:r>
      <w:r w:rsidR="00B13BA9" w:rsidRPr="00BB7CB7">
        <w:rPr>
          <w:rFonts w:hAnsi="Times New Roman" w:ascii="Times New Roman"/>
          <w:b/>
          <w:szCs w:val="24"/>
          <w:u w:val="single"/>
          <w:lang w:val="hr-HR"/>
        </w:rPr>
        <w:t xml:space="preserve"> 201</w:t>
      </w:r>
      <w:r w:rsidRPr="00BB7CB7">
        <w:rPr>
          <w:rFonts w:hAnsi="Times New Roman" w:ascii="Times New Roman"/>
          <w:b/>
          <w:szCs w:val="24"/>
          <w:u w:val="single"/>
          <w:lang w:val="hr-HR"/>
        </w:rPr>
        <w:t>7</w:t>
      </w:r>
      <w:r w:rsidR="00776BF7" w:rsidRPr="00BB7CB7">
        <w:rPr>
          <w:rFonts w:hAnsi="Times New Roman" w:ascii="Times New Roman"/>
          <w:b/>
          <w:szCs w:val="24"/>
          <w:u w:val="single"/>
          <w:lang w:val="hr-HR"/>
        </w:rPr>
        <w:t xml:space="preserve">. godine u </w:t>
      </w:r>
      <w:r w:rsidR="003A69B7">
        <w:rPr>
          <w:rFonts w:hAnsi="Times New Roman" w:ascii="Times New Roman"/>
          <w:b/>
          <w:szCs w:val="24"/>
          <w:u w:val="single"/>
          <w:lang w:val="hr-HR"/>
        </w:rPr>
        <w:t>11</w:t>
      </w:r>
      <w:r w:rsidR="00B13BA9" w:rsidRPr="00BB7CB7">
        <w:rPr>
          <w:rFonts w:hAnsi="Times New Roman" w:ascii="Times New Roman"/>
          <w:b/>
          <w:szCs w:val="24"/>
          <w:u w:val="single"/>
          <w:lang w:val="hr-HR"/>
        </w:rPr>
        <w:t>,</w:t>
      </w:r>
      <w:r w:rsidR="003A69B7">
        <w:rPr>
          <w:rFonts w:hAnsi="Times New Roman" w:ascii="Times New Roman"/>
          <w:b/>
          <w:szCs w:val="24"/>
          <w:u w:val="single"/>
          <w:lang w:val="hr-HR"/>
        </w:rPr>
        <w:t>0</w:t>
      </w:r>
      <w:r w:rsidR="00D12560" w:rsidRPr="00BB7CB7">
        <w:rPr>
          <w:rFonts w:hAnsi="Times New Roman" w:ascii="Times New Roman"/>
          <w:b/>
          <w:szCs w:val="24"/>
          <w:u w:val="single"/>
          <w:lang w:val="hr-HR"/>
        </w:rPr>
        <w:t>0</w:t>
      </w:r>
      <w:r w:rsidR="00776BF7" w:rsidRPr="00BB7CB7">
        <w:rPr>
          <w:rFonts w:hAnsi="Times New Roman" w:ascii="Times New Roman"/>
          <w:b/>
          <w:szCs w:val="24"/>
          <w:u w:val="single"/>
          <w:lang w:val="hr-HR"/>
        </w:rPr>
        <w:t xml:space="preserve"> sati</w:t>
      </w:r>
    </w:p>
    <w:p w:rsidRDefault="001F35DF" w:rsidP="001F35DF" w:rsidR="001F35DF" w:rsidRPr="00960517">
      <w:pPr>
        <w:ind w:firstLine="720"/>
        <w:jc w:val="center"/>
        <w:rPr>
          <w:rFonts w:hAnsi="Times New Roman" w:ascii="Times New Roman"/>
          <w:szCs w:val="24"/>
          <w:lang w:val="hr-HR"/>
        </w:rPr>
      </w:pPr>
    </w:p>
    <w:p w:rsidRDefault="006B2460" w:rsidP="003500A5" w:rsidR="006F415A">
      <w:pPr>
        <w:ind w:firstLine="720"/>
        <w:jc w:val="both"/>
        <w:rPr>
          <w:rFonts w:hAnsi="Times New Roman" w:ascii="Times New Roman"/>
          <w:szCs w:val="24"/>
          <w:lang w:val="hr-HR"/>
        </w:rPr>
      </w:pPr>
      <w:r w:rsidRPr="00960517">
        <w:rPr>
          <w:rFonts w:hAnsi="Times New Roman" w:ascii="Times New Roman"/>
          <w:szCs w:val="24"/>
          <w:lang w:val="hr-HR"/>
        </w:rPr>
        <w:t xml:space="preserve">na Trgovačkom </w:t>
      </w:r>
      <w:r w:rsidR="003500A5">
        <w:rPr>
          <w:rFonts w:hAnsi="Times New Roman" w:ascii="Times New Roman"/>
          <w:szCs w:val="24"/>
          <w:lang w:val="hr-HR"/>
        </w:rPr>
        <w:t>sudu u Zagrebu</w:t>
      </w:r>
      <w:r w:rsidRPr="00960517">
        <w:rPr>
          <w:rFonts w:hAnsi="Times New Roman" w:ascii="Times New Roman"/>
          <w:szCs w:val="24"/>
          <w:lang w:val="hr-HR"/>
        </w:rPr>
        <w:t>, soba 94 (II kat)</w:t>
      </w:r>
      <w:r w:rsidR="001F35DF" w:rsidRPr="00960517">
        <w:rPr>
          <w:rFonts w:hAnsi="Times New Roman" w:ascii="Times New Roman"/>
          <w:szCs w:val="24"/>
          <w:lang w:val="hr-HR"/>
        </w:rPr>
        <w:t xml:space="preserve"> u zgradi ovog suda u Zagrebu,</w:t>
      </w:r>
      <w:r w:rsidR="003500A5">
        <w:rPr>
          <w:rFonts w:hAnsi="Times New Roman" w:ascii="Times New Roman"/>
          <w:szCs w:val="24"/>
          <w:lang w:val="hr-HR"/>
        </w:rPr>
        <w:t xml:space="preserve"> </w:t>
      </w:r>
      <w:r w:rsidR="006F415A" w:rsidRPr="00960517">
        <w:rPr>
          <w:rFonts w:hAnsi="Times New Roman" w:ascii="Times New Roman"/>
          <w:szCs w:val="24"/>
          <w:lang w:val="hr-HR"/>
        </w:rPr>
        <w:t>P</w:t>
      </w:r>
      <w:r w:rsidR="003500A5">
        <w:rPr>
          <w:rFonts w:hAnsi="Times New Roman" w:ascii="Times New Roman"/>
          <w:szCs w:val="24"/>
          <w:lang w:val="hr-HR"/>
        </w:rPr>
        <w:t xml:space="preserve">etrinjska 8, </w:t>
      </w:r>
      <w:r w:rsidR="006F415A" w:rsidRPr="00960517">
        <w:rPr>
          <w:rFonts w:hAnsi="Times New Roman" w:ascii="Times New Roman"/>
          <w:szCs w:val="24"/>
          <w:lang w:val="hr-HR"/>
        </w:rPr>
        <w:t>na koje se pozivaju dostavom ovog rješenja:</w:t>
      </w:r>
    </w:p>
    <w:p w:rsidRDefault="003500A5" w:rsidP="001F35DF" w:rsidR="003500A5">
      <w:pPr>
        <w:ind w:firstLine="720"/>
        <w:rPr>
          <w:rFonts w:hAnsi="Times New Roman" w:ascii="Times New Roman"/>
          <w:szCs w:val="24"/>
          <w:lang w:val="hr-HR"/>
        </w:rPr>
      </w:pPr>
    </w:p>
    <w:p w:rsidRDefault="00D12560"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lastRenderedPageBreak/>
        <w:t xml:space="preserve">Predlagatelj, Financijska agencija, RC Zagreb, </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P</w:t>
      </w:r>
      <w:r w:rsidR="006F415A" w:rsidRPr="003500A5">
        <w:rPr>
          <w:rFonts w:hAnsi="Times New Roman" w:ascii="Times New Roman"/>
          <w:szCs w:val="24"/>
          <w:lang w:val="hr-HR"/>
        </w:rPr>
        <w:t xml:space="preserve">rivremeni stečajni upravitelj </w:t>
      </w:r>
      <w:r w:rsidR="003A69B7">
        <w:rPr>
          <w:rFonts w:hAnsi="Times New Roman" w:ascii="Times New Roman"/>
          <w:szCs w:val="24"/>
          <w:lang w:val="hr-HR"/>
        </w:rPr>
        <w:t>Mladen Selec</w:t>
      </w:r>
    </w:p>
    <w:p w:rsidRDefault="003500A5" w:rsidP="003500A5" w:rsidR="003500A5">
      <w:pPr>
        <w:pStyle w:val="Odlomakpopisa"/>
        <w:numPr>
          <w:ilvl w:val="0"/>
          <w:numId w:val="11"/>
        </w:numPr>
        <w:rPr>
          <w:rFonts w:hAnsi="Times New Roman" w:ascii="Times New Roman"/>
          <w:szCs w:val="24"/>
          <w:lang w:val="hr-HR"/>
        </w:rPr>
      </w:pPr>
      <w:r>
        <w:rPr>
          <w:rFonts w:hAnsi="Times New Roman" w:ascii="Times New Roman"/>
          <w:szCs w:val="24"/>
          <w:lang w:val="hr-HR"/>
        </w:rPr>
        <w:t>D</w:t>
      </w:r>
      <w:r w:rsidR="00960517" w:rsidRPr="003500A5">
        <w:rPr>
          <w:rFonts w:hAnsi="Times New Roman" w:ascii="Times New Roman"/>
          <w:szCs w:val="24"/>
          <w:lang w:val="hr-HR"/>
        </w:rPr>
        <w:t>užnik</w:t>
      </w:r>
      <w:r>
        <w:rPr>
          <w:rFonts w:hAnsi="Times New Roman" w:ascii="Times New Roman"/>
          <w:szCs w:val="24"/>
          <w:lang w:val="hr-HR"/>
        </w:rPr>
        <w:t xml:space="preserve"> </w:t>
      </w:r>
      <w:r w:rsidR="003A69B7">
        <w:rPr>
          <w:rFonts w:hAnsi="Times New Roman" w:ascii="Times New Roman"/>
          <w:szCs w:val="24"/>
          <w:lang w:val="hr-HR"/>
        </w:rPr>
        <w:t>POLJOPRIVREDNA ZADRUGA BRANITELJA Desni Štefanki 1991</w:t>
      </w:r>
    </w:p>
    <w:p w:rsidRDefault="003A69B7" w:rsidP="003500A5" w:rsidR="008942A6" w:rsidRPr="003500A5">
      <w:pPr>
        <w:pStyle w:val="Odlomakpopisa"/>
        <w:numPr>
          <w:ilvl w:val="0"/>
          <w:numId w:val="11"/>
        </w:numPr>
        <w:rPr>
          <w:rFonts w:hAnsi="Times New Roman" w:ascii="Times New Roman"/>
          <w:szCs w:val="24"/>
          <w:lang w:val="hr-HR"/>
        </w:rPr>
      </w:pPr>
      <w:r>
        <w:rPr>
          <w:rFonts w:hAnsi="Times New Roman" w:ascii="Times New Roman"/>
          <w:szCs w:val="24"/>
          <w:lang w:val="hr-HR"/>
        </w:rPr>
        <w:t>Zakonski zastupnik dužnika Mihaela Špišić</w:t>
      </w:r>
    </w:p>
    <w:p w:rsidRDefault="001855A6" w:rsidP="001F35DF" w:rsidR="001855A6">
      <w:pPr>
        <w:ind w:firstLine="720"/>
        <w:jc w:val="both"/>
        <w:rPr>
          <w:rFonts w:hAnsi="Times New Roman" w:ascii="Times New Roman"/>
          <w:szCs w:val="24"/>
          <w:lang w:val="hr-HR"/>
        </w:rPr>
      </w:pPr>
    </w:p>
    <w:p w:rsidRDefault="006B2460" w:rsidP="001F35DF" w:rsidR="006B2460" w:rsidRPr="00960517">
      <w:pPr>
        <w:jc w:val="center"/>
        <w:rPr>
          <w:rFonts w:hAnsi="Times New Roman" w:ascii="Times New Roman"/>
          <w:szCs w:val="24"/>
          <w:lang w:val="hr-HR"/>
        </w:rPr>
      </w:pPr>
      <w:r w:rsidRPr="00960517">
        <w:rPr>
          <w:rFonts w:hAnsi="Times New Roman" w:ascii="Times New Roman"/>
          <w:szCs w:val="24"/>
          <w:lang w:val="hr-HR"/>
        </w:rPr>
        <w:t>Obrazloženje:</w:t>
      </w:r>
    </w:p>
    <w:p w:rsidRDefault="00497EED" w:rsidP="001F35DF" w:rsidR="00497EED">
      <w:pPr>
        <w:jc w:val="both"/>
        <w:rPr>
          <w:rFonts w:hAnsi="Times New Roman" w:ascii="Times New Roman"/>
          <w:szCs w:val="24"/>
          <w:lang w:val="hr-HR"/>
        </w:rPr>
      </w:pPr>
    </w:p>
    <w:p w:rsidRDefault="007B5F07" w:rsidP="003500A5" w:rsidR="007B5F07">
      <w:pPr>
        <w:jc w:val="both"/>
        <w:rPr>
          <w:rFonts w:hAnsi="Times New Roman" w:ascii="Times New Roman"/>
          <w:szCs w:val="24"/>
          <w:lang w:val="hr-HR"/>
        </w:rPr>
      </w:pPr>
      <w:r>
        <w:rPr>
          <w:rFonts w:hAnsi="Times New Roman" w:ascii="Times New Roman"/>
          <w:szCs w:val="24"/>
          <w:lang w:val="hr-HR"/>
        </w:rPr>
        <w:tab/>
        <w:t>Po prijedlogu</w:t>
      </w:r>
      <w:r w:rsidR="00FE1476">
        <w:rPr>
          <w:rFonts w:hAnsi="Times New Roman" w:ascii="Times New Roman"/>
          <w:szCs w:val="24"/>
          <w:lang w:val="hr-HR"/>
        </w:rPr>
        <w:t xml:space="preserve"> </w:t>
      </w:r>
      <w:r w:rsidR="00FE1476" w:rsidRPr="00D12560">
        <w:rPr>
          <w:rFonts w:hAnsi="Times New Roman" w:ascii="Times New Roman"/>
          <w:szCs w:val="24"/>
          <w:lang w:val="hr-HR"/>
        </w:rPr>
        <w:t>Financijske agencije, RC Zagreb, Podružnica Zagreb, Zagreb, Trg svibanjskih žrtva 1995. 1</w:t>
      </w:r>
      <w:r w:rsidR="00FE1476">
        <w:rPr>
          <w:rFonts w:hAnsi="Times New Roman" w:ascii="Times New Roman"/>
          <w:szCs w:val="24"/>
          <w:lang w:val="hr-HR"/>
        </w:rPr>
        <w:t xml:space="preserve">, koja je isti podnijela temeljem odredbe članka 110. stav 1. Stečajnog zakona ("Narodne novine" 71/15; dalje u tekstu SZ-a) </w:t>
      </w:r>
      <w:r>
        <w:rPr>
          <w:rFonts w:hAnsi="Times New Roman" w:ascii="Times New Roman"/>
          <w:szCs w:val="24"/>
          <w:lang w:val="hr-HR"/>
        </w:rPr>
        <w:t xml:space="preserve">ovaj je sud rješenjem gornjeg broja pokrenuo prethodni postupak dana </w:t>
      </w:r>
      <w:r w:rsidR="00FE1476">
        <w:rPr>
          <w:rFonts w:hAnsi="Times New Roman" w:ascii="Times New Roman"/>
          <w:szCs w:val="24"/>
          <w:lang w:val="hr-HR"/>
        </w:rPr>
        <w:t>29</w:t>
      </w:r>
      <w:r>
        <w:rPr>
          <w:rFonts w:hAnsi="Times New Roman" w:ascii="Times New Roman"/>
          <w:szCs w:val="24"/>
          <w:lang w:val="hr-HR"/>
        </w:rPr>
        <w:t xml:space="preserve">. </w:t>
      </w:r>
      <w:r w:rsidR="004C3FC0">
        <w:rPr>
          <w:rFonts w:hAnsi="Times New Roman" w:ascii="Times New Roman"/>
          <w:szCs w:val="24"/>
          <w:lang w:val="hr-HR"/>
        </w:rPr>
        <w:t>ožujka</w:t>
      </w:r>
      <w:r>
        <w:rPr>
          <w:rFonts w:hAnsi="Times New Roman" w:ascii="Times New Roman"/>
          <w:szCs w:val="24"/>
          <w:lang w:val="hr-HR"/>
        </w:rPr>
        <w:t xml:space="preserve"> 2016.</w:t>
      </w:r>
      <w:r w:rsidR="003500A5">
        <w:rPr>
          <w:rFonts w:hAnsi="Times New Roman" w:ascii="Times New Roman"/>
          <w:szCs w:val="24"/>
          <w:lang w:val="hr-HR"/>
        </w:rPr>
        <w:t xml:space="preserve"> </w:t>
      </w:r>
      <w:r>
        <w:rPr>
          <w:rFonts w:hAnsi="Times New Roman" w:ascii="Times New Roman"/>
          <w:szCs w:val="24"/>
          <w:lang w:val="hr-HR"/>
        </w:rPr>
        <w:t>g</w:t>
      </w:r>
      <w:r w:rsidR="003500A5">
        <w:rPr>
          <w:rFonts w:hAnsi="Times New Roman" w:ascii="Times New Roman"/>
          <w:szCs w:val="24"/>
          <w:lang w:val="hr-HR"/>
        </w:rPr>
        <w:t>odine</w:t>
      </w:r>
      <w:r w:rsidR="00FE1476">
        <w:rPr>
          <w:rFonts w:hAnsi="Times New Roman" w:ascii="Times New Roman"/>
          <w:szCs w:val="24"/>
          <w:lang w:val="hr-HR"/>
        </w:rPr>
        <w:t>, temeljem odredbe članka</w:t>
      </w:r>
      <w:r>
        <w:rPr>
          <w:rFonts w:hAnsi="Times New Roman" w:ascii="Times New Roman"/>
          <w:szCs w:val="24"/>
          <w:lang w:val="hr-HR"/>
        </w:rPr>
        <w:t xml:space="preserve"> 115</w:t>
      </w:r>
      <w:r w:rsidR="003500A5">
        <w:rPr>
          <w:rFonts w:hAnsi="Times New Roman" w:ascii="Times New Roman"/>
          <w:szCs w:val="24"/>
          <w:lang w:val="hr-HR"/>
        </w:rPr>
        <w:t>.</w:t>
      </w:r>
      <w:r>
        <w:rPr>
          <w:rFonts w:hAnsi="Times New Roman" w:ascii="Times New Roman"/>
          <w:szCs w:val="24"/>
          <w:lang w:val="hr-HR"/>
        </w:rPr>
        <w:t xml:space="preserve"> st</w:t>
      </w:r>
      <w:r w:rsidR="00FE1476">
        <w:rPr>
          <w:rFonts w:hAnsi="Times New Roman" w:ascii="Times New Roman"/>
          <w:szCs w:val="24"/>
          <w:lang w:val="hr-HR"/>
        </w:rPr>
        <w:t>av</w:t>
      </w:r>
      <w:r w:rsidR="003500A5">
        <w:rPr>
          <w:rFonts w:hAnsi="Times New Roman" w:ascii="Times New Roman"/>
          <w:szCs w:val="24"/>
          <w:lang w:val="hr-HR"/>
        </w:rPr>
        <w:t xml:space="preserve"> </w:t>
      </w:r>
      <w:r>
        <w:rPr>
          <w:rFonts w:hAnsi="Times New Roman" w:ascii="Times New Roman"/>
          <w:szCs w:val="24"/>
          <w:lang w:val="hr-HR"/>
        </w:rPr>
        <w:t>1</w:t>
      </w:r>
      <w:r w:rsidR="003500A5">
        <w:rPr>
          <w:rFonts w:hAnsi="Times New Roman" w:ascii="Times New Roman"/>
          <w:szCs w:val="24"/>
          <w:lang w:val="hr-HR"/>
        </w:rPr>
        <w:t>.</w:t>
      </w:r>
      <w:r w:rsidRPr="003500A5">
        <w:rPr>
          <w:lang w:val="hr-HR"/>
        </w:rPr>
        <w:t xml:space="preserve"> </w:t>
      </w:r>
      <w:r w:rsidR="00F527EF">
        <w:rPr>
          <w:rFonts w:hAnsi="Times New Roman" w:ascii="Times New Roman"/>
          <w:szCs w:val="24"/>
          <w:lang w:val="hr-HR"/>
        </w:rPr>
        <w:t>SZ-a</w:t>
      </w:r>
      <w:r>
        <w:rPr>
          <w:rFonts w:hAnsi="Times New Roman" w:ascii="Times New Roman"/>
          <w:szCs w:val="24"/>
          <w:lang w:val="hr-HR"/>
        </w:rPr>
        <w:t>, nadalje temeljem odre</w:t>
      </w:r>
      <w:r w:rsidR="003B5DD7">
        <w:rPr>
          <w:rFonts w:hAnsi="Times New Roman" w:ascii="Times New Roman"/>
          <w:szCs w:val="24"/>
          <w:lang w:val="hr-HR"/>
        </w:rPr>
        <w:t>d</w:t>
      </w:r>
      <w:r>
        <w:rPr>
          <w:rFonts w:hAnsi="Times New Roman" w:ascii="Times New Roman"/>
          <w:szCs w:val="24"/>
          <w:lang w:val="hr-HR"/>
        </w:rPr>
        <w:t>b</w:t>
      </w:r>
      <w:r w:rsidR="00FE1476">
        <w:rPr>
          <w:rFonts w:hAnsi="Times New Roman" w:ascii="Times New Roman"/>
          <w:szCs w:val="24"/>
          <w:lang w:val="hr-HR"/>
        </w:rPr>
        <w:t>e članka</w:t>
      </w:r>
      <w:r>
        <w:rPr>
          <w:rFonts w:hAnsi="Times New Roman" w:ascii="Times New Roman"/>
          <w:szCs w:val="24"/>
          <w:lang w:val="hr-HR"/>
        </w:rPr>
        <w:t xml:space="preserve"> 123</w:t>
      </w:r>
      <w:r w:rsidR="003500A5">
        <w:rPr>
          <w:rFonts w:hAnsi="Times New Roman" w:ascii="Times New Roman"/>
          <w:szCs w:val="24"/>
          <w:lang w:val="hr-HR"/>
        </w:rPr>
        <w:t>.</w:t>
      </w:r>
      <w:r>
        <w:rPr>
          <w:rFonts w:hAnsi="Times New Roman" w:ascii="Times New Roman"/>
          <w:szCs w:val="24"/>
          <w:lang w:val="hr-HR"/>
        </w:rPr>
        <w:t xml:space="preserve"> SZ</w:t>
      </w:r>
      <w:r w:rsidR="003500A5">
        <w:rPr>
          <w:rFonts w:hAnsi="Times New Roman" w:ascii="Times New Roman"/>
          <w:szCs w:val="24"/>
          <w:lang w:val="hr-HR"/>
        </w:rPr>
        <w:t>-a</w:t>
      </w:r>
      <w:r>
        <w:rPr>
          <w:rFonts w:hAnsi="Times New Roman" w:ascii="Times New Roman"/>
          <w:szCs w:val="24"/>
          <w:lang w:val="hr-HR"/>
        </w:rPr>
        <w:t xml:space="preserve"> odredio prvo ročište radi </w:t>
      </w:r>
      <w:r w:rsidR="00F527EF">
        <w:rPr>
          <w:rFonts w:hAnsi="Times New Roman" w:ascii="Times New Roman"/>
          <w:szCs w:val="24"/>
          <w:lang w:val="hr-HR"/>
        </w:rPr>
        <w:t>očitovanja</w:t>
      </w:r>
      <w:r>
        <w:rPr>
          <w:rFonts w:hAnsi="Times New Roman" w:ascii="Times New Roman"/>
          <w:szCs w:val="24"/>
          <w:lang w:val="hr-HR"/>
        </w:rPr>
        <w:t xml:space="preserve"> osobe </w:t>
      </w:r>
      <w:r w:rsidR="003B5DD7">
        <w:rPr>
          <w:rFonts w:hAnsi="Times New Roman" w:ascii="Times New Roman"/>
          <w:szCs w:val="24"/>
          <w:lang w:val="hr-HR"/>
        </w:rPr>
        <w:t>ovlaštene za zastupanje dužnika p</w:t>
      </w:r>
      <w:r>
        <w:rPr>
          <w:rFonts w:hAnsi="Times New Roman" w:ascii="Times New Roman"/>
          <w:szCs w:val="24"/>
          <w:lang w:val="hr-HR"/>
        </w:rPr>
        <w:t>o zakonu, te naložio istome dostaviti popis imovine i obveza od dužnika sukla</w:t>
      </w:r>
      <w:r w:rsidR="003B5DD7">
        <w:rPr>
          <w:rFonts w:hAnsi="Times New Roman" w:ascii="Times New Roman"/>
          <w:szCs w:val="24"/>
          <w:lang w:val="hr-HR"/>
        </w:rPr>
        <w:t>d</w:t>
      </w:r>
      <w:r w:rsidR="00FE1476">
        <w:rPr>
          <w:rFonts w:hAnsi="Times New Roman" w:ascii="Times New Roman"/>
          <w:szCs w:val="24"/>
          <w:lang w:val="hr-HR"/>
        </w:rPr>
        <w:t>no odredbi članka</w:t>
      </w:r>
      <w:r>
        <w:rPr>
          <w:rFonts w:hAnsi="Times New Roman" w:ascii="Times New Roman"/>
          <w:szCs w:val="24"/>
          <w:lang w:val="hr-HR"/>
        </w:rPr>
        <w:t xml:space="preserve"> 17</w:t>
      </w:r>
      <w:r w:rsidR="003500A5">
        <w:rPr>
          <w:rFonts w:hAnsi="Times New Roman" w:ascii="Times New Roman"/>
          <w:szCs w:val="24"/>
          <w:lang w:val="hr-HR"/>
        </w:rPr>
        <w:t>.</w:t>
      </w:r>
      <w:r w:rsidR="00FE1476">
        <w:rPr>
          <w:rFonts w:hAnsi="Times New Roman" w:ascii="Times New Roman"/>
          <w:szCs w:val="24"/>
          <w:lang w:val="hr-HR"/>
        </w:rPr>
        <w:t xml:space="preserve"> i članka</w:t>
      </w:r>
      <w:r>
        <w:rPr>
          <w:rFonts w:hAnsi="Times New Roman" w:ascii="Times New Roman"/>
          <w:szCs w:val="24"/>
          <w:lang w:val="hr-HR"/>
        </w:rPr>
        <w:t xml:space="preserve"> 117. SZ</w:t>
      </w:r>
      <w:r w:rsidR="003500A5">
        <w:rPr>
          <w:rFonts w:hAnsi="Times New Roman" w:ascii="Times New Roman"/>
          <w:szCs w:val="24"/>
          <w:lang w:val="hr-HR"/>
        </w:rPr>
        <w:t>-a</w:t>
      </w:r>
      <w:r>
        <w:rPr>
          <w:rFonts w:hAnsi="Times New Roman" w:ascii="Times New Roman"/>
          <w:szCs w:val="24"/>
          <w:lang w:val="hr-HR"/>
        </w:rPr>
        <w:t>.</w:t>
      </w:r>
    </w:p>
    <w:p w:rsidRDefault="003500A5" w:rsidP="001F35DF" w:rsidR="003500A5">
      <w:pPr>
        <w:jc w:val="both"/>
        <w:rPr>
          <w:rFonts w:hAnsi="Times New Roman" w:ascii="Times New Roman"/>
          <w:szCs w:val="24"/>
          <w:lang w:val="hr-HR"/>
        </w:rPr>
      </w:pPr>
    </w:p>
    <w:p w:rsidRDefault="00FE1476" w:rsidP="001F35DF" w:rsidR="00FE1476">
      <w:pPr>
        <w:jc w:val="both"/>
        <w:rPr>
          <w:rFonts w:hAnsi="Times New Roman" w:ascii="Times New Roman"/>
          <w:szCs w:val="24"/>
          <w:lang w:val="hr-HR"/>
        </w:rPr>
      </w:pPr>
      <w:r>
        <w:rPr>
          <w:rFonts w:hAnsi="Times New Roman" w:ascii="Times New Roman"/>
          <w:szCs w:val="24"/>
          <w:lang w:val="hr-HR"/>
        </w:rPr>
        <w:tab/>
        <w:t>Na navedeno ročište dužnik nije pristupio, iako uredno pozvan</w:t>
      </w:r>
      <w:r w:rsidR="00BB7CB7">
        <w:rPr>
          <w:rFonts w:hAnsi="Times New Roman" w:ascii="Times New Roman"/>
          <w:szCs w:val="24"/>
          <w:lang w:val="hr-HR"/>
        </w:rPr>
        <w:t>, a niti je postupio po Rješenju</w:t>
      </w:r>
      <w:r>
        <w:rPr>
          <w:rFonts w:hAnsi="Times New Roman" w:ascii="Times New Roman"/>
          <w:szCs w:val="24"/>
          <w:lang w:val="hr-HR"/>
        </w:rPr>
        <w:t xml:space="preserve"> i zaključku ovog suda od </w:t>
      </w:r>
      <w:r w:rsidR="003A69B7">
        <w:rPr>
          <w:rFonts w:hAnsi="Times New Roman" w:ascii="Times New Roman"/>
          <w:szCs w:val="24"/>
          <w:lang w:val="hr-HR"/>
        </w:rPr>
        <w:t>29</w:t>
      </w:r>
      <w:r>
        <w:rPr>
          <w:rFonts w:hAnsi="Times New Roman" w:ascii="Times New Roman"/>
          <w:szCs w:val="24"/>
          <w:lang w:val="hr-HR"/>
        </w:rPr>
        <w:t xml:space="preserve">. </w:t>
      </w:r>
      <w:r w:rsidR="003A69B7">
        <w:rPr>
          <w:rFonts w:hAnsi="Times New Roman" w:ascii="Times New Roman"/>
          <w:szCs w:val="24"/>
          <w:lang w:val="hr-HR"/>
        </w:rPr>
        <w:t>ožujka</w:t>
      </w:r>
      <w:r>
        <w:rPr>
          <w:rFonts w:hAnsi="Times New Roman" w:ascii="Times New Roman"/>
          <w:szCs w:val="24"/>
          <w:lang w:val="hr-HR"/>
        </w:rPr>
        <w:t xml:space="preserve"> 2016. godine, nije dostavio niti popis imovine i obveza kod dužnika, a niti financijskog gospodarsko izvješće.</w:t>
      </w:r>
    </w:p>
    <w:p w:rsidRDefault="007B5F07" w:rsidP="001F35DF" w:rsidR="00F527EF">
      <w:pPr>
        <w:jc w:val="both"/>
        <w:rPr>
          <w:rFonts w:hAnsi="Times New Roman" w:ascii="Times New Roman"/>
          <w:szCs w:val="24"/>
          <w:lang w:val="hr-HR"/>
        </w:rPr>
      </w:pPr>
      <w:r>
        <w:rPr>
          <w:rFonts w:hAnsi="Times New Roman" w:ascii="Times New Roman"/>
          <w:szCs w:val="24"/>
          <w:lang w:val="hr-HR"/>
        </w:rPr>
        <w:tab/>
      </w:r>
    </w:p>
    <w:p w:rsidRDefault="00F527EF" w:rsidP="001F35DF" w:rsidR="00F527EF">
      <w:pPr>
        <w:jc w:val="both"/>
        <w:rPr>
          <w:rFonts w:hAnsi="Times New Roman" w:ascii="Times New Roman"/>
          <w:szCs w:val="24"/>
          <w:lang w:val="hr-HR"/>
        </w:rPr>
      </w:pPr>
      <w:r>
        <w:rPr>
          <w:rFonts w:hAnsi="Times New Roman" w:ascii="Times New Roman"/>
          <w:szCs w:val="24"/>
          <w:lang w:val="hr-HR"/>
        </w:rPr>
        <w:tab/>
        <w:t>Budući da je stečajni postupak hitne naravi, a</w:t>
      </w:r>
      <w:r w:rsidR="00FE1476">
        <w:rPr>
          <w:rFonts w:hAnsi="Times New Roman" w:ascii="Times New Roman"/>
          <w:szCs w:val="24"/>
          <w:lang w:val="hr-HR"/>
        </w:rPr>
        <w:t xml:space="preserve"> cilj mu je sukladno odredbi članka</w:t>
      </w:r>
      <w:r>
        <w:rPr>
          <w:rFonts w:hAnsi="Times New Roman" w:ascii="Times New Roman"/>
          <w:szCs w:val="24"/>
          <w:lang w:val="hr-HR"/>
        </w:rPr>
        <w:t xml:space="preserve"> 2. SZ-a unovčiti imovinu i njome namiriti dužnikove vjerovnike, a dužnik se nije očitovao koju imovinu ima dužnik, a koja bi činila stečajnu masu za namirenje vjerov</w:t>
      </w:r>
      <w:r w:rsidR="00FE1476">
        <w:rPr>
          <w:rFonts w:hAnsi="Times New Roman" w:ascii="Times New Roman"/>
          <w:szCs w:val="24"/>
          <w:lang w:val="hr-HR"/>
        </w:rPr>
        <w:t>nika, to je temeljem odredbe članka</w:t>
      </w:r>
      <w:r>
        <w:rPr>
          <w:rFonts w:hAnsi="Times New Roman" w:ascii="Times New Roman"/>
          <w:szCs w:val="24"/>
          <w:lang w:val="hr-HR"/>
        </w:rPr>
        <w:t xml:space="preserve"> 118. SZ-a, imenovan privremeni stečajni upravitelj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F527EF" w:rsidP="001F35DF" w:rsidR="00F527EF">
      <w:pPr>
        <w:jc w:val="both"/>
        <w:rPr>
          <w:rFonts w:hAnsi="Times New Roman" w:ascii="Times New Roman"/>
          <w:szCs w:val="24"/>
          <w:lang w:val="hr-HR"/>
        </w:rPr>
      </w:pPr>
    </w:p>
    <w:p w:rsidRDefault="00F527EF" w:rsidP="00F527EF" w:rsidR="007B5F07">
      <w:pPr>
        <w:ind w:firstLine="720"/>
        <w:jc w:val="both"/>
        <w:rPr>
          <w:rFonts w:hAnsi="Times New Roman" w:ascii="Times New Roman"/>
          <w:szCs w:val="24"/>
          <w:lang w:val="hr-HR"/>
        </w:rPr>
      </w:pPr>
      <w:r>
        <w:rPr>
          <w:rFonts w:hAnsi="Times New Roman" w:ascii="Times New Roman"/>
          <w:szCs w:val="24"/>
          <w:lang w:val="hr-HR"/>
        </w:rPr>
        <w:t>S</w:t>
      </w:r>
      <w:r w:rsidR="007B5F07">
        <w:rPr>
          <w:rFonts w:hAnsi="Times New Roman" w:ascii="Times New Roman"/>
          <w:szCs w:val="24"/>
          <w:lang w:val="hr-HR"/>
        </w:rPr>
        <w:t>ukladno o</w:t>
      </w:r>
      <w:r w:rsidR="00FE1476">
        <w:rPr>
          <w:rFonts w:hAnsi="Times New Roman" w:ascii="Times New Roman"/>
          <w:szCs w:val="24"/>
          <w:lang w:val="hr-HR"/>
        </w:rPr>
        <w:t>dredbi članka</w:t>
      </w:r>
      <w:r w:rsidR="007B5F07">
        <w:rPr>
          <w:rFonts w:hAnsi="Times New Roman" w:ascii="Times New Roman"/>
          <w:szCs w:val="24"/>
          <w:lang w:val="hr-HR"/>
        </w:rPr>
        <w:t xml:space="preserve"> 128</w:t>
      </w:r>
      <w:r w:rsidR="003500A5">
        <w:rPr>
          <w:rFonts w:hAnsi="Times New Roman" w:ascii="Times New Roman"/>
          <w:szCs w:val="24"/>
          <w:lang w:val="hr-HR"/>
        </w:rPr>
        <w:t>.</w:t>
      </w:r>
      <w:r w:rsidR="007B5F07">
        <w:rPr>
          <w:rFonts w:hAnsi="Times New Roman" w:ascii="Times New Roman"/>
          <w:szCs w:val="24"/>
          <w:lang w:val="hr-HR"/>
        </w:rPr>
        <w:t xml:space="preserve"> SZ</w:t>
      </w:r>
      <w:r w:rsidR="003500A5">
        <w:rPr>
          <w:rFonts w:hAnsi="Times New Roman" w:ascii="Times New Roman"/>
          <w:szCs w:val="24"/>
          <w:lang w:val="hr-HR"/>
        </w:rPr>
        <w:t>-a</w:t>
      </w:r>
      <w:r w:rsidR="007B5F07">
        <w:rPr>
          <w:rFonts w:hAnsi="Times New Roman" w:ascii="Times New Roman"/>
          <w:szCs w:val="24"/>
          <w:lang w:val="hr-HR"/>
        </w:rPr>
        <w:t xml:space="preserve"> odmah</w:t>
      </w:r>
      <w:r>
        <w:rPr>
          <w:rFonts w:hAnsi="Times New Roman" w:ascii="Times New Roman"/>
          <w:szCs w:val="24"/>
          <w:lang w:val="hr-HR"/>
        </w:rPr>
        <w:t xml:space="preserve"> je</w:t>
      </w:r>
      <w:r w:rsidR="007B5F07">
        <w:rPr>
          <w:rFonts w:hAnsi="Times New Roman" w:ascii="Times New Roman"/>
          <w:szCs w:val="24"/>
          <w:lang w:val="hr-HR"/>
        </w:rPr>
        <w:t xml:space="preserve"> određeno i drugo ročište radi rasprave o pretpostavkama za otvaranje stečajnog postupka.</w:t>
      </w:r>
    </w:p>
    <w:p w:rsidRDefault="007D4412" w:rsidP="001F35DF" w:rsidR="007D4412" w:rsidRPr="00960517">
      <w:pPr>
        <w:jc w:val="both"/>
        <w:rPr>
          <w:rFonts w:hAnsi="Times New Roman" w:ascii="Times New Roman"/>
          <w:szCs w:val="24"/>
          <w:lang w:val="hr-HR"/>
        </w:rPr>
      </w:pPr>
    </w:p>
    <w:p w:rsidRDefault="007D4412" w:rsidP="00776BF7" w:rsidR="001F35DF" w:rsidRPr="00960517">
      <w:pPr>
        <w:jc w:val="center"/>
        <w:rPr>
          <w:rFonts w:hAnsi="Times New Roman" w:ascii="Times New Roman"/>
          <w:szCs w:val="24"/>
          <w:lang w:val="hr-HR"/>
        </w:rPr>
      </w:pPr>
      <w:r w:rsidRPr="00960517">
        <w:rPr>
          <w:rFonts w:hAnsi="Times New Roman" w:ascii="Times New Roman"/>
          <w:szCs w:val="24"/>
          <w:lang w:val="hr-HR"/>
        </w:rPr>
        <w:t>U  Zagrebu</w:t>
      </w:r>
      <w:r w:rsidR="006B2460" w:rsidRPr="00960517">
        <w:rPr>
          <w:rFonts w:hAnsi="Times New Roman" w:ascii="Times New Roman"/>
          <w:szCs w:val="24"/>
          <w:lang w:val="hr-HR"/>
        </w:rPr>
        <w:t xml:space="preserve">, </w:t>
      </w:r>
      <w:r w:rsidR="00BB7CB7">
        <w:rPr>
          <w:rFonts w:hAnsi="Times New Roman" w:ascii="Times New Roman"/>
          <w:szCs w:val="24"/>
          <w:lang w:val="hr-HR"/>
        </w:rPr>
        <w:t>22</w:t>
      </w:r>
      <w:r w:rsidR="002178F1">
        <w:rPr>
          <w:rFonts w:hAnsi="Times New Roman" w:ascii="Times New Roman"/>
          <w:szCs w:val="24"/>
          <w:lang w:val="hr-HR"/>
        </w:rPr>
        <w:t xml:space="preserve">. </w:t>
      </w:r>
      <w:r w:rsidR="00BB7CB7">
        <w:rPr>
          <w:rFonts w:hAnsi="Times New Roman" w:ascii="Times New Roman"/>
          <w:szCs w:val="24"/>
          <w:lang w:val="hr-HR"/>
        </w:rPr>
        <w:t>rujna</w:t>
      </w:r>
      <w:r w:rsidR="008942A6">
        <w:rPr>
          <w:rFonts w:hAnsi="Times New Roman" w:ascii="Times New Roman"/>
          <w:szCs w:val="24"/>
          <w:lang w:val="hr-HR"/>
        </w:rPr>
        <w:t xml:space="preserve"> 201</w:t>
      </w:r>
      <w:r w:rsidR="002178F1">
        <w:rPr>
          <w:rFonts w:hAnsi="Times New Roman" w:ascii="Times New Roman"/>
          <w:szCs w:val="24"/>
          <w:lang w:val="hr-HR"/>
        </w:rPr>
        <w:t>6</w:t>
      </w:r>
      <w:r w:rsidRPr="00960517">
        <w:rPr>
          <w:rFonts w:hAnsi="Times New Roman" w:ascii="Times New Roman"/>
          <w:szCs w:val="24"/>
          <w:lang w:val="hr-HR"/>
        </w:rPr>
        <w:t>.</w:t>
      </w:r>
    </w:p>
    <w:p w:rsidRDefault="007D4412" w:rsidP="001F35DF" w:rsidR="007D4412" w:rsidRPr="00960517">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ab/>
        <w:t xml:space="preserve">       </w:t>
      </w:r>
      <w:r w:rsidRPr="00960517">
        <w:rPr>
          <w:rFonts w:hAnsi="Times New Roman" w:ascii="Times New Roman"/>
          <w:szCs w:val="24"/>
          <w:lang w:val="hr-HR"/>
        </w:rPr>
        <w:t xml:space="preserve">      </w:t>
      </w:r>
      <w:r w:rsidR="008F6502">
        <w:rPr>
          <w:rFonts w:hAnsi="Times New Roman" w:ascii="Times New Roman"/>
          <w:szCs w:val="24"/>
          <w:lang w:val="hr-HR"/>
        </w:rPr>
        <w:t xml:space="preserve">  </w:t>
      </w:r>
      <w:r w:rsidRPr="00960517">
        <w:rPr>
          <w:rFonts w:hAnsi="Times New Roman" w:ascii="Times New Roman"/>
          <w:szCs w:val="24"/>
          <w:lang w:val="hr-HR"/>
        </w:rPr>
        <w:t>SUDAC:</w:t>
      </w:r>
    </w:p>
    <w:p w:rsidRDefault="00103721" w:rsidP="001F35DF" w:rsidR="006B2460">
      <w:pPr>
        <w:jc w:val="both"/>
        <w:rPr>
          <w:rFonts w:hAnsi="Times New Roman" w:ascii="Times New Roman"/>
          <w:szCs w:val="24"/>
          <w:lang w:val="hr-HR"/>
        </w:rPr>
      </w:pP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r>
      <w:r w:rsidRPr="00960517">
        <w:rPr>
          <w:rFonts w:hAnsi="Times New Roman" w:ascii="Times New Roman"/>
          <w:szCs w:val="24"/>
          <w:lang w:val="hr-HR"/>
        </w:rPr>
        <w:tab/>
        <w:t xml:space="preserve">              </w:t>
      </w:r>
      <w:r w:rsidR="002F085D" w:rsidRPr="00960517">
        <w:rPr>
          <w:rFonts w:hAnsi="Times New Roman" w:ascii="Times New Roman"/>
          <w:szCs w:val="24"/>
          <w:lang w:val="hr-HR"/>
        </w:rPr>
        <w:t xml:space="preserve">          </w:t>
      </w:r>
      <w:r w:rsidR="005573DC">
        <w:rPr>
          <w:rFonts w:hAnsi="Times New Roman" w:ascii="Times New Roman"/>
          <w:szCs w:val="24"/>
          <w:lang w:val="hr-HR"/>
        </w:rPr>
        <w:t xml:space="preserve">Nevenka Siladi </w:t>
      </w:r>
      <w:r w:rsidRPr="00960517">
        <w:rPr>
          <w:rFonts w:hAnsi="Times New Roman" w:ascii="Times New Roman"/>
          <w:szCs w:val="24"/>
          <w:lang w:val="hr-HR"/>
        </w:rPr>
        <w:t>Rstić</w:t>
      </w:r>
      <w:r w:rsidR="00613CC1">
        <w:rPr>
          <w:rFonts w:hAnsi="Times New Roman" w:ascii="Times New Roman"/>
          <w:szCs w:val="24"/>
          <w:lang w:val="hr-HR"/>
        </w:rPr>
        <w:t>, v.</w:t>
      </w:r>
      <w:r w:rsidR="003500A5">
        <w:rPr>
          <w:rFonts w:hAnsi="Times New Roman" w:ascii="Times New Roman"/>
          <w:szCs w:val="24"/>
          <w:lang w:val="hr-HR"/>
        </w:rPr>
        <w:t xml:space="preserve"> </w:t>
      </w:r>
      <w:r w:rsidR="00613CC1">
        <w:rPr>
          <w:rFonts w:hAnsi="Times New Roman" w:ascii="Times New Roman"/>
          <w:szCs w:val="24"/>
          <w:lang w:val="hr-HR"/>
        </w:rPr>
        <w:t>r.</w:t>
      </w:r>
    </w:p>
    <w:p w:rsidRDefault="00D705E5" w:rsidP="001F35DF" w:rsidR="00103721" w:rsidRPr="00960517">
      <w:pPr>
        <w:jc w:val="both"/>
        <w:rPr>
          <w:rFonts w:hAnsi="Times New Roman" w:ascii="Times New Roman"/>
          <w:i/>
          <w:szCs w:val="24"/>
          <w:lang w:val="hr-HR"/>
        </w:rPr>
      </w:pPr>
      <w:r w:rsidRPr="00960517">
        <w:rPr>
          <w:rFonts w:hAnsi="Times New Roman" w:ascii="Times New Roman"/>
          <w:i/>
          <w:szCs w:val="24"/>
          <w:lang w:val="hr-HR"/>
        </w:rPr>
        <w:t>Uputa o pravnom lijeku</w:t>
      </w:r>
      <w:r w:rsidR="00103721" w:rsidRPr="00960517">
        <w:rPr>
          <w:rFonts w:hAnsi="Times New Roman" w:ascii="Times New Roman"/>
          <w:i/>
          <w:szCs w:val="24"/>
          <w:lang w:val="hr-HR"/>
        </w:rPr>
        <w:t>:</w:t>
      </w:r>
    </w:p>
    <w:p w:rsidRDefault="00103721" w:rsidP="001F35DF" w:rsidR="006B2460" w:rsidRPr="00960517">
      <w:pPr>
        <w:jc w:val="both"/>
        <w:rPr>
          <w:rFonts w:hAnsi="Times New Roman" w:ascii="Times New Roman"/>
          <w:i/>
          <w:szCs w:val="24"/>
          <w:lang w:val="hr-HR"/>
        </w:rPr>
      </w:pPr>
      <w:r w:rsidRPr="00960517">
        <w:rPr>
          <w:rFonts w:hAnsi="Times New Roman" w:ascii="Times New Roman"/>
          <w:i/>
          <w:szCs w:val="24"/>
          <w:lang w:val="hr-HR"/>
        </w:rPr>
        <w:t>Protiv</w:t>
      </w:r>
      <w:r w:rsidR="006B2460" w:rsidRPr="00960517">
        <w:rPr>
          <w:rFonts w:hAnsi="Times New Roman" w:ascii="Times New Roman"/>
          <w:i/>
          <w:szCs w:val="24"/>
          <w:lang w:val="hr-HR"/>
        </w:rPr>
        <w:t xml:space="preserve"> ovog</w:t>
      </w:r>
      <w:r w:rsidRPr="00960517">
        <w:rPr>
          <w:rFonts w:hAnsi="Times New Roman" w:ascii="Times New Roman"/>
          <w:i/>
          <w:szCs w:val="24"/>
          <w:lang w:val="hr-HR"/>
        </w:rPr>
        <w:t xml:space="preserve"> dopuštena je žalba koja se podnosi ovome sudu u tri primjerka u roku od 8 dana od dana dostave prijepisa rješenja, a o istoj odlučuje Visoki trgovački sud RH.</w:t>
      </w:r>
    </w:p>
    <w:p w:rsidRDefault="008A3372" w:rsidP="001F35DF" w:rsidR="008A3372">
      <w:pPr>
        <w:jc w:val="both"/>
        <w:rPr>
          <w:rFonts w:hAnsi="Times New Roman" w:ascii="Times New Roman"/>
          <w:szCs w:val="24"/>
          <w:lang w:val="hr-HR"/>
        </w:rPr>
      </w:pPr>
    </w:p>
    <w:p w:rsidRDefault="00613CC1" w:rsidP="001F35DF" w:rsidR="00613CC1">
      <w:pPr>
        <w:jc w:val="both"/>
        <w:rPr>
          <w:rFonts w:hAnsi="Times New Roman" w:ascii="Times New Roman"/>
          <w:szCs w:val="24"/>
          <w:lang w:val="hr-HR"/>
        </w:rPr>
      </w:pPr>
      <w:r>
        <w:rPr>
          <w:rFonts w:hAnsi="Times New Roman" w:ascii="Times New Roman"/>
          <w:szCs w:val="24"/>
          <w:lang w:val="hr-HR"/>
        </w:rPr>
        <w:t>Za točnost otpravka – ovlašteni službenik:</w:t>
      </w:r>
    </w:p>
    <w:p w:rsidRDefault="00613CC1" w:rsidP="001F35DF" w:rsidR="00613CC1">
      <w:pPr>
        <w:jc w:val="both"/>
        <w:rPr>
          <w:rFonts w:hAnsi="Times New Roman" w:ascii="Times New Roman"/>
          <w:szCs w:val="24"/>
          <w:lang w:val="hr-HR"/>
        </w:rPr>
      </w:pPr>
      <w:r>
        <w:rPr>
          <w:rFonts w:hAnsi="Times New Roman" w:ascii="Times New Roman"/>
          <w:szCs w:val="24"/>
          <w:lang w:val="hr-HR"/>
        </w:rPr>
        <w:t xml:space="preserve">                        </w:t>
      </w:r>
      <w:r w:rsidR="003500A5">
        <w:rPr>
          <w:rFonts w:hAnsi="Times New Roman" w:ascii="Times New Roman"/>
          <w:szCs w:val="24"/>
          <w:lang w:val="hr-HR"/>
        </w:rPr>
        <w:t>Ana Brlek</w:t>
      </w:r>
    </w:p>
    <w:p w:rsidRDefault="00D12560" w:rsidP="001F35DF" w:rsidR="00D12560">
      <w:pPr>
        <w:jc w:val="both"/>
        <w:rPr>
          <w:rFonts w:hAnsi="Times New Roman" w:ascii="Times New Roman"/>
          <w:szCs w:val="24"/>
          <w:lang w:val="hr-HR"/>
        </w:rPr>
      </w:pPr>
    </w:p>
    <w:p w:rsidRDefault="00D12560" w:rsidP="001F35DF" w:rsidR="00D12560">
      <w:pPr>
        <w:jc w:val="both"/>
        <w:rPr>
          <w:rFonts w:hAnsi="Times New Roman" w:ascii="Times New Roman"/>
          <w:szCs w:val="24"/>
          <w:lang w:val="hr-HR"/>
        </w:rPr>
      </w:pPr>
    </w:p>
    <w:p w:rsidRDefault="00AC3CEC" w:rsidP="005573DC" w:rsidR="00AC3CEC">
      <w:pPr>
        <w:pStyle w:val="Odlomakpopisa"/>
        <w:ind w:left="502"/>
        <w:rPr>
          <w:rFonts w:hAnsi="Times New Roman" w:ascii="Times New Roman"/>
          <w:szCs w:val="24"/>
          <w:lang w:val="hr-HR"/>
        </w:rPr>
      </w:pPr>
    </w:p>
    <w:sectPr w:rsidSect="00776BF7" w:rsidR="00AC3CEC">
      <w:headerReference w:type="even" r:id="rId9"/>
      <w:headerReference w:type="default" r:id="rId10"/>
      <w:headerReference w:type="first" r:id="rId11"/>
      <w:pgSz w:code="9" w:h="16840" w:w="11907"/>
      <w:pgMar w:gutter="0" w:footer="720" w:header="720" w:left="1418" w:bottom="1418" w:right="1418" w:top="1418"/>
      <w:pgNumType w:fmt="numberInDash"/>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F7CD1" w:rsidR="00BF7CD1">
      <w:r>
        <w:separator/>
      </w:r>
    </w:p>
  </w:endnote>
  <w:endnote w:id="0" w:type="continuationSeparator">
    <w:p w:rsidRDefault="00BF7CD1" w:rsidR="00BF7CD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F7CD1" w:rsidR="00BF7CD1">
      <w:r>
        <w:separator/>
      </w:r>
    </w:p>
  </w:footnote>
  <w:footnote w:id="0" w:type="continuationSeparator">
    <w:p w:rsidRDefault="00BF7CD1" w:rsidR="00BF7CD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4B09" w:rsidR="00704B09">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4B09" w:rsidP="009A280B" w:rsidR="00704B09" w:rsidRPr="00776BF7">
    <w:pPr>
      <w:pStyle w:val="Zaglavlje"/>
      <w:framePr w:y="1" w:xAlign="center" w:vAnchor="text" w:hAnchor="margin" w:wrap="around"/>
      <w:rPr>
        <w:rStyle w:val="Brojstranice"/>
        <w:rFonts w:hAnsi="Times New Roman" w:ascii="Times New Roman"/>
      </w:rPr>
    </w:pPr>
    <w:r w:rsidRPr="00776BF7">
      <w:rPr>
        <w:rStyle w:val="Brojstranice"/>
        <w:rFonts w:hAnsi="Times New Roman" w:ascii="Times New Roman"/>
      </w:rPr>
      <w:fldChar w:fldCharType="begin"/>
    </w:r>
    <w:r w:rsidRPr="00776BF7">
      <w:rPr>
        <w:rStyle w:val="Brojstranice"/>
        <w:rFonts w:hAnsi="Times New Roman" w:ascii="Times New Roman"/>
      </w:rPr>
      <w:instrText xml:space="preserve">PAGE  </w:instrText>
    </w:r>
    <w:r w:rsidRPr="00776BF7">
      <w:rPr>
        <w:rStyle w:val="Brojstranice"/>
        <w:rFonts w:hAnsi="Times New Roman" w:ascii="Times New Roman"/>
      </w:rPr>
      <w:fldChar w:fldCharType="separate"/>
    </w:r>
    <w:r w:rsidR="005573DC">
      <w:rPr>
        <w:rStyle w:val="Brojstranice"/>
        <w:rFonts w:hAnsi="Times New Roman" w:ascii="Times New Roman"/>
        <w:noProof/>
      </w:rPr>
      <w:t>- 2 -</w:t>
    </w:r>
    <w:r w:rsidRPr="00776BF7">
      <w:rPr>
        <w:rStyle w:val="Brojstranice"/>
        <w:rFonts w:hAnsi="Times New Roman" w:ascii="Times New Roman"/>
      </w:rPr>
      <w:fldChar w:fldCharType="end"/>
    </w:r>
  </w:p>
  <w:p w:rsidRDefault="00BB7CB7" w:rsidP="00BB7CB7" w:rsidR="00704B09" w:rsidRPr="00E87CAF">
    <w:pPr>
      <w:pStyle w:val="Zaglavlje"/>
      <w:tabs>
        <w:tab w:pos="9072" w:val="clear"/>
        <w:tab w:pos="9071" w:val="left"/>
      </w:tabs>
      <w:ind w:right="-1"/>
      <w:jc w:val="right"/>
      <w:rPr>
        <w:sz w:val="20"/>
      </w:rPr>
    </w:pPr>
    <w:r>
      <w:rPr>
        <w:rFonts w:hAnsi="Times New Roman" w:ascii="Times New Roman"/>
        <w:szCs w:val="24"/>
        <w:lang w:val="hr-HR"/>
      </w:rPr>
      <w:t xml:space="preserve">Poslovni broj: 47. </w:t>
    </w:r>
    <w:r w:rsidRPr="00497EED">
      <w:rPr>
        <w:rFonts w:hAnsi="Times New Roman" w:ascii="Times New Roman"/>
        <w:szCs w:val="24"/>
        <w:lang w:val="hr-HR"/>
      </w:rPr>
      <w:t>St-</w:t>
    </w:r>
    <w:r w:rsidR="003A69B7">
      <w:rPr>
        <w:rFonts w:hAnsi="Times New Roman" w:ascii="Times New Roman"/>
        <w:szCs w:val="24"/>
        <w:lang w:val="hr-HR"/>
      </w:rPr>
      <w:t>5753</w:t>
    </w:r>
    <w:r>
      <w:rPr>
        <w:rFonts w:hAnsi="Times New Roman" w:ascii="Times New Roman"/>
        <w:szCs w:val="24"/>
        <w:lang w:val="hr-HR"/>
      </w:rPr>
      <w:t>/15-</w:t>
    </w:r>
    <w:r>
      <w:rPr>
        <w:rFonts w:hAnsi="Times New Roman" w:ascii="Times New Roman"/>
        <w:sz w:val="20"/>
        <w:szCs w:val="24"/>
        <w:lang w:val="hr-HR"/>
      </w:rPr>
      <w:t>1</w:t>
    </w:r>
    <w:r w:rsidR="003A69B7">
      <w:rPr>
        <w:rFonts w:hAnsi="Times New Roman" w:ascii="Times New Roman"/>
        <w:sz w:val="20"/>
        <w:szCs w:val="24"/>
        <w:lang w:val="hr-HR"/>
      </w:rPr>
      <w:t>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00A5" w:rsidR="003500A5">
    <w:pPr>
      <w:pStyle w:val="Zaglavlje"/>
      <w:rPr>
        <w:rFonts w:hAnsi="Times New Roman" w:ascii="Times New Roman"/>
        <w:szCs w:val="24"/>
        <w:lang w:val="hr-HR"/>
      </w:rPr>
    </w:pPr>
  </w:p>
  <w:p w:rsidRDefault="003500A5" w:rsidR="003500A5">
    <w:pPr>
      <w:pStyle w:val="Zaglavlje"/>
      <w:rPr>
        <w:rFonts w:hAnsi="Times New Roman" w:ascii="Times New Roman"/>
        <w:szCs w:val="24"/>
        <w:lang w:val="hr-HR"/>
      </w:rPr>
    </w:pPr>
  </w:p>
  <w:p w:rsidRDefault="003500A5" w:rsidR="00704B09">
    <w:pPr>
      <w:pStyle w:val="Zaglavlje"/>
      <w:rPr>
        <w:rFonts w:hAnsi="Times New Roman" w:ascii="Times New Roman"/>
        <w:sz w:val="20"/>
        <w:lang w:val="hr-HR"/>
      </w:rPr>
    </w:pPr>
    <w:r>
      <w:rPr>
        <w:rFonts w:hAnsi="Times New Roman" w:ascii="Times New Roman"/>
        <w:szCs w:val="24"/>
        <w:lang w:val="hr-HR"/>
      </w:rPr>
      <w:tab/>
    </w:r>
    <w:r>
      <w:rPr>
        <w:rFonts w:hAnsi="Times New Roman" w:ascii="Times New Roman"/>
        <w:szCs w:val="24"/>
        <w:lang w:val="hr-HR"/>
      </w:rPr>
      <w:tab/>
    </w:r>
    <w:r w:rsidR="00D12560">
      <w:rPr>
        <w:rFonts w:hAnsi="Times New Roman" w:ascii="Times New Roman"/>
        <w:szCs w:val="24"/>
        <w:lang w:val="hr-HR"/>
      </w:rPr>
      <w:t xml:space="preserve">Poslovni broj: </w:t>
    </w:r>
    <w:r w:rsidR="00776BF7">
      <w:rPr>
        <w:rFonts w:hAnsi="Times New Roman" w:ascii="Times New Roman"/>
        <w:szCs w:val="24"/>
        <w:lang w:val="hr-HR"/>
      </w:rPr>
      <w:t>47.</w:t>
    </w:r>
    <w:r>
      <w:rPr>
        <w:rFonts w:hAnsi="Times New Roman" w:ascii="Times New Roman"/>
        <w:szCs w:val="24"/>
        <w:lang w:val="hr-HR"/>
      </w:rPr>
      <w:t xml:space="preserve"> </w:t>
    </w:r>
    <w:r w:rsidR="00704B09" w:rsidRPr="00497EED">
      <w:rPr>
        <w:rFonts w:hAnsi="Times New Roman" w:ascii="Times New Roman"/>
        <w:szCs w:val="24"/>
        <w:lang w:val="hr-HR"/>
      </w:rPr>
      <w:t>St-</w:t>
    </w:r>
    <w:r w:rsidR="003A69B7">
      <w:rPr>
        <w:rFonts w:hAnsi="Times New Roman" w:ascii="Times New Roman"/>
        <w:szCs w:val="24"/>
        <w:lang w:val="hr-HR"/>
      </w:rPr>
      <w:t>5753</w:t>
    </w:r>
    <w:r w:rsidR="00606EE9">
      <w:rPr>
        <w:rFonts w:hAnsi="Times New Roman" w:ascii="Times New Roman"/>
        <w:szCs w:val="24"/>
        <w:lang w:val="hr-HR"/>
      </w:rPr>
      <w:t>/</w:t>
    </w:r>
    <w:r w:rsidR="00D12560">
      <w:rPr>
        <w:rFonts w:hAnsi="Times New Roman" w:ascii="Times New Roman"/>
        <w:szCs w:val="24"/>
        <w:lang w:val="hr-HR"/>
      </w:rPr>
      <w:t>15</w:t>
    </w:r>
    <w:r>
      <w:rPr>
        <w:rFonts w:hAnsi="Times New Roman" w:ascii="Times New Roman"/>
        <w:szCs w:val="24"/>
        <w:lang w:val="hr-HR"/>
      </w:rPr>
      <w:t>-</w:t>
    </w:r>
    <w:r w:rsidR="003A69B7">
      <w:rPr>
        <w:rFonts w:hAnsi="Times New Roman" w:ascii="Times New Roman"/>
        <w:sz w:val="20"/>
        <w:szCs w:val="24"/>
        <w:lang w:val="hr-HR"/>
      </w:rPr>
      <w:t>10</w:t>
    </w:r>
  </w:p>
  <w:p w:rsidRDefault="00E95B51" w:rsidR="00E95B51">
    <w:pPr>
      <w:pStyle w:val="Zaglavlje"/>
      <w:rPr>
        <w:rFonts w:hAnsi="Times New Roman" w:ascii="Times New Roman"/>
        <w:sz w:val="20"/>
        <w:lang w:val="hr-HR"/>
      </w:rPr>
    </w:pPr>
  </w:p>
  <w:p w:rsidRDefault="00E95B51" w:rsidR="00E95B51">
    <w:pPr>
      <w:pStyle w:val="Zaglavlje"/>
      <w:rPr>
        <w:rFonts w:hAnsi="Times New Roman" w:ascii="Times New Roman"/>
        <w:sz w:val="20"/>
        <w:lang w:val="hr-HR"/>
      </w:rPr>
    </w:pPr>
  </w:p>
  <w:p w:rsidRDefault="001855A6" w:rsidR="001855A6" w:rsidRPr="00D12560">
    <w:pPr>
      <w:rPr>
        <w:noProof/>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953077" w:rsidR="001855A6" w:rsidRPr="00D12560">
    <w:pPr>
      <w:pStyle w:val="Zaglavlje"/>
      <w:rPr>
        <w:rFonts w:hAnsi="Times New Roman" w:ascii="Times New Roman"/>
        <w:lang w:val="hr-HR"/>
      </w:rPr>
    </w:pP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REPUBLIKA HRVATSKA</w:t>
    </w:r>
  </w:p>
  <w:p w:rsidRDefault="001855A6" w:rsidP="000C42FE" w:rsidR="001855A6" w:rsidRPr="00D12560">
    <w:pPr>
      <w:pStyle w:val="Zaglavlje"/>
      <w:ind w:left="426"/>
      <w:rPr>
        <w:rFonts w:hAnsi="Times New Roman" w:ascii="Times New Roman"/>
        <w:lang w:val="hr-HR"/>
      </w:rPr>
    </w:pPr>
    <w:r w:rsidRPr="00D12560">
      <w:rPr>
        <w:rFonts w:hAnsi="Times New Roman" w:ascii="Times New Roman"/>
        <w:lang w:val="hr-HR"/>
      </w:rPr>
      <w:t>Trgovački sud u Zagrebu</w:t>
    </w:r>
  </w:p>
  <w:p w:rsidRDefault="001855A6" w:rsidP="00E95B51" w:rsidR="00E95B51" w:rsidRPr="00D12560">
    <w:pPr>
      <w:pStyle w:val="Zaglavlje"/>
      <w:ind w:left="426"/>
      <w:rPr>
        <w:sz w:val="20"/>
        <w:lang w:val="hr-HR"/>
      </w:rPr>
    </w:pPr>
    <w:r w:rsidRPr="00D12560">
      <w:rPr>
        <w:rFonts w:hAnsi="Times New Roman" w:ascii="Times New Roman"/>
        <w:lang w:val="hr-HR"/>
      </w:rPr>
      <w:t>Zagreb</w:t>
    </w:r>
    <w:r w:rsidR="003500A5" w:rsidRPr="00D12560">
      <w:rPr>
        <w:rFonts w:hAnsi="Times New Roman" w:ascii="Times New Roman"/>
        <w:lang w:val="hr-HR"/>
      </w:rPr>
      <w:t>, Amruševa 2/II, desno (p.p. 432</w:t>
    </w:r>
    <w:r w:rsidRPr="00D12560">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C40365"/>
    <w:multiLevelType w:val="hybridMultilevel"/>
    <w:tmpl w:val="0234CA5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1D5445"/>
    <w:multiLevelType w:val="hybridMultilevel"/>
    <w:tmpl w:val="062E4FC4"/>
    <w:lvl w:tplc="8196F95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873591D"/>
    <w:multiLevelType w:val="hybridMultilevel"/>
    <w:tmpl w:val="A8288404"/>
    <w:lvl w:tplc="1084125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EE036D"/>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A1097B"/>
    <w:multiLevelType w:val="hybridMultilevel"/>
    <w:tmpl w:val="B8FE9BEE"/>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3BA4361E"/>
    <w:multiLevelType w:val="hybridMultilevel"/>
    <w:tmpl w:val="0F209CEA"/>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C7463C"/>
    <w:multiLevelType w:val="hybridMultilevel"/>
    <w:tmpl w:val="004224B6"/>
    <w:lvl w:tplc="780CC040" w:ilvl="0">
      <w:start w:val="1"/>
      <w:numFmt w:val="decimal"/>
      <w:lvlText w:val="%1.)"/>
      <w:lvlJc w:val="left"/>
      <w:pPr>
        <w:ind w:hanging="360" w:left="502"/>
      </w:pPr>
      <w:rPr>
        <w:rFonts w:hint="default"/>
      </w:rPr>
    </w:lvl>
    <w:lvl w:tentative="true" w:tplc="041A0019" w:ilvl="1">
      <w:start w:val="1"/>
      <w:numFmt w:val="lowerLetter"/>
      <w:lvlText w:val="%2."/>
      <w:lvlJc w:val="left"/>
      <w:pPr>
        <w:ind w:hanging="360" w:left="1222"/>
      </w:pPr>
    </w:lvl>
    <w:lvl w:tentative="true" w:tplc="041A001B" w:ilvl="2">
      <w:start w:val="1"/>
      <w:numFmt w:val="lowerRoman"/>
      <w:lvlText w:val="%3."/>
      <w:lvlJc w:val="right"/>
      <w:pPr>
        <w:ind w:hanging="180" w:left="1942"/>
      </w:pPr>
    </w:lvl>
    <w:lvl w:tentative="true" w:tplc="041A000F" w:ilvl="3">
      <w:start w:val="1"/>
      <w:numFmt w:val="decimal"/>
      <w:lvlText w:val="%4."/>
      <w:lvlJc w:val="left"/>
      <w:pPr>
        <w:ind w:hanging="360" w:left="2662"/>
      </w:pPr>
    </w:lvl>
    <w:lvl w:tentative="true" w:tplc="041A0019" w:ilvl="4">
      <w:start w:val="1"/>
      <w:numFmt w:val="lowerLetter"/>
      <w:lvlText w:val="%5."/>
      <w:lvlJc w:val="left"/>
      <w:pPr>
        <w:ind w:hanging="360" w:left="3382"/>
      </w:pPr>
    </w:lvl>
    <w:lvl w:tentative="true" w:tplc="041A001B" w:ilvl="5">
      <w:start w:val="1"/>
      <w:numFmt w:val="lowerRoman"/>
      <w:lvlText w:val="%6."/>
      <w:lvlJc w:val="right"/>
      <w:pPr>
        <w:ind w:hanging="180" w:left="4102"/>
      </w:pPr>
    </w:lvl>
    <w:lvl w:tentative="true" w:tplc="041A000F" w:ilvl="6">
      <w:start w:val="1"/>
      <w:numFmt w:val="decimal"/>
      <w:lvlText w:val="%7."/>
      <w:lvlJc w:val="left"/>
      <w:pPr>
        <w:ind w:hanging="360" w:left="4822"/>
      </w:pPr>
    </w:lvl>
    <w:lvl w:tentative="true" w:tplc="041A0019" w:ilvl="7">
      <w:start w:val="1"/>
      <w:numFmt w:val="lowerLetter"/>
      <w:lvlText w:val="%8."/>
      <w:lvlJc w:val="left"/>
      <w:pPr>
        <w:ind w:hanging="360" w:left="5542"/>
      </w:pPr>
    </w:lvl>
    <w:lvl w:tentative="true" w:tplc="041A001B" w:ilvl="8">
      <w:start w:val="1"/>
      <w:numFmt w:val="lowerRoman"/>
      <w:lvlText w:val="%9."/>
      <w:lvlJc w:val="right"/>
      <w:pPr>
        <w:ind w:hanging="180" w:left="6262"/>
      </w:pPr>
    </w:lvl>
  </w:abstractNum>
  <w:abstractNum w:abstractNumId="9">
    <w:nsid w:val="55653B52"/>
    <w:multiLevelType w:val="hybridMultilevel"/>
    <w:tmpl w:val="B686BAC8"/>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6E8A6D51"/>
    <w:multiLevelType w:val="hybridMultilevel"/>
    <w:tmpl w:val="8EBAE566"/>
    <w:lvl w:tplc="041A000F" w:ilvl="0">
      <w:start w:val="2"/>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FB75A66"/>
    <w:multiLevelType w:val="hybridMultilevel"/>
    <w:tmpl w:val="8190F8D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11"/>
  </w:num>
  <w:num w:numId="4">
    <w:abstractNumId w:val="4"/>
  </w:num>
  <w:num w:numId="5">
    <w:abstractNumId w:val="9"/>
  </w:num>
  <w:num w:numId="6">
    <w:abstractNumId w:val="7"/>
  </w:num>
  <w:num w:numId="7">
    <w:abstractNumId w:val="1"/>
  </w:num>
  <w:num w:numId="8">
    <w:abstractNumId w:val="12"/>
  </w:num>
  <w:num w:numId="9">
    <w:abstractNumId w:val="2"/>
  </w:num>
  <w:num w:numId="10">
    <w:abstractNumId w:val="5"/>
  </w:num>
  <w:num w:numId="11">
    <w:abstractNumId w:val="10"/>
  </w:num>
  <w:num w:numId="12">
    <w:abstractNumId w:val="8"/>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1F08"/>
    <w:rsid w:val="000031ED"/>
    <w:rsid w:val="000649F4"/>
    <w:rsid w:val="000708AE"/>
    <w:rsid w:val="000815D7"/>
    <w:rsid w:val="0008584D"/>
    <w:rsid w:val="00085CBB"/>
    <w:rsid w:val="0009346B"/>
    <w:rsid w:val="000D2249"/>
    <w:rsid w:val="000E5859"/>
    <w:rsid w:val="000F2488"/>
    <w:rsid w:val="001025D2"/>
    <w:rsid w:val="00103721"/>
    <w:rsid w:val="00107EBE"/>
    <w:rsid w:val="0011756A"/>
    <w:rsid w:val="00117FC7"/>
    <w:rsid w:val="0015015A"/>
    <w:rsid w:val="0015031D"/>
    <w:rsid w:val="00151F22"/>
    <w:rsid w:val="0016331D"/>
    <w:rsid w:val="00182294"/>
    <w:rsid w:val="001855A6"/>
    <w:rsid w:val="00193E1D"/>
    <w:rsid w:val="001978C0"/>
    <w:rsid w:val="001A184E"/>
    <w:rsid w:val="001A6871"/>
    <w:rsid w:val="001C1C07"/>
    <w:rsid w:val="001C7964"/>
    <w:rsid w:val="001E3B1D"/>
    <w:rsid w:val="001E5880"/>
    <w:rsid w:val="001F2EB8"/>
    <w:rsid w:val="001F35DF"/>
    <w:rsid w:val="001F3B6F"/>
    <w:rsid w:val="00206B46"/>
    <w:rsid w:val="002152E6"/>
    <w:rsid w:val="002178F1"/>
    <w:rsid w:val="00223DB7"/>
    <w:rsid w:val="002456D3"/>
    <w:rsid w:val="002503FA"/>
    <w:rsid w:val="0028065A"/>
    <w:rsid w:val="0029275D"/>
    <w:rsid w:val="00295EE3"/>
    <w:rsid w:val="002E4E27"/>
    <w:rsid w:val="002E5A19"/>
    <w:rsid w:val="002F085D"/>
    <w:rsid w:val="00300633"/>
    <w:rsid w:val="00310A46"/>
    <w:rsid w:val="0032374B"/>
    <w:rsid w:val="00341136"/>
    <w:rsid w:val="003430B3"/>
    <w:rsid w:val="003500A5"/>
    <w:rsid w:val="0038016A"/>
    <w:rsid w:val="003809C2"/>
    <w:rsid w:val="00397D75"/>
    <w:rsid w:val="003A69B7"/>
    <w:rsid w:val="003B5DD7"/>
    <w:rsid w:val="003D32BA"/>
    <w:rsid w:val="003E1E35"/>
    <w:rsid w:val="003E387F"/>
    <w:rsid w:val="003F20B4"/>
    <w:rsid w:val="004211DE"/>
    <w:rsid w:val="00437223"/>
    <w:rsid w:val="004421E4"/>
    <w:rsid w:val="0044764B"/>
    <w:rsid w:val="00452972"/>
    <w:rsid w:val="004534C5"/>
    <w:rsid w:val="004543B1"/>
    <w:rsid w:val="00465AA6"/>
    <w:rsid w:val="00466124"/>
    <w:rsid w:val="00482BDE"/>
    <w:rsid w:val="00496330"/>
    <w:rsid w:val="00497EED"/>
    <w:rsid w:val="004A1114"/>
    <w:rsid w:val="004C3CBB"/>
    <w:rsid w:val="004C3FC0"/>
    <w:rsid w:val="004C4D44"/>
    <w:rsid w:val="004C5562"/>
    <w:rsid w:val="004E44BC"/>
    <w:rsid w:val="004E6BD3"/>
    <w:rsid w:val="00512BE8"/>
    <w:rsid w:val="0051646D"/>
    <w:rsid w:val="005179CA"/>
    <w:rsid w:val="005230C4"/>
    <w:rsid w:val="00531CAF"/>
    <w:rsid w:val="00555545"/>
    <w:rsid w:val="005573DC"/>
    <w:rsid w:val="00570432"/>
    <w:rsid w:val="0057127B"/>
    <w:rsid w:val="0059449C"/>
    <w:rsid w:val="005A2477"/>
    <w:rsid w:val="005A315B"/>
    <w:rsid w:val="005A3901"/>
    <w:rsid w:val="005A4F35"/>
    <w:rsid w:val="005E0429"/>
    <w:rsid w:val="005F400A"/>
    <w:rsid w:val="005F47CC"/>
    <w:rsid w:val="005F4EB0"/>
    <w:rsid w:val="00606EE9"/>
    <w:rsid w:val="00607B74"/>
    <w:rsid w:val="00613CC1"/>
    <w:rsid w:val="00625858"/>
    <w:rsid w:val="00641936"/>
    <w:rsid w:val="00662879"/>
    <w:rsid w:val="006802E2"/>
    <w:rsid w:val="006847F6"/>
    <w:rsid w:val="00687AC2"/>
    <w:rsid w:val="0069388F"/>
    <w:rsid w:val="006A1C6A"/>
    <w:rsid w:val="006A3F85"/>
    <w:rsid w:val="006B2460"/>
    <w:rsid w:val="006C4F65"/>
    <w:rsid w:val="006D4BE5"/>
    <w:rsid w:val="006E0B37"/>
    <w:rsid w:val="006F0956"/>
    <w:rsid w:val="006F2127"/>
    <w:rsid w:val="006F415A"/>
    <w:rsid w:val="00704B09"/>
    <w:rsid w:val="00723C59"/>
    <w:rsid w:val="00724BE4"/>
    <w:rsid w:val="00730923"/>
    <w:rsid w:val="00734829"/>
    <w:rsid w:val="007407AF"/>
    <w:rsid w:val="00740EDB"/>
    <w:rsid w:val="00747D29"/>
    <w:rsid w:val="00750020"/>
    <w:rsid w:val="0076205A"/>
    <w:rsid w:val="00770289"/>
    <w:rsid w:val="00771B51"/>
    <w:rsid w:val="00776BF7"/>
    <w:rsid w:val="007827A6"/>
    <w:rsid w:val="00796516"/>
    <w:rsid w:val="007A3B8E"/>
    <w:rsid w:val="007B0E26"/>
    <w:rsid w:val="007B5F07"/>
    <w:rsid w:val="007D4412"/>
    <w:rsid w:val="007D7798"/>
    <w:rsid w:val="007E1F63"/>
    <w:rsid w:val="007F346E"/>
    <w:rsid w:val="008168C8"/>
    <w:rsid w:val="00821F7A"/>
    <w:rsid w:val="00836848"/>
    <w:rsid w:val="00845862"/>
    <w:rsid w:val="00863841"/>
    <w:rsid w:val="008679AF"/>
    <w:rsid w:val="00885AA2"/>
    <w:rsid w:val="008942A6"/>
    <w:rsid w:val="008A3291"/>
    <w:rsid w:val="008A3372"/>
    <w:rsid w:val="008A43C0"/>
    <w:rsid w:val="008B13ED"/>
    <w:rsid w:val="008C0336"/>
    <w:rsid w:val="008F6502"/>
    <w:rsid w:val="00903ED7"/>
    <w:rsid w:val="00911F08"/>
    <w:rsid w:val="00915557"/>
    <w:rsid w:val="009173C6"/>
    <w:rsid w:val="00937731"/>
    <w:rsid w:val="00941AD6"/>
    <w:rsid w:val="00960517"/>
    <w:rsid w:val="00960B0A"/>
    <w:rsid w:val="009624DB"/>
    <w:rsid w:val="009649BB"/>
    <w:rsid w:val="009765CF"/>
    <w:rsid w:val="009820E9"/>
    <w:rsid w:val="0099710B"/>
    <w:rsid w:val="009A280B"/>
    <w:rsid w:val="009E2EC0"/>
    <w:rsid w:val="009F7688"/>
    <w:rsid w:val="00A011E7"/>
    <w:rsid w:val="00A147A3"/>
    <w:rsid w:val="00A1551A"/>
    <w:rsid w:val="00A27632"/>
    <w:rsid w:val="00A334B7"/>
    <w:rsid w:val="00A35E84"/>
    <w:rsid w:val="00A36D8C"/>
    <w:rsid w:val="00A40805"/>
    <w:rsid w:val="00A4210D"/>
    <w:rsid w:val="00A444F0"/>
    <w:rsid w:val="00A74A75"/>
    <w:rsid w:val="00A84EC7"/>
    <w:rsid w:val="00A86841"/>
    <w:rsid w:val="00AB3D6F"/>
    <w:rsid w:val="00AC3CEC"/>
    <w:rsid w:val="00AE17E2"/>
    <w:rsid w:val="00AE303B"/>
    <w:rsid w:val="00AE49EF"/>
    <w:rsid w:val="00AE5391"/>
    <w:rsid w:val="00AE79CD"/>
    <w:rsid w:val="00B019A5"/>
    <w:rsid w:val="00B027AE"/>
    <w:rsid w:val="00B13BA9"/>
    <w:rsid w:val="00B1731E"/>
    <w:rsid w:val="00B477FF"/>
    <w:rsid w:val="00B5217C"/>
    <w:rsid w:val="00B55124"/>
    <w:rsid w:val="00B65651"/>
    <w:rsid w:val="00B7175D"/>
    <w:rsid w:val="00B740AF"/>
    <w:rsid w:val="00BB5E92"/>
    <w:rsid w:val="00BB7CB7"/>
    <w:rsid w:val="00BD0741"/>
    <w:rsid w:val="00BD0F41"/>
    <w:rsid w:val="00BE1A39"/>
    <w:rsid w:val="00BE7D72"/>
    <w:rsid w:val="00BF5E27"/>
    <w:rsid w:val="00BF7CD1"/>
    <w:rsid w:val="00C047D1"/>
    <w:rsid w:val="00C06FC3"/>
    <w:rsid w:val="00C21FBB"/>
    <w:rsid w:val="00C23608"/>
    <w:rsid w:val="00C36271"/>
    <w:rsid w:val="00C63623"/>
    <w:rsid w:val="00C665E9"/>
    <w:rsid w:val="00C67984"/>
    <w:rsid w:val="00C711B3"/>
    <w:rsid w:val="00C87CFC"/>
    <w:rsid w:val="00C902ED"/>
    <w:rsid w:val="00C90A08"/>
    <w:rsid w:val="00C96F9D"/>
    <w:rsid w:val="00C976CA"/>
    <w:rsid w:val="00CA23A7"/>
    <w:rsid w:val="00CA372E"/>
    <w:rsid w:val="00CA4719"/>
    <w:rsid w:val="00CA67AD"/>
    <w:rsid w:val="00CB1874"/>
    <w:rsid w:val="00CB1F1B"/>
    <w:rsid w:val="00CB3F10"/>
    <w:rsid w:val="00CC3C0E"/>
    <w:rsid w:val="00CE0735"/>
    <w:rsid w:val="00D00427"/>
    <w:rsid w:val="00D03DAC"/>
    <w:rsid w:val="00D07817"/>
    <w:rsid w:val="00D12560"/>
    <w:rsid w:val="00D14E12"/>
    <w:rsid w:val="00D235EE"/>
    <w:rsid w:val="00D61A43"/>
    <w:rsid w:val="00D6341F"/>
    <w:rsid w:val="00D705E5"/>
    <w:rsid w:val="00D95B48"/>
    <w:rsid w:val="00DB7E4D"/>
    <w:rsid w:val="00DC0108"/>
    <w:rsid w:val="00DC13E4"/>
    <w:rsid w:val="00DC6E01"/>
    <w:rsid w:val="00DD0EF1"/>
    <w:rsid w:val="00DF3FBA"/>
    <w:rsid w:val="00E0143F"/>
    <w:rsid w:val="00E10D5C"/>
    <w:rsid w:val="00E23146"/>
    <w:rsid w:val="00E23779"/>
    <w:rsid w:val="00E23D53"/>
    <w:rsid w:val="00E52C21"/>
    <w:rsid w:val="00E671B3"/>
    <w:rsid w:val="00E87CAF"/>
    <w:rsid w:val="00E95B51"/>
    <w:rsid w:val="00EA64F0"/>
    <w:rsid w:val="00EA66F1"/>
    <w:rsid w:val="00EB1601"/>
    <w:rsid w:val="00EC3585"/>
    <w:rsid w:val="00EC75E2"/>
    <w:rsid w:val="00EF495C"/>
    <w:rsid w:val="00F004A3"/>
    <w:rsid w:val="00F0545C"/>
    <w:rsid w:val="00F071A2"/>
    <w:rsid w:val="00F114CE"/>
    <w:rsid w:val="00F527EF"/>
    <w:rsid w:val="00F52E85"/>
    <w:rsid w:val="00F779CE"/>
    <w:rsid w:val="00F90A07"/>
    <w:rsid w:val="00F92C4F"/>
    <w:rsid w:val="00FC3CE0"/>
    <w:rsid w:val="00FE1476"/>
    <w:rsid w:val="00FF660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hAnsi="Times New Roman" w:asci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cs="Tahoma" w:hAnsi="Tahoma" w:ascii="Tahoma"/>
      <w:sz w:val="16"/>
      <w:szCs w:val="16"/>
    </w:rPr>
  </w:style>
  <w:style w:customStyle="true" w:styleId="TekstbaloniaChar" w:type="character">
    <w:name w:val="Tekst balončića Char"/>
    <w:basedOn w:val="Zadanifontodlomka"/>
    <w:link w:val="Tekstbalonia"/>
    <w:rsid w:val="00CB3F10"/>
    <w:rPr>
      <w:rFonts w:cs="Tahoma" w:hAnsi="Tahoma" w:ascii="Tahoma"/>
      <w:sz w:val="16"/>
      <w:szCs w:val="16"/>
      <w:lang w:val="en-GB"/>
    </w:rPr>
  </w:style>
  <w:style w:customStyle="true" w:styleId="ZaglavljeChar" w:type="character">
    <w:name w:val="Zaglavlje Char"/>
    <w:basedOn w:val="Zadanifontodlomka"/>
    <w:link w:val="Zaglavlje"/>
    <w:uiPriority w:val="99"/>
    <w:rsid w:val="001855A6"/>
    <w:rPr>
      <w:rFonts w:hAnsi="Arial" w:ascii="Arial"/>
      <w:sz w:val="24"/>
      <w:lang w:val="en-GB"/>
    </w:rPr>
  </w:style>
  <w:style w:styleId="Tekstrezerviranogmjesta" w:type="character">
    <w:name w:val="Placeholder Text"/>
    <w:basedOn w:val="Zadanifontodlomka"/>
    <w:uiPriority w:val="99"/>
    <w:semiHidden/>
    <w:rsid w:val="00DC6E01"/>
    <w:rPr>
      <w:color w:val="808080"/>
      <w:bdr w:space="0" w:sz="0" w:color="auto" w:val="none"/>
      <w:shd w:fill="auto" w:color="auto" w:val="clear"/>
    </w:rPr>
  </w:style>
  <w:style w:customStyle="true" w:styleId="eSPISCCParagraphDefaultFont" w:type="character">
    <w:name w:val="eSPIS_CC_Paragraph Default Font"/>
    <w:basedOn w:val="Zadanifontodlomka"/>
    <w:rsid w:val="00DC6E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C6E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C6E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C6E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rsid w:val="009A280B"/>
    <w:pPr>
      <w:tabs>
        <w:tab w:pos="4536" w:val="center"/>
        <w:tab w:pos="9072" w:val="right"/>
      </w:tabs>
    </w:pPr>
  </w:style>
  <w:style w:styleId="Uvuenotijeloteksta" w:type="paragraph">
    <w:name w:val="Body Text Indent"/>
    <w:basedOn w:val="Normal"/>
    <w:rsid w:val="009A280B"/>
    <w:pPr>
      <w:ind w:left="720"/>
    </w:pPr>
    <w:rPr>
      <w:rFonts w:ascii="Times New Roman" w:hAnsi="Times New Roman"/>
      <w:szCs w:val="24"/>
      <w:lang w:val="hr-HR"/>
    </w:rPr>
  </w:style>
  <w:style w:styleId="Odlomakpopisa" w:type="paragraph">
    <w:name w:val="List Paragraph"/>
    <w:basedOn w:val="Normal"/>
    <w:uiPriority w:val="34"/>
    <w:qFormat/>
    <w:rsid w:val="00960517"/>
    <w:pPr>
      <w:ind w:left="708"/>
    </w:pPr>
  </w:style>
  <w:style w:styleId="Tekstbalonia" w:type="paragraph">
    <w:name w:val="Balloon Text"/>
    <w:basedOn w:val="Normal"/>
    <w:link w:val="TekstbaloniaChar"/>
    <w:rsid w:val="00CB3F10"/>
    <w:rPr>
      <w:rFonts w:ascii="Tahoma" w:cs="Tahoma" w:hAnsi="Tahoma"/>
      <w:sz w:val="16"/>
      <w:szCs w:val="16"/>
    </w:rPr>
  </w:style>
  <w:style w:customStyle="1" w:styleId="TekstbaloniaChar" w:type="character">
    <w:name w:val="Tekst balončića Char"/>
    <w:basedOn w:val="Zadanifontodlomka"/>
    <w:link w:val="Tekstbalonia"/>
    <w:rsid w:val="00CB3F10"/>
    <w:rPr>
      <w:rFonts w:ascii="Tahoma" w:cs="Tahoma" w:hAnsi="Tahoma"/>
      <w:sz w:val="16"/>
      <w:szCs w:val="16"/>
      <w:lang w:val="en-GB"/>
    </w:rPr>
  </w:style>
  <w:style w:customStyle="1" w:styleId="ZaglavljeChar" w:type="character">
    <w:name w:val="Zaglavlje Char"/>
    <w:basedOn w:val="Zadanifontodlomka"/>
    <w:link w:val="Zaglavlje"/>
    <w:uiPriority w:val="99"/>
    <w:rsid w:val="001855A6"/>
    <w:rPr>
      <w:rFonts w:ascii="Arial" w:hAnsi="Arial"/>
      <w:sz w:val="24"/>
      <w:lang w:val="en-GB"/>
    </w:rPr>
  </w:style>
  <w:style w:styleId="Tekstrezerviranogmjesta" w:type="character">
    <w:name w:val="Placeholder Text"/>
    <w:basedOn w:val="Zadanifontodlomka"/>
    <w:uiPriority w:val="99"/>
    <w:semiHidden/>
    <w:rsid w:val="00DC6E01"/>
    <w:rPr>
      <w:color w:val="808080"/>
      <w:bdr w:color="auto" w:space="0" w:sz="0" w:val="none"/>
      <w:shd w:color="auto" w:fill="auto" w:val="clear"/>
    </w:rPr>
  </w:style>
  <w:style w:customStyle="1" w:styleId="eSPISCCParagraphDefaultFont" w:type="character">
    <w:name w:val="eSPIS_CC_Paragraph Default Font"/>
    <w:basedOn w:val="Zadanifontodlomka"/>
    <w:rsid w:val="00DC6E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C6E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C6E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C6E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198871">
      <w:bodyDiv w:val="true"/>
      <w:marLeft w:val="0"/>
      <w:marRight w:val="0"/>
      <w:marTop w:val="0"/>
      <w:marBottom w:val="0"/>
      <w:divBdr>
        <w:top w:space="0" w:sz="0" w:color="auto" w:val="none"/>
        <w:left w:space="0" w:sz="0" w:color="auto" w:val="none"/>
        <w:bottom w:space="0" w:sz="0" w:color="auto" w:val="none"/>
        <w:right w:space="0" w:sz="0" w:color="auto" w:val="none"/>
      </w:divBdr>
    </w:div>
    <w:div w:id="1757895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St-5753/2015-10</izvorni_sadrzaj>
    <derivirana_varijabla naziv="DomainObject.Oznaka_1">St-5753/2015-10</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5753</izvorni_sadrzaj>
    <derivirana_varijabla naziv="DomainObject.Predmet.Broj_1">5753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St-5753/2015</izvorni_sadrzaj>
    <derivirana_varijabla naziv="DomainObject.Predmet.OznakaBroj_1">St-5753/2015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Poljoprivredna zadruga branitelja Desni Štefanki 1991 zastupanog po punomoćniku Mihaela Špišić</izvorni_sadrzaj>
    <derivirana_varijabla naziv="DomainObject.Predmet.ProtustrankaFormated_1">  Poljoprivredna zadruga branitelja Desni Štefanki 1991 zastupanog po punomoćniku Mihaela Špišić</derivirana_varijabla>
  </DomainObject.Predmet.ProtustrankaFormated>
  <DomainObject.Predmet.ProtustrankaFormatedOIB>
    <izvorni_sadrzaj>  Poljoprivredna zadruga branitelja Desni Štefanki 1991, OIB 66066306358 zastupanog po punomoćniku Mihaela Špišić</izvorni_sadrzaj>
    <derivirana_varijabla naziv="DomainObject.Predmet.ProtustrankaFormatedOIB_1">  Poljoprivredna zadruga branitelja Desni Štefanki 1991, OIB 66066306358 zastupanog po punomoćniku Mihaela Špišić</derivirana_varijabla>
  </DomainObject.Predmet.ProtustrankaFormatedOIB>
  <DomainObject.Predmet.ProtustrankaFormatedWithAdress>
    <izvorni_sadrzaj> Poljoprivredna zadruga branitelja Desni Štefanki 1991, Desni Štefanki 53, 47206 Lasinja zastupanog po punomoćniku Mihaela Špišić</izvorni_sadrzaj>
    <derivirana_varijabla naziv="DomainObject.Predmet.ProtustrankaFormatedWithAdress_1"> Poljoprivredna zadruga branitelja Desni Štefanki 1991, Desni Štefanki 53, 47206 Lasinja zastupanog po punomoćniku Mihaela Špišić</derivirana_varijabla>
  </DomainObject.Predmet.ProtustrankaFormatedWithAdress>
  <DomainObject.Predmet.ProtustrankaFormatedWithAdressOIB>
    <izvorni_sadrzaj> Poljoprivredna zadruga branitelja Desni Štefanki 1991, OIB 66066306358, Desni Štefanki 53, 47206 Lasinja zastupanog po punomoćniku Mihaela Špišić</izvorni_sadrzaj>
    <derivirana_varijabla naziv="DomainObject.Predmet.ProtustrankaFormatedWithAdressOIB_1"> Poljoprivredna zadruga branitelja Desni Štefanki 1991, OIB 66066306358, Desni Štefanki 53, 47206 Lasinja zastupanog po punomoćniku Mihaela Špišić</derivirana_varijabla>
  </DomainObject.Predmet.ProtustrankaFormatedWithAdressOIB>
  <DomainObject.Predmet.ProtustrankaWithAdress>
    <izvorni_sadrzaj>Poljoprivredna zadruga branitelja Desni Štefanki 1991 Desni Štefanki 53, 47206 Lasinja</izvorni_sadrzaj>
    <derivirana_varijabla naziv="DomainObject.Predmet.ProtustrankaWithAdress_1">Poljoprivredna zadruga branitelja Desni Štefanki 1991 Desni Štefanki 53, 47206 Lasinja</derivirana_varijabla>
  </DomainObject.Predmet.ProtustrankaWithAdress>
  <DomainObject.Predmet.ProtustrankaWithAdressOIB>
    <izvorni_sadrzaj>Poljoprivredna zadruga branitelja Desni Štefanki 1991, OIB 66066306358, Desni Štefanki 53, 47206 Lasinja</izvorni_sadrzaj>
    <derivirana_varijabla naziv="DomainObject.Predmet.ProtustrankaWithAdressOIB_1">Poljoprivredna zadruga branitelja Desni Štefanki 1991, OIB 66066306358, Desni Štefanki 53, 47206 Lasinja</derivirana_varijabla>
  </DomainObject.Predmet.ProtustrankaWithAdressOIB>
  <DomainObject.Predmet.ProtustrankaNazivFormated>
    <izvorni_sadrzaj>Poljoprivredna zadruga branitelja Desni Štefanki 1991</izvorni_sadrzaj>
    <derivirana_varijabla naziv="DomainObject.Predmet.ProtustrankaNazivFormated_1">Poljoprivredna zadruga branitelja Desni Štefanki 1991</derivirana_varijabla>
  </DomainObject.Predmet.ProtustrankaNazivFormated>
  <DomainObject.Predmet.ProtustrankaNazivFormatedOIB>
    <izvorni_sadrzaj>Poljoprivredna zadruga branitelja Desni Štefanki 1991, OIB 66066306358</izvorni_sadrzaj>
    <derivirana_varijabla naziv="DomainObject.Predmet.ProtustrankaNazivFormatedOIB_1">Poljoprivredna zadruga branitelja Desni Štefanki 1991, OIB 66066306358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 centar Zagreb</izvorni_sadrzaj>
    <derivirana_varijabla naziv="DomainObject.Predmet.StrankaFormated_1">  Fina, Reg. centar Zagreb</derivirana_varijabla>
  </DomainObject.Predmet.StrankaFormated>
  <DomainObject.Predmet.StrankaFormatedOIB>
    <izvorni_sadrzaj>  Fina, Reg. centar Zagreb, OIB 85821130368</izvorni_sadrzaj>
    <derivirana_varijabla naziv="DomainObject.Predmet.StrankaFormatedOIB_1">  Fina, Reg. centar Zagreb, OIB 85821130368</derivirana_varijabla>
  </DomainObject.Predmet.StrankaFormatedOIB>
  <DomainObject.Predmet.StrankaFormatedWithAdress>
    <izvorni_sadrzaj> Fina, Reg. centar Zagreb, Ulica grada Vukovara 70, 10000 Zagreb</izvorni_sadrzaj>
    <derivirana_varijabla naziv="DomainObject.Predmet.StrankaFormatedWithAdress_1"> Fina, Reg. centar Zagreb, Ulica grada Vukovara 70, 10000 Zagreb</derivirana_varijabla>
  </DomainObject.Predmet.StrankaFormatedWithAdress>
  <DomainObject.Predmet.StrankaFormatedWithAdressOIB>
    <izvorni_sadrzaj> Fina, Reg. centar Zagreb, OIB 85821130368, Ulica grada Vukovara 70, 10000 Zagreb</izvorni_sadrzaj>
    <derivirana_varijabla naziv="DomainObject.Predmet.StrankaFormatedWithAdressOIB_1"> Fina, Reg. centar Zagreb, OIB 85821130368, Ulica grada Vukovara 70, 10000 Zagreb</derivirana_varijabla>
  </DomainObject.Predmet.StrankaFormatedWithAdressOIB>
  <DomainObject.Predmet.StrankaWithAdress>
    <izvorni_sadrzaj>Fina, Reg. centar Zagreb Ulica grada Vukovara 70,10000 Zagreb</izvorni_sadrzaj>
    <derivirana_varijabla naziv="DomainObject.Predmet.StrankaWithAdress_1">Fina, Reg. centar Zagreb Ulica grada Vukovara 70,10000 Zagreb</derivirana_varijabla>
  </DomainObject.Predmet.StrankaWithAdress>
  <DomainObject.Predmet.StrankaWithAdressOIB>
    <izvorni_sadrzaj>Fina, Reg. centar Zagreb, OIB 85821130368, Ulica grada Vukovara 70,10000 Zagreb</izvorni_sadrzaj>
    <derivirana_varijabla naziv="DomainObject.Predmet.StrankaWithAdressOIB_1">Fina, Reg. centar Zagreb, OIB 85821130368, Ulica grada Vukovara 70,10000 Zagreb</derivirana_varijabla>
  </DomainObject.Predmet.StrankaWithAdressOIB>
  <DomainObject.Predmet.StrankaNazivFormated>
    <izvorni_sadrzaj>Fina, Reg. centar Zagreb</izvorni_sadrzaj>
    <derivirana_varijabla naziv="DomainObject.Predmet.StrankaNazivFormated_1">Fina, Reg. centar Zagreb</derivirana_varijabla>
  </DomainObject.Predmet.StrankaNazivFormated>
  <DomainObject.Predmet.StrankaNazivFormatedOIB>
    <izvorni_sadrzaj>Fina, Reg. centar Zagreb, OIB 85821130368</izvorni_sadrzaj>
    <derivirana_varijabla naziv="DomainObject.Predmet.StrankaNazivFormatedOIB_1">Fina, Reg.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 centar Zagreb</item>
    </izvorni_sadrzaj>
    <derivirana_varijabla naziv="DomainObject.Predmet.StrankaListFormated_1">
      <item>Fina, Reg. centar Zagreb</item>
    </derivirana_varijabla>
  </DomainObject.Predmet.StrankaListFormated>
  <DomainObject.Predmet.StrankaListFormatedOIB>
    <izvorni_sadrzaj>
      <item>Fina, Reg. centar Zagreb, OIB 85821130368</item>
    </izvorni_sadrzaj>
    <derivirana_varijabla naziv="DomainObject.Predmet.StrankaListFormatedOIB_1">
      <item>Fina, Reg. centar Zagreb, OIB 85821130368</item>
    </derivirana_varijabla>
  </DomainObject.Predmet.StrankaListFormatedOIB>
  <DomainObject.Predmet.StrankaListFormatedWithAdress>
    <izvorni_sadrzaj>
      <item>Fina, Reg. centar Zagreb, Ulica grada Vukovara 70, 10000 Zagreb</item>
    </izvorni_sadrzaj>
    <derivirana_varijabla naziv="DomainObject.Predmet.StrankaListFormatedWithAdress_1">
      <item>Fina, Reg. centar Zagreb, Ulica grada Vukovara 70, 10000 Zagreb</item>
    </derivirana_varijabla>
  </DomainObject.Predmet.StrankaListFormatedWithAdress>
  <DomainObject.Predmet.StrankaListFormatedWithAdressOIB>
    <izvorni_sadrzaj>
      <item>Fina, Reg. centar Zagreb, OIB 85821130368, Ulica grada Vukovara 70, 10000 Zagreb</item>
    </izvorni_sadrzaj>
    <derivirana_varijabla naziv="DomainObject.Predmet.StrankaListFormatedWithAdressOIB_1">
      <item>Fina, Reg. centar Zagreb, OIB 85821130368, Ulica grada Vukovara 70, 10000 Zagreb</item>
    </derivirana_varijabla>
  </DomainObject.Predmet.StrankaListFormatedWithAdressOIB>
  <DomainObject.Predmet.StrankaListNazivFormated>
    <izvorni_sadrzaj>
      <item>Fina, Reg. centar Zagreb</item>
    </izvorni_sadrzaj>
    <derivirana_varijabla naziv="DomainObject.Predmet.StrankaListNazivFormated_1">
      <item>Fina, Reg. centar Zagreb</item>
    </derivirana_varijabla>
  </DomainObject.Predmet.StrankaListNazivFormated>
  <DomainObject.Predmet.StrankaListNazivFormatedOIB>
    <izvorni_sadrzaj>
      <item>Fina, Reg. centar Zagreb, OIB 85821130368</item>
    </izvorni_sadrzaj>
    <derivirana_varijabla naziv="DomainObject.Predmet.StrankaListNazivFormatedOIB_1">
      <item>Fina, Reg. centar Zagreb, OIB 85821130368</item>
    </derivirana_varijabla>
  </DomainObject.Predmet.StrankaListNazivFormatedOIB>
  <DomainObject.Predmet.ProtuStrankaListFormated>
    <izvorni_sadrzaj>
      <item>Poljoprivredna zadruga branitelja Desni Štefanki 1991 zastupanog po punomoćniku Mihaela Špišić</item>
    </izvorni_sadrzaj>
    <derivirana_varijabla naziv="DomainObject.Predmet.ProtuStrankaListFormated_1">
      <item>Poljoprivredna zadruga branitelja Desni Štefanki 1991 zastupanog po punomoćniku Mihaela Špišić</item>
    </derivirana_varijabla>
  </DomainObject.Predmet.ProtuStrankaListFormated>
  <DomainObject.Predmet.ProtuStrankaListFormatedOIB>
    <izvorni_sadrzaj>
      <item>Poljoprivredna zadruga branitelja Desni Štefanki 1991, OIB 66066306358 zastupanog po punomoćniku Mihaela Špišić</item>
    </izvorni_sadrzaj>
    <derivirana_varijabla naziv="DomainObject.Predmet.ProtuStrankaListFormatedOIB_1">
      <item>Poljoprivredna zadruga branitelja Desni Štefanki 1991, OIB 66066306358 zastupanog po punomoćniku Mihaela Špišić</item>
    </derivirana_varijabla>
  </DomainObject.Predmet.ProtuStrankaListFormatedOIB>
  <DomainObject.Predmet.ProtuStrankaListFormatedWithAdress>
    <izvorni_sadrzaj>
      <item>Poljoprivredna zadruga branitelja Desni Štefanki 1991, Desni Štefanki 53, 47206 Lasinja zastupanog po punomoćniku Mihaela Špišić</item>
    </izvorni_sadrzaj>
    <derivirana_varijabla naziv="DomainObject.Predmet.ProtuStrankaListFormatedWithAdress_1">
      <item>Poljoprivredna zadruga branitelja Desni Štefanki 1991, Desni Štefanki 53, 47206 Lasinja zastupanog po punomoćniku Mihaela Špišić</item>
    </derivirana_varijabla>
  </DomainObject.Predmet.ProtuStrankaListFormatedWithAdress>
  <DomainObject.Predmet.ProtuStrankaListFormatedWithAdressOIB>
    <izvorni_sadrzaj>
      <item>Poljoprivredna zadruga branitelja Desni Štefanki 1991, OIB 66066306358, Desni Štefanki 53, 47206 Lasinja zastupanog po punomoćniku Mihaela Špišić</item>
    </izvorni_sadrzaj>
    <derivirana_varijabla naziv="DomainObject.Predmet.ProtuStrankaListFormatedWithAdressOIB_1">
      <item>Poljoprivredna zadruga branitelja Desni Štefanki 1991, OIB 66066306358, Desni Štefanki 53, 47206 Lasinja zastupanog po punomoćniku Mihaela Špišić</item>
    </derivirana_varijabla>
  </DomainObject.Predmet.ProtuStrankaListFormatedWithAdressOIB>
  <DomainObject.Predmet.ProtuStrankaListNazivFormated>
    <izvorni_sadrzaj>
      <item>Poljoprivredna zadruga branitelja Desni Štefanki 1991</item>
    </izvorni_sadrzaj>
    <derivirana_varijabla naziv="DomainObject.Predmet.ProtuStrankaListNazivFormated_1">
      <item>Poljoprivredna zadruga branitelja Desni Štefanki 1991</item>
    </derivirana_varijabla>
  </DomainObject.Predmet.ProtuStrankaListNazivFormated>
  <DomainObject.Predmet.ProtuStrankaListNazivFormatedOIB>
    <izvorni_sadrzaj>
      <item>Poljoprivredna zadruga branitelja Desni Štefanki 1991, OIB 66066306358</item>
    </izvorni_sadrzaj>
    <derivirana_varijabla naziv="DomainObject.Predmet.ProtuStrankaListNazivFormatedOIB_1">
      <item>Poljoprivredna zadruga branitelja Desni Štefanki 1991, OIB 66066306358</item>
    </derivirana_varijabla>
  </DomainObject.Predmet.ProtuStrankaListNazivFormatedOIB>
  <DomainObject.Predmet.OstaliListFormated>
    <izvorni_sadrzaj>
      <item>Mihaela Špišić punomoćnik sudionika u postupku Poljoprivredna zadruga branitelja Desni Štefanki 1991</item>
    </izvorni_sadrzaj>
    <derivirana_varijabla naziv="DomainObject.Predmet.OstaliListFormated_1">
      <item>Mihaela Špišić punomoćnik sudionika u postupku Poljoprivredna zadruga branitelja Desni Štefanki 1991</item>
    </derivirana_varijabla>
  </DomainObject.Predmet.OstaliListFormated>
  <DomainObject.Predmet.OstaliListFormatedOIB>
    <izvorni_sadrzaj>
      <item>Mihaela Špišić, OIB 06588504504 punomoćnik sudionika u postupku Poljoprivredna zadruga branitelja Desni Štefanki 1991</item>
    </izvorni_sadrzaj>
    <derivirana_varijabla naziv="DomainObject.Predmet.OstaliListFormatedOIB_1">
      <item>Mihaela Špišić, OIB 06588504504 punomoćnik sudionika u postupku Poljoprivredna zadruga branitelja Desni Štefanki 1991</item>
    </derivirana_varijabla>
  </DomainObject.Predmet.OstaliListFormatedOIB>
  <DomainObject.Predmet.OstaliListFormatedWithAdress>
    <izvorni_sadrzaj>
      <item>Mihaela Špišić, Hojnikova Ulica 21, 10257 Hrvatski Leskovac punomoćnik sudionika u postupku Poljoprivredna zadruga branitelja Desni Štefanki 1991</item>
    </izvorni_sadrzaj>
    <derivirana_varijabla naziv="DomainObject.Predmet.OstaliListFormatedWithAdress_1">
      <item>Mihaela Špišić, Hojnikova Ulica 21, 10257 Hrvatski Leskovac punomoćnik sudionika u postupku Poljoprivredna zadruga branitelja Desni Štefanki 1991</item>
    </derivirana_varijabla>
  </DomainObject.Predmet.OstaliListFormatedWithAdress>
  <DomainObject.Predmet.OstaliListFormatedWithAdressOIB>
    <izvorni_sadrzaj>
      <item>Mihaela Špišić, OIB 06588504504, Hojnikova Ulica 21, 10257 Hrvatski Leskovac punomoćnik sudionika u postupku Poljoprivredna zadruga branitelja Desni Štefanki 1991</item>
    </izvorni_sadrzaj>
    <derivirana_varijabla naziv="DomainObject.Predmet.OstaliListFormatedWithAdressOIB_1">
      <item>Mihaela Špišić, OIB 06588504504, Hojnikova Ulica 21, 10257 Hrvatski Leskovac punomoćnik sudionika u postupku Poljoprivredna zadruga branitelja Desni Štefanki 1991</item>
    </derivirana_varijabla>
  </DomainObject.Predmet.OstaliListFormatedWithAdressOIB>
  <DomainObject.Predmet.OstaliListNazivFormated>
    <izvorni_sadrzaj>
      <item>Mihaela Špišić</item>
    </izvorni_sadrzaj>
    <derivirana_varijabla naziv="DomainObject.Predmet.OstaliListNazivFormated_1">
      <item>Mihaela Špišić</item>
    </derivirana_varijabla>
  </DomainObject.Predmet.OstaliListNazivFormated>
  <DomainObject.Predmet.OstaliListNazivFormatedOIB>
    <izvorni_sadrzaj>
      <item>Mihaela Špišić, OIB 06588504504</item>
    </izvorni_sadrzaj>
    <derivirana_varijabla naziv="DomainObject.Predmet.OstaliListNazivFormatedOIB_1">
      <item>Mihaela Špišić, OIB 06588504504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St-5753/2015-10</izvorni_sadrzaj>
    <derivirana_varijabla naziv="DomainObject.PoslovniBrojDokumenta_1">St-5753/2015-10</derivirana_varijabla>
  </DomainObject.PoslovniBrojDokumenta>
  <DomainObject.Predmet.StrankaIDrugi>
    <izvorni_sadrzaj>Fina, Reg. centar Zagreb</izvorni_sadrzaj>
    <derivirana_varijabla naziv="DomainObject.Predmet.StrankaIDrugi_1">Fina, Reg. centar Zagreb</derivirana_varijabla>
  </DomainObject.Predmet.StrankaIDrugi>
  <DomainObject.Predmet.ProtustrankaIDrugi>
    <izvorni_sadrzaj>Poljoprivredna zadruga branitelja Desni Štefanki 1991</izvorni_sadrzaj>
    <derivirana_varijabla naziv="DomainObject.Predmet.ProtustrankaIDrugi_1">Poljoprivredna zadruga branitelja Desni Štefanki 1991</derivirana_varijabla>
  </DomainObject.Predmet.ProtustrankaIDrugi>
  <DomainObject.Predmet.StrankaIDrugiAdressOIB>
    <izvorni_sadrzaj>Fina, Reg. centar Zagreb, OIB 85821130368, Ulica grada Vukovara 70, 10000 Zagreb</izvorni_sadrzaj>
    <derivirana_varijabla naziv="DomainObject.Predmet.StrankaIDrugiAdressOIB_1">Fina, Reg. centar Zagreb, OIB 85821130368, Ulica grada Vukovara 70, 10000 Zagreb</derivirana_varijabla>
  </DomainObject.Predmet.StrankaIDrugiAdressOIB>
  <DomainObject.Predmet.ProtustrankaIDrugiAdressOIB>
    <izvorni_sadrzaj>Poljoprivredna zadruga branitelja Desni Štefanki 1991, OIB 66066306358, Desni Štefanki 53, 47206 Lasinja</izvorni_sadrzaj>
    <derivirana_varijabla naziv="DomainObject.Predmet.ProtustrankaIDrugiAdressOIB_1">Poljoprivredna zadruga branitelja Desni Štefanki 1991, OIB 66066306358, Desni Štefanki 53, 47206 Lasinja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 centar Zagreb</item>
      <item>Poljoprivredna zadruga branitelja Desni Štefanki 1991</item>
      <item>Mihaela Špišić</item>
    </izvorni_sadrzaj>
    <derivirana_varijabla naziv="DomainObject.Predmet.SudioniciListNaziv_1">
      <item>Fina, Reg. centar Zagreb</item>
      <item>Poljoprivredna zadruga branitelja Desni Štefanki 1991</item>
      <item>Mihaela Špišić</item>
    </derivirana_varijabla>
  </DomainObject.Predmet.SudioniciListNaziv>
  <DomainObject.Predmet.SudioniciListAdressOIB>
    <izvorni_sadrzaj>
      <item>Fina, Reg. centar Zagreb, OIB 85821130368, Ulica grada Vukovara 70,10000 Zagreb</item>
      <item>Poljoprivredna zadruga branitelja Desni Štefanki 1991, OIB 66066306358, Desni Štefanki 53,47206 Lasinja</item>
      <item>Mihaela Špišić, OIB 06588504504, Hojnikova Ulica 21,10257 Hrvatski Leskovac</item>
    </izvorni_sadrzaj>
    <derivirana_varijabla naziv="DomainObject.Predmet.SudioniciListAdressOIB_1">
      <item>Fina, Reg. centar Zagreb, OIB 85821130368, Ulica grada Vukovara 70,10000 Zagreb</item>
      <item>Poljoprivredna zadruga branitelja Desni Štefanki 1991, OIB 66066306358, Desni Štefanki 53,47206 Lasinja</item>
      <item>Mihaela Špišić, OIB 06588504504, Hojnikova Ulica 21,10257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66066306358</item>
      <item>, OIB 06588504504</item>
    </izvorni_sadrzaj>
    <derivirana_varijabla naziv="DomainObject.Predmet.SudioniciListNazivOIB_1">
      <item>, OIB 85821130368</item>
      <item>, OIB 66066306358</item>
      <item>, OIB 06588504504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Selec, OIB 67769428342, Savska 6 Ivanić-Grad</item>
    </izvorni_sadrzaj>
    <derivirana_varijabla naziv="DomainObject.Predmet.StecajniUpraviteljiListAddressOIB_1">
      <item>Mladen Selec, OIB 67769428342, Savska 6 Ivanić-Grad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641</properties:Words>
  <properties:Characters>3485</properties:Characters>
  <properties:Lines>81</properties:Lines>
  <properties:Paragraphs>26</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4221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2016-06-03T07:12:00Z</dcterms:created>
  <dc:creator>Sudsko vijeæe</dc:creator>
  <cp:lastModifiedBy>Ana Brlek</cp:lastModifiedBy>
  <cp:lastPrinted>2016-09-22T13:01:00Z</cp:lastPrinted>
  <dcterms:modified xmlns:xsi="http://www.w3.org/2001/XMLSchema-instance" xsi:type="dcterms:W3CDTF">2016-09-22T13:01:00Z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St-5753/2015-10 / Odluka - Rješenje o imenovanju privremenog stečajnog upravitelja</vt:lpwstr>
  </prop:property>
  <prop:property name="CC_coloring" pid="4" fmtid="{D5CDD505-2E9C-101B-9397-08002B2CF9AE}">
    <vt:bool>false</vt:bool>
  </prop:property>
  <prop:property name="BrojStranica" pid="5" fmtid="{D5CDD505-2E9C-101B-9397-08002B2CF9AE}">
    <vt:i4>2</vt:i4>
  </prop:property>
</prop:Properties>
</file>