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da2a" w14:paraId="aa8da2a" w:rsidRDefault="001327CD" w:rsidP="001327CD" w:rsidR="001327CD" w:rsidRPr="009E14B3">
      <w:pPr>
        <w15:collapsed w:val="false"/>
      </w:pPr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993E20">
      <w:r w:rsidRPr="009E14B3">
        <w:t xml:space="preserve">TRGOVAČKI SUD U ZAGREBU                                                    </w:t>
      </w:r>
    </w:p>
    <w:p w:rsidRDefault="001327CD" w:rsidP="001327CD" w:rsidR="001327CD" w:rsidRPr="009E14B3">
      <w:proofErr w:type="spellStart"/>
      <w:r w:rsidRPr="009E14B3">
        <w:t>Amruševa</w:t>
      </w:r>
      <w:proofErr w:type="spellEnd"/>
      <w:r w:rsidRPr="009E14B3">
        <w:t xml:space="preserve">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>
      <w:pPr>
        <w:jc w:val="center"/>
      </w:pPr>
      <w:r w:rsidRPr="009E14B3">
        <w:t>ZAKLJUČAK</w:t>
      </w:r>
    </w:p>
    <w:p w:rsidRDefault="00D74A49" w:rsidP="001327CD" w:rsidR="00D74A49" w:rsidRPr="009E14B3">
      <w:pPr>
        <w:jc w:val="center"/>
      </w:pPr>
    </w:p>
    <w:p w:rsidRDefault="00D74A49" w:rsidP="00D74A49" w:rsidR="00D74A49">
      <w:pPr>
        <w:jc w:val="both"/>
        <w:rPr>
          <w:szCs w:val="24"/>
        </w:rPr>
      </w:pPr>
      <w:r w:rsidRPr="007950B0">
        <w:rPr>
          <w:szCs w:val="24"/>
        </w:rPr>
        <w:t xml:space="preserve">Trgovački sud u Zagrebu, po sucu Nikoli Ribariću, u stečajnom predmetu nad dužnikom </w:t>
      </w:r>
      <w:r w:rsidRPr="009F46A4">
        <w:rPr>
          <w:szCs w:val="24"/>
        </w:rPr>
        <w:t>DOMIN-DOM d.o.o. za graditeljstvo, trgovinu i usluge</w:t>
      </w:r>
      <w:r>
        <w:rPr>
          <w:szCs w:val="24"/>
        </w:rPr>
        <w:t xml:space="preserve"> u stečaju</w:t>
      </w:r>
      <w:r w:rsidRPr="009F46A4">
        <w:rPr>
          <w:szCs w:val="24"/>
        </w:rPr>
        <w:t xml:space="preserve">, OIB: 98888982833, Zaprešić (Grad Zaprešić), Stanka </w:t>
      </w:r>
      <w:proofErr w:type="spellStart"/>
      <w:r w:rsidRPr="009F46A4">
        <w:rPr>
          <w:szCs w:val="24"/>
        </w:rPr>
        <w:t>Vraza</w:t>
      </w:r>
      <w:proofErr w:type="spellEnd"/>
      <w:r w:rsidRPr="009F46A4">
        <w:rPr>
          <w:szCs w:val="24"/>
        </w:rPr>
        <w:t xml:space="preserve"> 47</w:t>
      </w:r>
      <w:r w:rsidRPr="007950B0">
        <w:rPr>
          <w:szCs w:val="24"/>
        </w:rPr>
        <w:t>,</w:t>
      </w:r>
      <w:r>
        <w:rPr>
          <w:szCs w:val="24"/>
        </w:rPr>
        <w:t xml:space="preserve"> dana 5. rujna 2018.</w:t>
      </w:r>
    </w:p>
    <w:p w:rsidRDefault="00D74A49" w:rsidP="00D74A49" w:rsidR="00D74A49" w:rsidRPr="00707F37">
      <w:pPr>
        <w:jc w:val="both"/>
        <w:rPr>
          <w:szCs w:val="24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D74A49" w:rsidRPr="009F46A4">
        <w:rPr>
          <w:szCs w:val="24"/>
        </w:rPr>
        <w:t>DOMIN-DOM d.o.o. za graditeljstvo, trgovinu i usluge</w:t>
      </w:r>
      <w:r w:rsidR="00D74A49">
        <w:rPr>
          <w:szCs w:val="24"/>
        </w:rPr>
        <w:t xml:space="preserve"> u stečaju</w:t>
      </w:r>
      <w:r w:rsidR="00D74A49" w:rsidRPr="009F46A4">
        <w:rPr>
          <w:szCs w:val="24"/>
        </w:rPr>
        <w:t xml:space="preserve">, OIB: 98888982833, Zaprešić (Grad Zaprešić), Stanka </w:t>
      </w:r>
      <w:proofErr w:type="spellStart"/>
      <w:r w:rsidR="00D74A49" w:rsidRPr="009F46A4">
        <w:rPr>
          <w:szCs w:val="24"/>
        </w:rPr>
        <w:t>Vraza</w:t>
      </w:r>
      <w:proofErr w:type="spellEnd"/>
      <w:r w:rsidR="00D74A49" w:rsidRPr="009F46A4">
        <w:rPr>
          <w:szCs w:val="24"/>
        </w:rPr>
        <w:t xml:space="preserve"> 47</w:t>
      </w:r>
      <w:r>
        <w:t>, za  dan:</w:t>
      </w:r>
    </w:p>
    <w:p w:rsidRDefault="001327CD" w:rsidP="001327CD" w:rsidR="001327CD"/>
    <w:p w:rsidRDefault="00993E20" w:rsidP="001327CD" w:rsidR="001327CD">
      <w:pPr>
        <w:ind w:firstLine="708" w:left="2124"/>
      </w:pPr>
      <w:r>
        <w:t>26</w:t>
      </w:r>
      <w:r w:rsidR="001327CD">
        <w:t>.</w:t>
      </w:r>
      <w:r w:rsidR="008C056C">
        <w:t xml:space="preserve"> rujna</w:t>
      </w:r>
      <w:r w:rsidR="00785C54">
        <w:t xml:space="preserve"> 2018</w:t>
      </w:r>
      <w:r w:rsidR="001327CD">
        <w:t xml:space="preserve">. </w:t>
      </w:r>
      <w:r w:rsidR="00F00FD8">
        <w:t xml:space="preserve">u </w:t>
      </w:r>
      <w:r w:rsidR="001327CD">
        <w:t>1</w:t>
      </w:r>
      <w:r w:rsidR="00F00FD8">
        <w:t>1,</w:t>
      </w:r>
      <w:r>
        <w:t>15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993E20">
        <w:t>27</w:t>
      </w:r>
      <w:r w:rsidR="003E395C">
        <w:t>.</w:t>
      </w:r>
      <w:r w:rsidR="00993E20">
        <w:t>7</w:t>
      </w:r>
      <w:r w:rsidR="003E395C">
        <w:t>.201</w:t>
      </w:r>
      <w:r w:rsidR="00993E20">
        <w:t>8</w:t>
      </w:r>
      <w:r w:rsidR="003E395C">
        <w:t>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993E20">
        <w:t xml:space="preserve"> (NN 71/15; dalje SZ).</w:t>
      </w:r>
    </w:p>
    <w:p w:rsidRDefault="00993E20" w:rsidP="00B12AA1" w:rsidR="00993E20">
      <w:pPr>
        <w:jc w:val="both"/>
      </w:pPr>
    </w:p>
    <w:p w:rsidRDefault="00993E20" w:rsidP="00B12AA1" w:rsidR="00AB031B">
      <w:pPr>
        <w:jc w:val="both"/>
      </w:pPr>
      <w:r>
        <w:tab/>
        <w:t xml:space="preserve">Naime, u podnesku od 27.7.2018. godine stečajni upravitelj navodi kako imovine koja bi se mogla unovčavati nema. </w:t>
      </w:r>
      <w:r w:rsidR="00AB031B">
        <w:t>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lastRenderedPageBreak/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>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993E20">
        <w:t>5</w:t>
      </w:r>
      <w:r>
        <w:t>.</w:t>
      </w:r>
      <w:r w:rsidR="00993E20">
        <w:t xml:space="preserve"> rujna</w:t>
      </w:r>
      <w:r w:rsidRPr="00A60AC9">
        <w:t xml:space="preserve"> 201</w:t>
      </w:r>
      <w:r w:rsidR="00993E20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785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785C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5C54" w:rsidP="00E91121" w:rsidR="00785C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85C54" w:rsidP="00E91121" w:rsidR="00785C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5C54" w:rsidP="00E91121" w:rsidR="00785C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85C54" w:rsidP="00E91121" w:rsidR="00785C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7CD" w:rsidP="00785C54" w:rsidR="001327CD" w:rsidRPr="00A60AC9">
      <w:pPr>
        <w:pStyle w:val="Podnaslov"/>
        <w:ind w:firstLine="708" w:left="4956"/>
      </w:pPr>
    </w:p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785C54" w:rsidP="001327CD" w:rsidR="00785C54">
      <w:pPr>
        <w:ind w:firstLine="708"/>
      </w:pPr>
    </w:p>
    <w:p w:rsidRDefault="001327CD" w:rsidP="001327CD" w:rsidR="001327CD">
      <w:bookmarkStart w:name="_GoBack" w:id="0"/>
      <w:bookmarkEnd w:id="0"/>
    </w:p>
    <w:sectPr w:rsidSect="00993E20" w:rsidR="001327C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D87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</w:t>
        </w:r>
        <w:r>
          <w:t>72. St-</w:t>
        </w:r>
        <w:r w:rsidR="00993E20">
          <w:t>4058</w:t>
        </w:r>
        <w:r w:rsidR="00E54610">
          <w:t>/</w:t>
        </w:r>
        <w:r>
          <w:t>2016</w:t>
        </w:r>
        <w:r w:rsidR="008D1D87">
          <w:t>-31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87786"/>
    <w:rsid w:val="003D12FD"/>
    <w:rsid w:val="003E395C"/>
    <w:rsid w:val="004D0E5E"/>
    <w:rsid w:val="005420D3"/>
    <w:rsid w:val="007640D1"/>
    <w:rsid w:val="00785C54"/>
    <w:rsid w:val="008C056C"/>
    <w:rsid w:val="008D1D87"/>
    <w:rsid w:val="00993E20"/>
    <w:rsid w:val="00AB031B"/>
    <w:rsid w:val="00AB6606"/>
    <w:rsid w:val="00B12AA1"/>
    <w:rsid w:val="00BB6D60"/>
    <w:rsid w:val="00C67E24"/>
    <w:rsid w:val="00D74A49"/>
    <w:rsid w:val="00D7573B"/>
    <w:rsid w:val="00E54610"/>
    <w:rsid w:val="00F00FD8"/>
    <w:rsid w:val="00F11C22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8D1D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D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D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D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D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8D1D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D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D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D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D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Formated>
  <DomainObject.Predmet.OstaliList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Naziv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Naziv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336</properties:Words>
  <properties:Characters>2022</properties:Characters>
  <properties:Lines>98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2018-09-06T07:10:00Z</dcterms:created>
  <dc:creator>Nikola Ribarić</dc:creator>
  <cp:lastModifiedBy>Jadranka Zelić</cp:lastModifiedBy>
  <cp:lastPrinted>2018-09-06T07:10:00Z</cp:lastPrinted>
  <dcterms:modified xmlns:xsi="http://www.w3.org/2001/XMLSchema-instance" xsi:type="dcterms:W3CDTF">2018-09-06T07:12:00Z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domin dom 5.9.2018.docx)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