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c31a" w14:paraId="6f3c31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C1212C">
        <w:rPr>
          <w:rFonts w:hAnsi="Times New Roman" w:ascii="Times New Roman"/>
          <w:szCs w:val="24"/>
          <w:lang w:val="hr-HR"/>
        </w:rPr>
        <w:t xml:space="preserve">BONA </w:t>
      </w:r>
      <w:proofErr w:type="spellStart"/>
      <w:r w:rsidR="00C1212C">
        <w:rPr>
          <w:rFonts w:hAnsi="Times New Roman" w:ascii="Times New Roman"/>
          <w:szCs w:val="24"/>
          <w:lang w:val="hr-HR"/>
        </w:rPr>
        <w:t>EDERA</w:t>
      </w:r>
      <w:proofErr w:type="spellEnd"/>
      <w:r w:rsidR="00C1212C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C1212C">
        <w:rPr>
          <w:rFonts w:hAnsi="Times New Roman" w:ascii="Times New Roman"/>
          <w:szCs w:val="24"/>
          <w:lang w:val="hr-HR"/>
        </w:rPr>
        <w:t>Mošćenička</w:t>
      </w:r>
      <w:proofErr w:type="spellEnd"/>
      <w:r w:rsidR="00C1212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1212C">
        <w:rPr>
          <w:rFonts w:hAnsi="Times New Roman" w:ascii="Times New Roman"/>
          <w:szCs w:val="24"/>
          <w:lang w:val="hr-HR"/>
        </w:rPr>
        <w:t>18</w:t>
      </w:r>
      <w:proofErr w:type="spellEnd"/>
      <w:r w:rsidR="00C1212C">
        <w:rPr>
          <w:rFonts w:hAnsi="Times New Roman" w:ascii="Times New Roman"/>
          <w:szCs w:val="24"/>
          <w:lang w:val="hr-HR"/>
        </w:rPr>
        <w:t xml:space="preserve">, </w:t>
      </w:r>
      <w:r w:rsidR="00C1212C">
        <w:rPr>
          <w:rFonts w:hAnsi="Times New Roman" w:ascii="Times New Roman"/>
          <w:szCs w:val="24"/>
          <w:lang w:val="hr-HR"/>
        </w:rPr>
        <w:br/>
      </w:r>
      <w:proofErr w:type="spellStart"/>
      <w:r w:rsidR="00C1212C">
        <w:rPr>
          <w:rFonts w:hAnsi="Times New Roman" w:ascii="Times New Roman"/>
          <w:szCs w:val="24"/>
          <w:lang w:val="hr-HR"/>
        </w:rPr>
        <w:t>10000</w:t>
      </w:r>
      <w:proofErr w:type="spellEnd"/>
      <w:r w:rsidR="00C1212C">
        <w:rPr>
          <w:rFonts w:hAnsi="Times New Roman" w:ascii="Times New Roman"/>
          <w:szCs w:val="24"/>
          <w:lang w:val="hr-HR"/>
        </w:rPr>
        <w:t xml:space="preserve"> Zagreb, OIB 80241699068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900FDB">
        <w:rPr>
          <w:rFonts w:hAnsi="Times New Roman" w:ascii="Times New Roman"/>
          <w:szCs w:val="24"/>
          <w:lang w:val="hr-HR"/>
        </w:rPr>
        <w:t xml:space="preserve"> 23. kolovoza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C1212C">
        <w:rPr>
          <w:rFonts w:hAnsi="Times New Roman" w:ascii="Times New Roman"/>
          <w:szCs w:val="24"/>
          <w:lang w:val="hr-HR"/>
        </w:rPr>
        <w:t xml:space="preserve">BONA EDERA d.o.o., </w:t>
      </w:r>
      <w:proofErr w:type="spellStart"/>
      <w:r w:rsidR="00C1212C">
        <w:rPr>
          <w:rFonts w:hAnsi="Times New Roman" w:ascii="Times New Roman"/>
          <w:szCs w:val="24"/>
          <w:lang w:val="hr-HR"/>
        </w:rPr>
        <w:t>Mošćenička</w:t>
      </w:r>
      <w:proofErr w:type="spellEnd"/>
      <w:r w:rsidR="00C1212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1212C">
        <w:rPr>
          <w:rFonts w:hAnsi="Times New Roman" w:ascii="Times New Roman"/>
          <w:szCs w:val="24"/>
          <w:lang w:val="hr-HR"/>
        </w:rPr>
        <w:t>18</w:t>
      </w:r>
      <w:proofErr w:type="spellEnd"/>
      <w:r w:rsidR="00C1212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1212C">
        <w:rPr>
          <w:rFonts w:hAnsi="Times New Roman" w:ascii="Times New Roman"/>
          <w:szCs w:val="24"/>
          <w:lang w:val="hr-HR"/>
        </w:rPr>
        <w:t>10000</w:t>
      </w:r>
      <w:proofErr w:type="spellEnd"/>
      <w:r w:rsidR="00C1212C">
        <w:rPr>
          <w:rFonts w:hAnsi="Times New Roman" w:ascii="Times New Roman"/>
          <w:szCs w:val="24"/>
          <w:lang w:val="hr-HR"/>
        </w:rPr>
        <w:t xml:space="preserve"> Zagreb, OIB 80241699068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CD202F">
        <w:rPr>
          <w:rFonts w:hAnsi="Times New Roman" w:ascii="Times New Roman"/>
          <w:szCs w:val="24"/>
          <w:lang w:val="hr-HR"/>
        </w:rPr>
        <w:t xml:space="preserve">BONA EDERA d.o.o., </w:t>
      </w:r>
      <w:proofErr w:type="spellStart"/>
      <w:r w:rsidR="00CD202F">
        <w:rPr>
          <w:rFonts w:hAnsi="Times New Roman" w:ascii="Times New Roman"/>
          <w:szCs w:val="24"/>
          <w:lang w:val="hr-HR"/>
        </w:rPr>
        <w:t>Mošćenička</w:t>
      </w:r>
      <w:proofErr w:type="spellEnd"/>
      <w:r w:rsidR="00CD202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202F">
        <w:rPr>
          <w:rFonts w:hAnsi="Times New Roman" w:ascii="Times New Roman"/>
          <w:szCs w:val="24"/>
          <w:lang w:val="hr-HR"/>
        </w:rPr>
        <w:t>18</w:t>
      </w:r>
      <w:proofErr w:type="spellEnd"/>
      <w:r w:rsidR="00CD202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D202F">
        <w:rPr>
          <w:rFonts w:hAnsi="Times New Roman" w:ascii="Times New Roman"/>
          <w:szCs w:val="24"/>
          <w:lang w:val="hr-HR"/>
        </w:rPr>
        <w:t>10000</w:t>
      </w:r>
      <w:proofErr w:type="spellEnd"/>
      <w:r w:rsidR="00CD202F">
        <w:rPr>
          <w:rFonts w:hAnsi="Times New Roman" w:ascii="Times New Roman"/>
          <w:szCs w:val="24"/>
          <w:lang w:val="hr-HR"/>
        </w:rPr>
        <w:t xml:space="preserve"> Zagreb, OIB 80241699068.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EB79AC">
        <w:rPr>
          <w:rFonts w:hAnsi="Times New Roman" w:ascii="Times New Roman"/>
          <w:szCs w:val="24"/>
          <w:lang w:val="hr-HR"/>
        </w:rPr>
        <w:t>u neprekinutom razdoblju od 811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EB79AC">
        <w:rPr>
          <w:rFonts w:hAnsi="Times New Roman" w:ascii="Times New Roman"/>
          <w:szCs w:val="24"/>
          <w:lang w:val="hr-HR"/>
        </w:rPr>
        <w:t xml:space="preserve">423.918,38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E22265">
        <w:rPr>
          <w:rFonts w:hAnsi="Times New Roman" w:ascii="Times New Roman"/>
          <w:lang w:val="hr-HR"/>
        </w:rPr>
        <w:t>-8718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E22265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E22265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E22265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00FDB">
        <w:rPr>
          <w:rFonts w:hAnsi="Times New Roman" w:ascii="Times New Roman"/>
          <w:lang w:val="hr-HR"/>
        </w:rPr>
        <w:t>23</w:t>
      </w:r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900FDB">
        <w:rPr>
          <w:rFonts w:hAnsi="Times New Roman" w:ascii="Times New Roman"/>
          <w:lang w:val="hr-HR"/>
        </w:rPr>
        <w:t>kolovoza</w:t>
      </w:r>
      <w:r w:rsidR="00B775F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0703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703B" w:rsidP="007F0C2B" w:rsidR="00A0703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0703B" w:rsidP="007F0C2B" w:rsidR="00A0703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070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703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A070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703B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A0703B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A0703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922" w:rsidP="00DB4528" w:rsidR="00393922">
      <w:r>
        <w:separator/>
      </w:r>
    </w:p>
  </w:endnote>
  <w:endnote w:id="0" w:type="continuationSeparator">
    <w:p w:rsidRDefault="00393922" w:rsidP="00DB4528" w:rsidR="00393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922" w:rsidP="00DB4528" w:rsidR="00393922">
      <w:r>
        <w:separator/>
      </w:r>
    </w:p>
  </w:footnote>
  <w:footnote w:id="0" w:type="continuationSeparator">
    <w:p w:rsidRDefault="00393922" w:rsidP="00DB4528" w:rsidR="00393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70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E22265">
      <w:rPr>
        <w:rFonts w:hAnsi="Times New Roman" w:ascii="Times New Roman"/>
        <w:lang w:val="hr-HR"/>
      </w:rPr>
      <w:t>8718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C1212C">
      <w:rPr>
        <w:rFonts w:hAnsi="Times New Roman" w:ascii="Times New Roman"/>
        <w:lang w:val="hr-HR"/>
      </w:rPr>
      <w:t>8718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93922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00FDB"/>
    <w:rsid w:val="00932D82"/>
    <w:rsid w:val="00972823"/>
    <w:rsid w:val="00997BA9"/>
    <w:rsid w:val="009B78F5"/>
    <w:rsid w:val="00A0703B"/>
    <w:rsid w:val="00A116B4"/>
    <w:rsid w:val="00A95334"/>
    <w:rsid w:val="00AB7883"/>
    <w:rsid w:val="00AF40B4"/>
    <w:rsid w:val="00B03169"/>
    <w:rsid w:val="00B50CF6"/>
    <w:rsid w:val="00B775FE"/>
    <w:rsid w:val="00C1212C"/>
    <w:rsid w:val="00C43837"/>
    <w:rsid w:val="00CD202F"/>
    <w:rsid w:val="00CF2939"/>
    <w:rsid w:val="00CF6AD6"/>
    <w:rsid w:val="00D44D4F"/>
    <w:rsid w:val="00D77C43"/>
    <w:rsid w:val="00D955F3"/>
    <w:rsid w:val="00DB29D2"/>
    <w:rsid w:val="00DB4528"/>
    <w:rsid w:val="00DF6AEF"/>
    <w:rsid w:val="00E22265"/>
    <w:rsid w:val="00E53034"/>
    <w:rsid w:val="00E76E64"/>
    <w:rsid w:val="00EB79AC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7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0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7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0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8718</izvorni_sadrzaj>
    <derivirana_varijabla naziv="DomainObject.Predmet.Broj_1">8718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St-8718/2015</izvorni_sadrzaj>
    <derivirana_varijabla naziv="DomainObject.Predmet.OznakaBroj_1">St-8718/2015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EDERA d.o.o.</izvorni_sadrzaj>
    <derivirana_varijabla naziv="DomainObject.Predmet.ProtustrankaFormated_1">  BONA EDERA d.o.o.</derivirana_varijabla>
  </DomainObject.Predmet.ProtustrankaFormated>
  <DomainObject.Predmet.ProtustrankaFormatedOIB>
    <izvorni_sadrzaj>  BONA EDERA d.o.o., OIB 80241699068</izvorni_sadrzaj>
    <derivirana_varijabla naziv="DomainObject.Predmet.ProtustrankaFormatedOIB_1">  BONA EDERA d.o.o., OIB 80241699068</derivirana_varijabla>
  </DomainObject.Predmet.ProtustrankaFormatedOIB>
  <DomainObject.Predmet.ProtustrankaFormatedWithAdress>
    <izvorni_sadrzaj> BONA EDERA d.o.o., Mošćenička 18, 10000 Zagreb</izvorni_sadrzaj>
    <derivirana_varijabla naziv="DomainObject.Predmet.ProtustrankaFormatedWithAdress_1"> BONA EDERA d.o.o., Mošćenička 18, 10000 Zagreb</derivirana_varijabla>
  </DomainObject.Predmet.ProtustrankaFormatedWithAdress>
  <DomainObject.Predmet.ProtustrankaFormatedWithAdressOIB>
    <izvorni_sadrzaj> BONA EDERA d.o.o., OIB 80241699068, Mošćenička 18, 10000 Zagreb</izvorni_sadrzaj>
    <derivirana_varijabla naziv="DomainObject.Predmet.ProtustrankaFormatedWithAdressOIB_1"> BONA EDERA d.o.o., OIB 80241699068, Mošćenička 18, 10000 Zagreb</derivirana_varijabla>
  </DomainObject.Predmet.ProtustrankaFormatedWithAdressOIB>
  <DomainObject.Predmet.ProtustrankaWithAdress>
    <izvorni_sadrzaj>BONA EDERA d.o.o. Mošćenička 18, 10000 Zagreb</izvorni_sadrzaj>
    <derivirana_varijabla naziv="DomainObject.Predmet.ProtustrankaWithAdress_1">BONA EDERA d.o.o. Mošćenička 18, 10000 Zagreb</derivirana_varijabla>
  </DomainObject.Predmet.ProtustrankaWithAdress>
  <DomainObject.Predmet.ProtustrankaWithAdressOIB>
    <izvorni_sadrzaj>BONA EDERA d.o.o., OIB 80241699068, Mošćenička 18, 10000 Zagreb</izvorni_sadrzaj>
    <derivirana_varijabla naziv="DomainObject.Predmet.ProtustrankaWithAdressOIB_1">BONA EDERA d.o.o., OIB 80241699068, Mošćenička 18, 10000 Zagreb</derivirana_varijabla>
  </DomainObject.Predmet.ProtustrankaWithAdressOIB>
  <DomainObject.Predmet.ProtustrankaNazivFormated>
    <izvorni_sadrzaj>BONA EDERA d.o.o.</izvorni_sadrzaj>
    <derivirana_varijabla naziv="DomainObject.Predmet.ProtustrankaNazivFormated_1">BONA EDERA d.o.o.</derivirana_varijabla>
  </DomainObject.Predmet.ProtustrankaNazivFormated>
  <DomainObject.Predmet.ProtustrankaNazivFormatedOIB>
    <izvorni_sadrzaj>BONA EDERA d.o.o., OIB 80241699068</izvorni_sadrzaj>
    <derivirana_varijabla naziv="DomainObject.Predmet.ProtustrankaNazivFormatedOIB_1">BONA EDERA d.o.o., OIB 80241699068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EDERA d.o.o.</item>
    </izvorni_sadrzaj>
    <derivirana_varijabla naziv="DomainObject.Predmet.ProtuStrankaListFormated_1">
      <item>BONA EDERA d.o.o.</item>
    </derivirana_varijabla>
  </DomainObject.Predmet.ProtuStrankaListFormated>
  <DomainObject.Predmet.ProtuStrankaListFormatedOIB>
    <izvorni_sadrzaj>
      <item>BONA EDERA d.o.o., OIB 80241699068</item>
    </izvorni_sadrzaj>
    <derivirana_varijabla naziv="DomainObject.Predmet.ProtuStrankaListFormatedOIB_1">
      <item>BONA EDERA d.o.o., OIB 80241699068</item>
    </derivirana_varijabla>
  </DomainObject.Predmet.ProtuStrankaListFormatedOIB>
  <DomainObject.Predmet.ProtuStrankaListFormatedWithAdress>
    <izvorni_sadrzaj>
      <item>BONA EDERA d.o.o., Mošćenička 18, 10000 Zagreb</item>
    </izvorni_sadrzaj>
    <derivirana_varijabla naziv="DomainObject.Predmet.ProtuStrankaListFormatedWithAdress_1">
      <item>BONA EDERA d.o.o., Mošćenička 18, 10000 Zagreb</item>
    </derivirana_varijabla>
  </DomainObject.Predmet.ProtuStrankaListFormatedWithAdress>
  <DomainObject.Predmet.ProtuStrankaListFormatedWithAdressOIB>
    <izvorni_sadrzaj>
      <item>BONA EDERA d.o.o., OIB 80241699068, Mošćenička 18, 10000 Zagreb</item>
    </izvorni_sadrzaj>
    <derivirana_varijabla naziv="DomainObject.Predmet.ProtuStrankaListFormatedWithAdressOIB_1">
      <item>BONA EDERA d.o.o., OIB 80241699068, Mošćenička 18, 10000 Zagreb</item>
    </derivirana_varijabla>
  </DomainObject.Predmet.ProtuStrankaListFormatedWithAdressOIB>
  <DomainObject.Predmet.ProtuStrankaListNazivFormated>
    <izvorni_sadrzaj>
      <item>BONA EDERA d.o.o.</item>
    </izvorni_sadrzaj>
    <derivirana_varijabla naziv="DomainObject.Predmet.ProtuStrankaListNazivFormated_1">
      <item>BONA EDERA d.o.o.</item>
    </derivirana_varijabla>
  </DomainObject.Predmet.ProtuStrankaListNazivFormated>
  <DomainObject.Predmet.ProtuStrankaListNazivFormatedOIB>
    <izvorni_sadrzaj>
      <item>BONA EDERA d.o.o., OIB 80241699068</item>
    </izvorni_sadrzaj>
    <derivirana_varijabla naziv="DomainObject.Predmet.ProtuStrankaListNazivFormatedOIB_1">
      <item>BONA EDERA d.o.o., OIB 80241699068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EDERA d.o.o.</izvorni_sadrzaj>
    <derivirana_varijabla naziv="DomainObject.Predmet.ProtustrankaIDrugi_1">BONA EDERA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 EDERA d.o.o., OIB 80241699068, Mošćenička 18, 10000 Zagreb</izvorni_sadrzaj>
    <derivirana_varijabla naziv="DomainObject.Predmet.ProtustrankaIDrugiAdressOIB_1">BONA EDERA d.o.o., OIB 80241699068, Mošćenička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 EDERA d.o.o.</item>
    </izvorni_sadrzaj>
    <derivirana_varijabla naziv="DomainObject.Predmet.SudioniciListNaziv_1">
      <item>FINA Regionalni centar Zagreb</item>
      <item>BONA EDERA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BONA EDERA d.o.o., OIB 80241699068, Mošćenička 18,10000 Zagreb</item>
    </izvorni_sadrzaj>
    <derivirana_varijabla naziv="DomainObject.Predmet.SudioniciListAdressOIB_1">
      <item>FINA Regionalni centar Zagreb, OIB 85821130368, Trg svibanjskih žrtava 1995. 1,10000 Zagreb</item>
      <item>BONA EDERA d.o.o., OIB 80241699068, Mošćenička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80241699068</item>
    </izvorni_sadrzaj>
    <derivirana_varijabla naziv="DomainObject.Predmet.SudioniciListNazivOIB_1">
      <item>, OIB 85821130368</item>
      <item>, OIB 80241699068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2388</properties:Characters>
  <properties:Lines>76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2016-08-25T08:47:00Z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