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e276" w14:paraId="b9fe276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>predlagatelja</w:t>
      </w:r>
      <w:r w:rsidR="002032D3">
        <w:t xml:space="preserve"> vjerovnika</w:t>
      </w:r>
      <w:r w:rsidRPr="00F15138">
        <w:t xml:space="preserve"> </w:t>
      </w:r>
      <w:r w:rsidR="002032D3">
        <w:t xml:space="preserve">TOKIĆ d. o. o. Sesvete, ulica 144. Brigade Hrvatske vojske 1a, </w:t>
      </w:r>
      <w:r w:rsidR="00487B99">
        <w:t xml:space="preserve">OIB: 74867487620, zastupan </w:t>
      </w:r>
      <w:r w:rsidR="002032D3">
        <w:t>po pun. odvjetniku Franku Čerinu, Pula, Dalmatinova 4</w:t>
      </w:r>
      <w:r w:rsidRPr="00F15138">
        <w:t xml:space="preserve">, </w:t>
      </w:r>
      <w:r>
        <w:t xml:space="preserve">radi </w:t>
      </w:r>
      <w:r w:rsidR="00487B99">
        <w:t xml:space="preserve">prijedloga za </w:t>
      </w:r>
      <w:r w:rsidR="00814FDD">
        <w:t>otvaranj</w:t>
      </w:r>
      <w:r w:rsidR="00487B99">
        <w:t>em</w:t>
      </w:r>
      <w:r w:rsidRPr="00F15138">
        <w:t xml:space="preserve"> stečajnog postupka nad dužnikom </w:t>
      </w:r>
      <w:r w:rsidR="003D03DF">
        <w:t>PASH d. o. o. Pula, Dukićeva 15, OIB 41358377309, MBS 040048739</w:t>
      </w:r>
      <w:r w:rsidR="00234B18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535B3">
        <w:t>PASH d. o. o. Pula, Dukićeva 15, OIB 41358377309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C3A1D">
        <w:rPr>
          <w:b/>
          <w:lang w:val="pl-PL"/>
        </w:rPr>
        <w:t>6</w:t>
      </w:r>
      <w:r w:rsidR="00B17BB5">
        <w:rPr>
          <w:b/>
          <w:lang w:val="pl-PL"/>
        </w:rPr>
        <w:t xml:space="preserve">. </w:t>
      </w:r>
      <w:r w:rsidR="001C3A1D">
        <w:rPr>
          <w:b/>
          <w:lang w:val="pl-PL"/>
        </w:rPr>
        <w:t xml:space="preserve">srpnja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C3A1D">
        <w:rPr>
          <w:b/>
          <w:lang w:val="pl-PL"/>
        </w:rPr>
        <w:t>9,00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535B3">
        <w:t>TOKIĆ d. o. o. Sesvete, po pun.,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8535B3">
        <w:t>PASH d. o. o. Pula, Dukićeva 15, OIB 41358377309</w:t>
      </w:r>
      <w:r w:rsidR="00EF1FA0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8535B3">
        <w:rPr>
          <w:lang w:val="sv-SE"/>
        </w:rPr>
        <w:t xml:space="preserve">Evgenij Orihovac, Pula, Benčićeva ulica 43.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B54DFC">
        <w:rPr>
          <w:lang w:val="sv-SE"/>
        </w:rPr>
        <w:t>Evgenij Orihovac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B54DFC">
        <w:rPr>
          <w:lang w:val="sv-SE"/>
        </w:rPr>
        <w:t>Evgenij Orihovac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C706B4">
        <w:rPr>
          <w:lang w:val="sv-SE"/>
        </w:rPr>
        <w:t>STP EUROPULA H</w:t>
      </w:r>
      <w:r w:rsidR="00B54DFC">
        <w:rPr>
          <w:lang w:val="sv-SE"/>
        </w:rPr>
        <w:t xml:space="preserve">133 Pula, Industrijska 15 c,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706B4">
        <w:t>7</w:t>
      </w:r>
      <w:r w:rsidR="003E00AF">
        <w:t xml:space="preserve">. </w:t>
      </w:r>
      <w:r w:rsidR="00C706B4">
        <w:t>lipnja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066941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C706B4">
        <w:t>TOKIĆ d. o. o. Sesvete,</w:t>
      </w:r>
      <w:r w:rsidR="00BD0098">
        <w:t xml:space="preserve"> po pun.</w:t>
      </w:r>
      <w:r w:rsidR="003E00AF">
        <w:rPr>
          <w:lang w:val="sv-SE"/>
        </w:rPr>
        <w:t xml:space="preserve">,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8535B3">
        <w:t>PASH d. o. o. Pula, Dukićeva 15, OIB 41358377309</w:t>
      </w:r>
      <w:r w:rsidR="00EF1FA0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BD0098">
        <w:rPr>
          <w:lang w:val="sv-SE"/>
        </w:rPr>
        <w:t>STP EUROPULA H133 Pula, Industrijska 15 c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21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BD0098">
      <w:t>Posl. broj: 4 St-171/2018-12</w:t>
    </w:r>
  </w:p>
  <w:p w:rsidRDefault="0076521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3D03DF">
      <w:t>171/2018-12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6F740D"/>
    <w:rsid w:val="00763AF9"/>
    <w:rsid w:val="0076521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D0098"/>
    <w:rsid w:val="00C24797"/>
    <w:rsid w:val="00C2768D"/>
    <w:rsid w:val="00C34AB9"/>
    <w:rsid w:val="00C50881"/>
    <w:rsid w:val="00C658A3"/>
    <w:rsid w:val="00C706B4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61D07"/>
    <w:rsid w:val="00E90C0D"/>
    <w:rsid w:val="00E94386"/>
    <w:rsid w:val="00ED1F85"/>
    <w:rsid w:val="00EF1FA0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D0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D0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D0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D0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D0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D0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D0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D0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St-171/2018-12</izvorni_sadrzaj>
    <derivirana_varijabla naziv="DomainObject.Oznaka_1">St-171/2018-12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TOKIĆ d.o.o. SESVETE zastupanog po punomoćniku Odvj. Franko Čerin</izvorni_sadrzaj>
    <derivirana_varijabla naziv="DomainObject.Predmet.StrankaFormated_1">  TOKIĆ d.o.o. SESVETE zastupanog po punomoćniku Odvj. Franko Čerin</derivirana_varijabla>
  </DomainObject.Predmet.StrankaFormated>
  <DomainObject.Predmet.StrankaFormatedOIB>
    <izvorni_sadrzaj>  TOKIĆ d.o.o. SESVETE, OIB 74867487620 zastupanog po punomoćniku Odvj. Franko Čerin</izvorni_sadrzaj>
    <derivirana_varijabla naziv="DomainObject.Predmet.StrankaFormatedOIB_1">  TOKIĆ d.o.o. SESVETE, OIB 74867487620 zastupanog po punomoćniku Odvj. Franko Čerin</derivirana_varijabla>
  </DomainObject.Predmet.StrankaFormatedOIB>
  <DomainObject.Predmet.StrankaFormatedWithAdress>
    <izvorni_sadrzaj> TOKIĆ d.o.o. SESVETE, Ulica 144. Brigade Hrvatske vojske 1 a, 10360 Sesvete zastupanog po punomoćniku Odvj. Franko Čerin</izvorni_sadrzaj>
    <derivirana_varijabla naziv="DomainObject.Predmet.StrankaFormatedWithAdress_1"> TOKIĆ d.o.o. SESVETE, Ulica 144. Brigade Hrvatske vojske 1 a, 10360 Sesvete zastupanog po punomoćniku Odvj. Franko Čerin</derivirana_varijabla>
  </DomainObject.Predmet.StrankaFormatedWithAdress>
  <DomainObject.Predmet.StrankaFormatedWithAdressOIB>
    <izvorni_sadrzaj> TOKIĆ d.o.o. SESVETE, OIB 74867487620, Ulica 144. Brigade Hrvatske vojske 1 a, 10360 Sesvete zastupanog po punomoćniku Odvj. Franko Čerin</izvorni_sadrzaj>
    <derivirana_varijabla naziv="DomainObject.Predmet.StrankaFormatedWithAdressOIB_1">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TOKIĆ d.o.o. SESVETE Ulica 144. Brigade Hrvatske vojske 1 a,10360 Sesvete</izvorni_sadrzaj>
    <derivirana_varijabla naziv="DomainObject.Predmet.StrankaWithAdress_1">TOKIĆ d.o.o. SESVETE Ulica 144. Brigade Hrvatske vojske 1 a,10360 Sesvete</derivirana_varijabla>
  </DomainObject.Predmet.StrankaWithAdress>
  <DomainObject.Predmet.StrankaWithAdressOIB>
    <izvorni_sadrzaj>TOKIĆ d.o.o. SESVETE, OIB 74867487620, Ulica 144. Brigade Hrvatske vojske 1 a,10360 Sesvete</izvorni_sadrzaj>
    <derivirana_varijabla naziv="DomainObject.Predmet.StrankaWithAdressOIB_1">TOKIĆ d.o.o. SESVETE, OIB 74867487620, Ulica 144. Brigade Hrvatske vojske 1 a,10360 Sesvete</derivirana_varijabla>
  </DomainObject.Predmet.StrankaWithAdressOIB>
  <DomainObject.Predmet.StrankaNazivFormated>
    <izvorni_sadrzaj>TOKIĆ d.o.o. SESVETE</izvorni_sadrzaj>
    <derivirana_varijabla naziv="DomainObject.Predmet.StrankaNazivFormated_1">TOKIĆ d.o.o. SESVETE</derivirana_varijabla>
  </DomainObject.Predmet.StrankaNazivFormated>
  <DomainObject.Predmet.StrankaNazivFormatedOIB>
    <izvorni_sadrzaj>TOKIĆ d.o.o. SESVETE, OIB 74867487620</izvorni_sadrzaj>
    <derivirana_varijabla naziv="DomainObject.Predmet.StrankaNazivFormatedOIB_1">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TOKIĆ d.o.o. SESVETE zastupanog po punomoćniku Odvj. Franko Čerin</item>
    </izvorni_sadrzaj>
    <derivirana_varijabla naziv="DomainObject.Predmet.StrankaListFormated_1">
      <item>TOKIĆ d.o.o. SESVETE zastupanog po punomoćniku Odvj. Franko Čerin</item>
    </derivirana_varijabla>
  </DomainObject.Predmet.StrankaListFormated>
  <DomainObject.Predmet.StrankaListFormatedOIB>
    <izvorni_sadrzaj>
      <item>TOKIĆ d.o.o. SESVETE, OIB 74867487620 zastupanog po punomoćniku Odvj. Franko Čerin</item>
    </izvorni_sadrzaj>
    <derivirana_varijabla naziv="DomainObject.Predmet.StrankaListFormatedOIB_1">
      <item>TOKIĆ d.o.o. SESVETE, OIB 74867487620 zastupanog po punomoćniku Odvj. Franko Čerin</item>
    </derivirana_varijabla>
  </DomainObject.Predmet.StrankaListFormatedOIB>
  <DomainObject.Predmet.StrankaListFormatedWithAdress>
    <izvorni_sadrzaj>
      <item>TOKIĆ d.o.o. SESVETE, Ulica 144. Brigade Hrvatske vojske 1 a, 10360 Sesvete zastupanog po punomoćniku Odvj. Franko Čerin</item>
    </izvorni_sadrzaj>
    <derivirana_varijabla naziv="DomainObject.Predmet.StrankaListFormatedWithAdress_1"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TOKIĆ d.o.o. SESVETE</item>
    </izvorni_sadrzaj>
    <derivirana_varijabla naziv="DomainObject.Predmet.StrankaListNazivFormated_1">
      <item>TOKIĆ d.o.o. SESVETE</item>
    </derivirana_varijabla>
  </DomainObject.Predmet.StrankaListNazivFormated>
  <DomainObject.Predmet.StrankaListNazivFormatedOIB>
    <izvorni_sadrzaj>
      <item>TOKIĆ d.o.o. SESVETE, OIB 74867487620</item>
    </izvorni_sadrzaj>
    <derivirana_varijabla naziv="DomainObject.Predmet.StrankaListNazivFormatedOIB_1"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St-171/2018-12</izvorni_sadrzaj>
    <derivirana_varijabla naziv="DomainObject.PoslovniBrojDokumenta_1">St-171/2018-12</derivirana_varijabla>
  </DomainObject.PoslovniBrojDokumenta>
  <DomainObject.Predmet.StrankaIDrugi>
    <izvorni_sadrzaj>TOKIĆ d.o.o. SESVETE</izvorni_sadrzaj>
    <derivirana_varijabla naziv="DomainObject.Predmet.StrankaIDrugi_1">TOKIĆ d.o.o. SESVETE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TOKIĆ d.o.o. SESVETE, OIB 74867487620, Ulica 144. Brigade Hrvatske vojske 1 a, 10360 Sesvete</izvorni_sadrzaj>
    <derivirana_varijabla naziv="DomainObject.Predmet.StrankaIDrugiAdressOIB_1">TOKIĆ d.o.o. SESVETE, OIB 74867487620, Ulica 144. Brigade Hrvatske vojske 1 a, 10360 Sesvete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PASH d.o.o. PULA</item>
      <item>TOKIĆ d.o.o. SESVETE</item>
      <item>Odvj. Franko Čerin</item>
    </izvorni_sadrzaj>
    <derivirana_varijabla naziv="DomainObject.Predmet.SudioniciListNaziv_1">
      <item>PASH d.o.o. PULA</item>
      <item>TOKIĆ d.o.o. SESVETE</item>
      <item>Odvj. Franko Čerin</item>
    </derivirana_varijabla>
  </DomainObject.Predmet.SudioniciListNaziv>
  <DomainObject.Predmet.SudioniciListAdressOIB>
    <izvorni_sadrzaj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41358377309</item>
      <item>, OIB 74867487620</item>
      <item>, OIB 62707627748</item>
    </izvorni_sadrzaj>
    <derivirana_varijabla naziv="DomainObject.Predmet.SudioniciListNazivOIB_1"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8014D-5CB0-4265-A4F0-05CA654BF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2888</properties:Characters>
  <properties:Lines>83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2018-06-07T08:35:00Z</dcterms:created>
  <dc:creator>Jasmina Matika</dc:creator>
  <cp:lastModifiedBy>Sanja Prodan</cp:lastModifiedBy>
  <cp:lastPrinted>2018-06-08T07:05:00Z</cp:lastPrinted>
  <dcterms:modified xmlns:xsi="http://www.w3.org/2001/XMLSchema-instance" xsi:type="dcterms:W3CDTF">2018-06-08T07:05:00Z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St-171/2018-12 / Odluka - Rješenje - određeno ročište radi rasprave o uvjetima za otvaranje stečajnog postupka (st-171-18-12-prethodni_postupak_+_ročište.docx)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