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a39d3" w14:paraId="baa39d3" w:rsidRDefault="00171526" w:rsidP="00171526" w:rsidR="0017152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1526" w:rsidP="00171526" w:rsidR="0017152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71526" w:rsidP="00171526" w:rsidR="0017152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71526" w:rsidP="00171526" w:rsidR="0017152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71526" w:rsidP="00171526" w:rsidR="0017152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71526" w:rsidP="00171526" w:rsidR="0017152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71526" w:rsidP="00171526" w:rsidR="00171526" w:rsidRPr="005D578C">
      <w:pPr>
        <w:jc w:val="center"/>
        <w:rPr>
          <w:rFonts w:cs="Times New Roman" w:eastAsia="Times New Roman"/>
          <w:szCs w:val="24"/>
        </w:rPr>
      </w:pPr>
    </w:p>
    <w:p w:rsidRDefault="00171526" w:rsidP="00171526" w:rsidR="0017152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71526" w:rsidP="00171526" w:rsidR="00171526" w:rsidRPr="005D578C">
      <w:pPr>
        <w:rPr>
          <w:rFonts w:cs="Times New Roman" w:eastAsia="Times New Roman"/>
          <w:szCs w:val="24"/>
        </w:rPr>
      </w:pPr>
    </w:p>
    <w:p w:rsidRDefault="00171526" w:rsidP="00171526" w:rsidR="0017152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 w:rsidR="00912C89"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9900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ESMA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Medulin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Pješčana uvala X ogranak 10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91733567555, MBS 040187206, </w:t>
      </w:r>
      <w:r w:rsidR="00912C89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2B54E9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</w:t>
      </w:r>
    </w:p>
    <w:p w:rsidRDefault="00171526" w:rsidP="00171526" w:rsidR="00171526" w:rsidRPr="005D578C">
      <w:pPr>
        <w:rPr>
          <w:rFonts w:cs="Times New Roman" w:eastAsia="Times New Roman"/>
          <w:szCs w:val="24"/>
        </w:rPr>
      </w:pPr>
    </w:p>
    <w:p w:rsidRDefault="00171526" w:rsidP="00171526" w:rsidR="0017152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71526" w:rsidP="00171526" w:rsidR="00171526" w:rsidRPr="005D578C">
      <w:pPr>
        <w:rPr>
          <w:rFonts w:cs="Times New Roman" w:eastAsia="Times New Roman"/>
          <w:szCs w:val="24"/>
        </w:rPr>
      </w:pPr>
    </w:p>
    <w:p w:rsidRDefault="00171526" w:rsidP="00171526" w:rsidR="0017152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ESMA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Medulin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Pješčana uvala X ogranak 10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91733567555, MBS 040187206,</w:t>
      </w:r>
      <w:r w:rsidRPr="005D578C">
        <w:rPr>
          <w:rFonts w:cs="Times New Roman" w:eastAsia="Times New Roman"/>
          <w:szCs w:val="24"/>
        </w:rPr>
        <w:t xml:space="preserve"> s danom </w:t>
      </w:r>
      <w:r w:rsidR="00912C89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2B54E9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 w:rsidR="00912C89">
        <w:rPr>
          <w:rFonts w:cs="Times New Roman" w:eastAsia="Times New Roman"/>
          <w:szCs w:val="24"/>
        </w:rPr>
        <w:t>10</w:t>
      </w:r>
      <w:r w:rsidR="002B54E9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,</w:t>
      </w:r>
      <w:r w:rsidR="002B54E9">
        <w:rPr>
          <w:rFonts w:cs="Times New Roman" w:eastAsia="Times New Roman"/>
          <w:szCs w:val="24"/>
        </w:rPr>
        <w:t>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171526" w:rsidP="00171526" w:rsidR="00171526" w:rsidRPr="005D578C">
      <w:pPr>
        <w:rPr>
          <w:rFonts w:cs="Times New Roman" w:eastAsia="Times New Roman"/>
          <w:szCs w:val="24"/>
        </w:rPr>
      </w:pPr>
    </w:p>
    <w:p w:rsidRDefault="00171526" w:rsidP="00171526" w:rsidR="0017152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171526" w:rsidP="00171526" w:rsidR="00171526">
      <w:pPr>
        <w:ind w:firstLine="708"/>
        <w:rPr>
          <w:rFonts w:cs="Times New Roman" w:eastAsia="Times New Roman"/>
          <w:szCs w:val="20"/>
        </w:rPr>
      </w:pPr>
    </w:p>
    <w:p w:rsidRDefault="00171526" w:rsidP="00171526" w:rsidR="0017152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ESMA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Medulin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Pješčana uvala X ogranak 10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91733567555, MBS 040187206.</w:t>
      </w:r>
    </w:p>
    <w:p w:rsidRDefault="00171526" w:rsidP="00171526" w:rsidR="00171526">
      <w:pPr>
        <w:rPr>
          <w:rFonts w:cs="Times New Roman" w:eastAsia="Times New Roman"/>
          <w:szCs w:val="24"/>
        </w:rPr>
      </w:pPr>
    </w:p>
    <w:p w:rsidRDefault="00171526" w:rsidP="00171526" w:rsidR="0017152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ESMA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Medulin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Pješčana uvala X ogranak 10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91733567555, MBS 040187206.</w:t>
      </w:r>
    </w:p>
    <w:p w:rsidRDefault="00171526" w:rsidP="00171526" w:rsidR="00171526">
      <w:pPr>
        <w:rPr>
          <w:rFonts w:cs="Times New Roman" w:eastAsia="Times New Roman"/>
          <w:szCs w:val="24"/>
        </w:rPr>
      </w:pPr>
    </w:p>
    <w:p w:rsidRDefault="00171526" w:rsidP="00171526" w:rsidR="00171526" w:rsidRPr="005D578C">
      <w:pPr>
        <w:rPr>
          <w:rFonts w:cs="Times New Roman" w:eastAsia="Times New Roman"/>
          <w:szCs w:val="24"/>
        </w:rPr>
      </w:pPr>
    </w:p>
    <w:p w:rsidRDefault="00171526" w:rsidP="00171526" w:rsidR="0017152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71526" w:rsidP="00171526" w:rsidR="00171526">
      <w:pPr>
        <w:ind w:firstLine="708"/>
        <w:rPr>
          <w:rFonts w:cs="Times New Roman" w:eastAsia="Times New Roman"/>
          <w:szCs w:val="24"/>
        </w:rPr>
      </w:pPr>
    </w:p>
    <w:p w:rsidRDefault="00171526" w:rsidP="00171526" w:rsidR="0017152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ESMA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Medulin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St-258/2015-3 od 18. studenog 2015. pokrenuo skraćeni stečajni postupak nad dužnikom ESMA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Medulin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25. studenog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St-258/2015-4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171526" w:rsidP="00171526" w:rsidR="0017152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temelju </w:t>
      </w:r>
      <w:r w:rsidR="002B54E9">
        <w:rPr>
          <w:rFonts w:cs="Times New Roman" w:eastAsia="Times New Roman"/>
          <w:szCs w:val="24"/>
        </w:rPr>
        <w:t>odredbi</w:t>
      </w:r>
      <w:r>
        <w:rPr>
          <w:rFonts w:cs="Times New Roman" w:eastAsia="Times New Roman"/>
          <w:szCs w:val="24"/>
        </w:rPr>
        <w:t xml:space="preserve">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171526" w:rsidP="00171526" w:rsidR="00171526" w:rsidRPr="005D578C">
      <w:pPr>
        <w:rPr>
          <w:rFonts w:cs="Times New Roman" w:eastAsia="Times New Roman"/>
          <w:szCs w:val="24"/>
        </w:rPr>
      </w:pPr>
    </w:p>
    <w:p w:rsidRDefault="00171526" w:rsidP="00171526" w:rsidR="0017152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912C89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2B54E9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71526" w:rsidP="00171526" w:rsidR="00171526" w:rsidRPr="005D578C">
      <w:pPr>
        <w:jc w:val="center"/>
        <w:rPr>
          <w:rFonts w:cs="Times New Roman" w:eastAsia="Times New Roman"/>
          <w:szCs w:val="24"/>
        </w:rPr>
      </w:pPr>
    </w:p>
    <w:p w:rsidRDefault="00171526" w:rsidP="00912C89" w:rsidR="00171526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171526" w:rsidP="00912C89" w:rsidR="00171526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912C89">
        <w:rPr>
          <w:rFonts w:cs="Times New Roman" w:eastAsia="Times New Roman"/>
          <w:szCs w:val="24"/>
        </w:rPr>
        <w:t>, v. r.</w:t>
      </w:r>
    </w:p>
    <w:p w:rsidRDefault="00171526" w:rsidP="00171526" w:rsidR="00171526">
      <w:pPr>
        <w:jc w:val="left"/>
        <w:rPr>
          <w:rFonts w:cs="Times New Roman" w:eastAsia="Times New Roman"/>
          <w:szCs w:val="24"/>
        </w:rPr>
      </w:pPr>
    </w:p>
    <w:p w:rsidRDefault="00912C89" w:rsidP="00171526" w:rsidR="00912C89" w:rsidRPr="005D578C">
      <w:pPr>
        <w:jc w:val="left"/>
        <w:rPr>
          <w:rFonts w:cs="Times New Roman" w:eastAsia="Times New Roman"/>
          <w:szCs w:val="24"/>
        </w:rPr>
      </w:pPr>
    </w:p>
    <w:p w:rsidRDefault="00171526" w:rsidP="00171526" w:rsidR="0017152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71526" w:rsidP="00171526" w:rsidR="00171526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171526" w:rsidP="00171526" w:rsidR="0017152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171526" w:rsidP="00171526" w:rsidR="00171526">
      <w:pPr>
        <w:rPr>
          <w:rFonts w:cs="Times New Roman" w:eastAsia="Times New Roman"/>
          <w:szCs w:val="24"/>
        </w:rPr>
      </w:pPr>
    </w:p>
    <w:p w:rsidRDefault="00171526" w:rsidP="00171526" w:rsidR="00171526" w:rsidRPr="005D578C">
      <w:pPr>
        <w:rPr>
          <w:rFonts w:cs="Times New Roman" w:eastAsia="Times New Roman"/>
          <w:szCs w:val="24"/>
        </w:rPr>
      </w:pPr>
    </w:p>
    <w:p w:rsidRDefault="00171526" w:rsidP="00171526" w:rsidR="0017152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71526" w:rsidP="00171526" w:rsidR="0017152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171526" w:rsidP="00171526" w:rsidR="0017152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ESMA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Medulin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Pješčana uvala X ogranak 10,</w:t>
      </w:r>
    </w:p>
    <w:p w:rsidRDefault="00171526" w:rsidP="00171526" w:rsidR="0017152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</w:t>
      </w:r>
      <w:r w:rsidR="005265FE">
        <w:rPr>
          <w:rFonts w:cs="Times New Roman" w:eastAsia="Times New Roman"/>
          <w:szCs w:val="24"/>
        </w:rPr>
        <w:t xml:space="preserve"> zastupanje dužnika – Esma Reind</w:t>
      </w:r>
      <w:r>
        <w:rPr>
          <w:rFonts w:cs="Times New Roman" w:eastAsia="Times New Roman"/>
          <w:szCs w:val="24"/>
        </w:rPr>
        <w:t>l, A – 1100 Wien, Leebgasse 44/1 (Austrija),</w:t>
      </w:r>
    </w:p>
    <w:p w:rsidRDefault="00171526" w:rsidP="00397514" w:rsidR="0039751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397514">
        <w:rPr>
          <w:rFonts w:cs="Times New Roman" w:eastAsia="Times New Roman"/>
          <w:szCs w:val="20"/>
        </w:rPr>
        <w:t>Pula – Pola, Pula, Carrarina 5,</w:t>
      </w:r>
    </w:p>
    <w:p w:rsidRDefault="00171526" w:rsidP="00171526" w:rsidR="0017152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171526" w:rsidP="00171526" w:rsidR="0017152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Ivan Gjurašić, Zagreb, Petrinjska 28</w:t>
      </w:r>
      <w:r>
        <w:rPr>
          <w:rFonts w:cs="Times New Roman" w:eastAsia="Times New Roman"/>
          <w:szCs w:val="24"/>
        </w:rPr>
        <w:t>,</w:t>
      </w:r>
    </w:p>
    <w:p w:rsidRDefault="00171526" w:rsidP="00171526" w:rsidR="0017152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171526" w:rsidP="00171526" w:rsidR="0017152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171526" w:rsidP="00171526" w:rsidR="0017152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171526" w:rsidP="00171526" w:rsidR="00171526" w:rsidRPr="00EB7ECC"/>
    <w:p w:rsidRDefault="00171526" w:rsidP="00171526" w:rsidR="00171526">
      <w:pPr>
        <w:jc w:val="left"/>
        <w:rPr>
          <w:rFonts w:cs="Times New Roman" w:eastAsia="Times New Roman"/>
          <w:szCs w:val="24"/>
        </w:rPr>
      </w:pPr>
    </w:p>
    <w:p w:rsidRDefault="00C13AD5" w:rsidR="00C13AD5"/>
    <w:p w:rsidRDefault="00171526" w:rsidR="00171526"/>
    <w:p w:rsidRDefault="00171526" w:rsidR="00171526"/>
    <w:p w:rsidRDefault="00171526" w:rsidR="00171526"/>
    <w:p w:rsidRDefault="00171526" w:rsidR="00171526"/>
    <w:p w:rsidRDefault="00171526" w:rsidR="00171526"/>
    <w:sectPr w:rsidSect="00A074C3" w:rsidR="0017152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61E9" w:rsidP="00AE61E9" w:rsidR="00AE61E9">
      <w:r>
        <w:separator/>
      </w:r>
    </w:p>
  </w:endnote>
  <w:endnote w:id="0" w:type="continuationSeparator">
    <w:p w:rsidRDefault="00AE61E9" w:rsidP="00AE61E9" w:rsidR="00AE6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61E9" w:rsidP="00AE61E9" w:rsidR="00AE61E9">
      <w:r>
        <w:separator/>
      </w:r>
    </w:p>
  </w:footnote>
  <w:footnote w:id="0" w:type="continuationSeparator">
    <w:p w:rsidRDefault="00AE61E9" w:rsidP="00AE61E9" w:rsidR="00AE61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61E9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265F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St-258/2015-5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61E9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St-258/2015-5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3F7"/>
    <w:rsid w:val="00171526"/>
    <w:rsid w:val="002B54E9"/>
    <w:rsid w:val="00397514"/>
    <w:rsid w:val="005265FE"/>
    <w:rsid w:val="006A144F"/>
    <w:rsid w:val="007C1B26"/>
    <w:rsid w:val="00804134"/>
    <w:rsid w:val="008633F7"/>
    <w:rsid w:val="00912C89"/>
    <w:rsid w:val="00AE61E9"/>
    <w:rsid w:val="00C13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61E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61E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E61E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61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61E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61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61E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41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13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0413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0413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0413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61E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61E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E61E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61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61E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61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61E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41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13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0413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0413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0413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St-258/2015-5</izvorni_sadrzaj>
    <derivirana_varijabla naziv="DomainObject.Oznaka_1">St-258/2015-5</derivirana_varijabla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St-258/2015</izvorni_sadrzaj>
    <derivirana_varijabla naziv="DomainObject.Predmet.OznakaBroj_1">St-258/2015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ESMA d. o. o. MEDULIN</izvorni_sadrzaj>
    <derivirana_varijabla naziv="DomainObject.Predmet.ProtustrankaFormated_1">  ESMA d. o. o. MEDULIN</derivirana_varijabla>
  </DomainObject.Predmet.ProtustrankaFormated>
  <DomainObject.Predmet.ProtustrankaFormatedOIB>
    <izvorni_sadrzaj>  ESMA d. o. o. MEDULIN, OIB 91733567555</izvorni_sadrzaj>
    <derivirana_varijabla naziv="DomainObject.Predmet.ProtustrankaFormatedOIB_1">  ESMA d. o. o. MEDULIN, OIB 91733567555</derivirana_varijabla>
  </DomainObject.Predmet.ProtustrankaFormatedOIB>
  <DomainObject.Predmet.ProtustrankaFormatedWithAdress>
    <izvorni_sadrzaj> ESMA d. o. o. MEDULIN, Pješčana uvala X ogranak 10, 52100 Medulin</izvorni_sadrzaj>
    <derivirana_varijabla naziv="DomainObject.Predmet.ProtustrankaFormatedWithAdress_1"> ESMA d. o. o. MEDULIN, Pješčana uvala X ogranak 10, 52100 Medulin</derivirana_varijabla>
  </DomainObject.Predmet.ProtustrankaFormatedWithAdress>
  <DomainObject.Predmet.ProtustrankaFormatedWithAdressOIB>
    <izvorni_sadrzaj> ESMA d. o. o. MEDULIN, OIB 91733567555, Pješčana uvala X ogranak 10, 52100 Medulin</izvorni_sadrzaj>
    <derivirana_varijabla naziv="DomainObject.Predmet.ProtustrankaFormatedWithAdressOIB_1"> ESMA d. o. o. MEDULIN, OIB 91733567555, Pješčana uvala X ogranak 10, 52100 Medulin</derivirana_varijabla>
  </DomainObject.Predmet.ProtustrankaFormatedWithAdressOIB>
  <DomainObject.Predmet.ProtustrankaWithAdress>
    <izvorni_sadrzaj>ESMA d. o. o. MEDULIN Pješčana uvala X ogranak 10, 52100 Medulin</izvorni_sadrzaj>
    <derivirana_varijabla naziv="DomainObject.Predmet.ProtustrankaWithAdress_1">ESMA d. o. o. MEDULIN Pješčana uvala X ogranak 10, 52100 Medulin</derivirana_varijabla>
  </DomainObject.Predmet.ProtustrankaWithAdress>
  <DomainObject.Predmet.ProtustrankaWithAdressOIB>
    <izvorni_sadrzaj>ESMA d. o. o. MEDULIN, OIB 91733567555, Pješčana uvala X ogranak 10, 52100 Medulin</izvorni_sadrzaj>
    <derivirana_varijabla naziv="DomainObject.Predmet.ProtustrankaWithAdressOIB_1">ESMA d. o. o. MEDULIN, OIB 91733567555, Pješčana uvala X ogranak 10, 52100 Medulin</derivirana_varijabla>
  </DomainObject.Predmet.ProtustrankaWithAdressOIB>
  <DomainObject.Predmet.ProtustrankaNazivFormated>
    <izvorni_sadrzaj>ESMA d. o. o. MEDULIN</izvorni_sadrzaj>
    <derivirana_varijabla naziv="DomainObject.Predmet.ProtustrankaNazivFormated_1">ESMA d. o. o. MEDULIN</derivirana_varijabla>
  </DomainObject.Predmet.ProtustrankaNazivFormated>
  <DomainObject.Predmet.ProtustrankaNazivFormatedOIB>
    <izvorni_sadrzaj>ESMA d. o. o. MEDULIN, OIB 91733567555</izvorni_sadrzaj>
    <derivirana_varijabla naziv="DomainObject.Predmet.ProtustrankaNazivFormatedOIB_1">ESMA d. o. o. MEDULIN, OIB 91733567555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4652.50</izvorni_sadrzaj>
    <derivirana_varijabla naziv="DomainObject.Predmet.TrenutnaVrijednost_1">4652.50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ESMA d. o. o. MEDULIN</item>
    </izvorni_sadrzaj>
    <derivirana_varijabla naziv="DomainObject.Predmet.ProtuStrankaListFormated_1">
      <item>ESMA d. o. o. MEDULIN</item>
    </derivirana_varijabla>
  </DomainObject.Predmet.ProtuStrankaListFormated>
  <DomainObject.Predmet.ProtuStrankaListFormatedOIB>
    <izvorni_sadrzaj>
      <item>ESMA d. o. o. MEDULIN, OIB 91733567555</item>
    </izvorni_sadrzaj>
    <derivirana_varijabla naziv="DomainObject.Predmet.ProtuStrankaListFormatedOIB_1">
      <item>ESMA d. o. o. MEDULIN, OIB 91733567555</item>
    </derivirana_varijabla>
  </DomainObject.Predmet.ProtuStrankaListFormatedOIB>
  <DomainObject.Predmet.ProtuStrankaListFormatedWithAdress>
    <izvorni_sadrzaj>
      <item>ESMA d. o. o. MEDULIN, Pješčana uvala X ogranak 10, 52100 Medulin</item>
    </izvorni_sadrzaj>
    <derivirana_varijabla naziv="DomainObject.Predmet.ProtuStrankaListFormatedWithAdress_1">
      <item>ESMA d. o. o. MEDULIN, Pješčana uvala X ogranak 10, 52100 Medulin</item>
    </derivirana_varijabla>
  </DomainObject.Predmet.ProtuStrankaListFormatedWithAdress>
  <DomainObject.Predmet.ProtuStrankaListFormatedWithAdressOIB>
    <izvorni_sadrzaj>
      <item>ESMA d. o. o. MEDULIN, OIB 91733567555, Pješčana uvala X ogranak 10, 52100 Medulin</item>
    </izvorni_sadrzaj>
    <derivirana_varijabla naziv="DomainObject.Predmet.ProtuStrankaListFormatedWithAdressOIB_1">
      <item>ESMA d. o. o. MEDULIN, OIB 91733567555, Pješčana uvala X ogranak 10, 52100 Medulin</item>
    </derivirana_varijabla>
  </DomainObject.Predmet.ProtuStrankaListFormatedWithAdressOIB>
  <DomainObject.Predmet.ProtuStrankaListNazivFormated>
    <izvorni_sadrzaj>
      <item>ESMA d. o. o. MEDULIN</item>
    </izvorni_sadrzaj>
    <derivirana_varijabla naziv="DomainObject.Predmet.ProtuStrankaListNazivFormated_1">
      <item>ESMA d. o. o. MEDULIN</item>
    </derivirana_varijabla>
  </DomainObject.Predmet.ProtuStrankaListNazivFormated>
  <DomainObject.Predmet.ProtuStrankaListNazivFormatedOIB>
    <izvorni_sadrzaj>
      <item>ESMA d. o. o. MEDULIN, OIB 91733567555</item>
    </izvorni_sadrzaj>
    <derivirana_varijabla naziv="DomainObject.Predmet.ProtuStrankaListNazivFormatedOIB_1">
      <item>ESMA d. o. o. MEDULIN, OIB 91733567555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St-258/2015-5</izvorni_sadrzaj>
    <derivirana_varijabla naziv="DomainObject.PoslovniBrojDokumenta_1">St-258/2015-5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ESMA d. o. o. MEDULIN</izvorni_sadrzaj>
    <derivirana_varijabla naziv="DomainObject.Predmet.ProtustrankaIDrugi_1">ESMA d. o. o. MEDULIN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ESMA d. o. o. MEDULIN, OIB 91733567555, Pješčana uvala X ogranak 10, 52100 Medulin</izvorni_sadrzaj>
    <derivirana_varijabla naziv="DomainObject.Predmet.ProtustrankaIDrugiAdressOIB_1">ESMA d. o. o. MEDULIN, OIB 91733567555, Pješčana uvala X ogranak 10,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ESMA d. o. o. MEDULIN</item>
    </izvorni_sadrzaj>
    <derivirana_varijabla naziv="DomainObject.Predmet.SudioniciListNaziv_1">
      <item>FINANCIJSKA AGENCIJA, RC RIJEKA, PODRUŽNICA PULA, PULA</item>
      <item>ESMA d. o. o. MEDULIN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ESMA d. o. o. MEDULIN, OIB 91733567555, Pješčana uvala X ogranak 10,52100 Medulin</item>
    </izvorni_sadrzaj>
    <derivirana_varijabla naziv="DomainObject.Predmet.SudioniciListAdressOIB_1">
      <item>FINANCIJSKA AGENCIJA, RC RIJEKA, PODRUŽNICA PULA, PULA, OIB 85821130368, Ulica grada Vukovara 70,Zagreb</item>
      <item>ESMA d. o. o. MEDULIN, OIB 91733567555, Pješčana uvala X ogranak 10,52100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91733567555</item>
    </izvorni_sadrzaj>
    <derivirana_varijabla naziv="DomainObject.Predmet.SudioniciListNazivOIB_1">
      <item>, OIB 85821130368</item>
      <item>, OIB 91733567555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616</properties:Words>
  <properties:Characters>3278</properties:Characters>
  <properties:Lines>86</properties:Lines>
  <properties:Paragraphs>30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2016-01-22T09:42:00Z</dcterms:created>
  <dc:creator>Mihaela Kaligari</dc:creator>
  <dc:description/>
  <cp:keywords/>
  <cp:lastModifiedBy>Mihaela Kaligari</cp:lastModifiedBy>
  <cp:lastPrinted>2016-02-02T09:01:00Z</cp:lastPrinted>
  <dcterms:modified xmlns:xsi="http://www.w3.org/2001/XMLSchema-instance" xsi:type="dcterms:W3CDTF">2016-02-02T11:57:00Z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St-258/2015-5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