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ac51c" w14:paraId="9eac51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CC1C79">
        <w:rPr>
          <w:sz w:val="24"/>
          <w:szCs w:val="24"/>
        </w:rPr>
        <w:t>2526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82956">
        <w:rPr>
          <w:sz w:val="24"/>
          <w:szCs w:val="24"/>
          <w:lang w:val="pt-BR"/>
        </w:rPr>
        <w:t xml:space="preserve"> </w:t>
      </w:r>
      <w:r w:rsidR="009C6B0B" w:rsidRPr="009C6B0B">
        <w:rPr>
          <w:sz w:val="24"/>
          <w:szCs w:val="24"/>
          <w:lang w:val="pt-BR"/>
        </w:rPr>
        <w:t>STUBIČAR d.o.o.</w:t>
      </w:r>
      <w:r w:rsidR="00361C14">
        <w:rPr>
          <w:sz w:val="24"/>
          <w:szCs w:val="24"/>
          <w:lang w:val="pt-BR"/>
        </w:rPr>
        <w:t>OIB:</w:t>
      </w:r>
      <w:r w:rsidR="00713D3D" w:rsidRPr="00713D3D">
        <w:t xml:space="preserve"> </w:t>
      </w:r>
      <w:r w:rsidR="00713D3D" w:rsidRPr="00713D3D">
        <w:rPr>
          <w:sz w:val="24"/>
          <w:szCs w:val="24"/>
          <w:lang w:val="pt-BR"/>
        </w:rPr>
        <w:t>34210158844</w:t>
      </w:r>
      <w:r w:rsidR="004D708A">
        <w:rPr>
          <w:sz w:val="24"/>
          <w:szCs w:val="24"/>
          <w:lang w:val="pt-BR"/>
        </w:rPr>
        <w:t xml:space="preserve">, </w:t>
      </w:r>
      <w:r w:rsidR="00361C14">
        <w:rPr>
          <w:sz w:val="24"/>
          <w:szCs w:val="24"/>
          <w:lang w:val="pt-BR"/>
        </w:rPr>
        <w:t xml:space="preserve">Zagreb, </w:t>
      </w:r>
      <w:r w:rsidR="00713D3D">
        <w:rPr>
          <w:sz w:val="24"/>
          <w:szCs w:val="24"/>
          <w:lang w:val="pt-BR"/>
        </w:rPr>
        <w:t xml:space="preserve">Gjure Prejca 3, </w:t>
      </w:r>
      <w:r w:rsidR="00B94268" w:rsidRPr="00B94268">
        <w:rPr>
          <w:sz w:val="24"/>
          <w:szCs w:val="24"/>
          <w:lang w:val="pt-BR"/>
        </w:rPr>
        <w:t>16. studenog 2017.</w:t>
      </w:r>
      <w:r w:rsidR="00B94268">
        <w:rPr>
          <w:sz w:val="24"/>
          <w:szCs w:val="24"/>
          <w:lang w:val="pt-BR"/>
        </w:rPr>
        <w:t xml:space="preserve">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4D708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973968" w:rsidRPr="00973968">
        <w:t xml:space="preserve"> </w:t>
      </w:r>
      <w:r w:rsidR="00BB06FD" w:rsidRPr="00BB06FD">
        <w:rPr>
          <w:sz w:val="24"/>
          <w:szCs w:val="24"/>
        </w:rPr>
        <w:t>STUBIČAR d.o.o.OIB: 34210158844, Zagreb, Gjure Prejca 3</w:t>
      </w:r>
      <w:r w:rsidR="00BB06FD">
        <w:rPr>
          <w:sz w:val="24"/>
          <w:szCs w:val="24"/>
        </w:rPr>
        <w:t>.</w:t>
      </w:r>
    </w:p>
    <w:p w:rsidRDefault="00BB06FD" w:rsidP="006E00CB" w:rsidR="00BB06FD" w:rsidRPr="00BB06FD">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7158F9">
        <w:rPr>
          <w:sz w:val="24"/>
          <w:szCs w:val="24"/>
        </w:rPr>
        <w:t xml:space="preserve">Andriji Stubičar </w:t>
      </w:r>
      <w:r w:rsidR="00C8740B" w:rsidRPr="00C8740B">
        <w:rPr>
          <w:sz w:val="24"/>
          <w:szCs w:val="24"/>
        </w:rPr>
        <w:t>OIB:</w:t>
      </w:r>
      <w:r w:rsidR="007158F9">
        <w:rPr>
          <w:sz w:val="24"/>
          <w:szCs w:val="24"/>
        </w:rPr>
        <w:t>51347103243</w:t>
      </w:r>
      <w:r w:rsidR="00111AF4">
        <w:rPr>
          <w:sz w:val="24"/>
          <w:szCs w:val="24"/>
        </w:rPr>
        <w:t xml:space="preserve">, Zagreb, </w:t>
      </w:r>
      <w:r w:rsidR="00BB06FD" w:rsidRPr="00BB06FD">
        <w:rPr>
          <w:sz w:val="24"/>
          <w:szCs w:val="24"/>
        </w:rPr>
        <w:t>Gjure Prejca 3</w:t>
      </w:r>
      <w:r w:rsidR="00BB06FD">
        <w:rPr>
          <w:sz w:val="24"/>
          <w:szCs w:val="24"/>
        </w:rPr>
        <w:t xml:space="preserve"> 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B94268">
        <w:rPr>
          <w:b/>
          <w:sz w:val="24"/>
          <w:szCs w:val="24"/>
        </w:rPr>
        <w:t>19. prosinca</w:t>
      </w:r>
      <w:r w:rsidR="00744B90">
        <w:rPr>
          <w:b/>
          <w:sz w:val="24"/>
          <w:szCs w:val="24"/>
        </w:rPr>
        <w:t xml:space="preserve"> 2017. u 11</w:t>
      </w:r>
      <w:r w:rsidR="00B94268">
        <w:rPr>
          <w:b/>
          <w:sz w:val="24"/>
          <w:szCs w:val="24"/>
        </w:rPr>
        <w:t>,15</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D30578">
      <w:pPr>
        <w:jc w:val="both"/>
        <w:rPr>
          <w:sz w:val="24"/>
          <w:szCs w:val="24"/>
        </w:rPr>
      </w:pPr>
      <w:r>
        <w:rPr>
          <w:sz w:val="24"/>
          <w:szCs w:val="24"/>
        </w:rPr>
        <w:t>- Erste&amp;Steiermarkische bank d.d.</w:t>
      </w:r>
    </w:p>
    <w:p w:rsidRDefault="002D630F" w:rsidP="003E3C29" w:rsidR="002D630F">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A800E7">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F71855" w:rsidRPr="00F71855">
        <w:rPr>
          <w:sz w:val="24"/>
          <w:szCs w:val="24"/>
          <w:lang w:val="pt-BR"/>
        </w:rPr>
        <w:t>STUBIČAR d.o.o.OIB: 34210158844, Zagreb, Gjure Prejca 3</w:t>
      </w:r>
      <w:r w:rsidR="00A800E7">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F71855">
        <w:rPr>
          <w:sz w:val="24"/>
          <w:szCs w:val="24"/>
        </w:rPr>
        <w:t>203</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71855">
        <w:rPr>
          <w:sz w:val="24"/>
          <w:szCs w:val="24"/>
        </w:rPr>
        <w:t xml:space="preserve">3.590,89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F71855">
        <w:rPr>
          <w:sz w:val="24"/>
          <w:szCs w:val="24"/>
        </w:rPr>
        <w:t>203</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B94268">
      <w:pPr>
        <w:ind w:firstLine="720"/>
        <w:jc w:val="center"/>
        <w:rPr>
          <w:sz w:val="24"/>
          <w:szCs w:val="24"/>
        </w:rPr>
      </w:pPr>
      <w:r w:rsidRPr="00E974B3">
        <w:rPr>
          <w:sz w:val="24"/>
          <w:szCs w:val="24"/>
        </w:rPr>
        <w:t>U Zagrebu</w:t>
      </w:r>
      <w:r w:rsidR="00142254" w:rsidRPr="00142254">
        <w:t xml:space="preserve"> </w:t>
      </w:r>
      <w:r w:rsidR="00B94268" w:rsidRPr="00B94268">
        <w:rPr>
          <w:sz w:val="24"/>
          <w:szCs w:val="24"/>
        </w:rPr>
        <w:t xml:space="preserve">16. studenog 2017. </w:t>
      </w:r>
    </w:p>
    <w:p w:rsidRDefault="006C7E17" w:rsidP="00450676" w:rsidR="006C7E17" w:rsidRPr="00B94268">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33DF3">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33DF3" w:rsidP="004F5146" w:rsidR="00233DF3">
      <w:pPr>
        <w:jc w:val="right"/>
        <w:rPr>
          <w:sz w:val="24"/>
        </w:rPr>
      </w:pPr>
      <w:r>
        <w:rPr>
          <w:sz w:val="24"/>
        </w:rPr>
        <w:t>za točnost otpravka-ovlašteni službenik</w:t>
      </w:r>
    </w:p>
    <w:p w:rsidRDefault="00233DF3" w:rsidP="004F5146" w:rsidR="00233DF3">
      <w:pPr>
        <w:jc w:val="right"/>
        <w:rPr>
          <w:sz w:val="24"/>
          <w:szCs w:val="24"/>
        </w:rPr>
      </w:pPr>
      <w:r>
        <w:rPr>
          <w:sz w:val="24"/>
        </w:rPr>
        <w:t xml:space="preserve">Mirjana Gašparić </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33DF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B06FD">
      <w:rPr>
        <w:sz w:val="24"/>
        <w:szCs w:val="24"/>
      </w:rPr>
      <w:t>St-2526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F32D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275D2"/>
    <w:rsid w:val="00233DF3"/>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6616"/>
    <w:rsid w:val="005550DD"/>
    <w:rsid w:val="00555145"/>
    <w:rsid w:val="00563674"/>
    <w:rsid w:val="0056765A"/>
    <w:rsid w:val="00571703"/>
    <w:rsid w:val="005878E4"/>
    <w:rsid w:val="005A0A17"/>
    <w:rsid w:val="005A734E"/>
    <w:rsid w:val="005A7B0A"/>
    <w:rsid w:val="005B3F73"/>
    <w:rsid w:val="005B5A8A"/>
    <w:rsid w:val="005B5C24"/>
    <w:rsid w:val="005C423C"/>
    <w:rsid w:val="005C5E15"/>
    <w:rsid w:val="005C5E8C"/>
    <w:rsid w:val="005C5F41"/>
    <w:rsid w:val="005E34A3"/>
    <w:rsid w:val="005F13A2"/>
    <w:rsid w:val="00601987"/>
    <w:rsid w:val="00604EFE"/>
    <w:rsid w:val="00615A8B"/>
    <w:rsid w:val="00622313"/>
    <w:rsid w:val="00623484"/>
    <w:rsid w:val="00626395"/>
    <w:rsid w:val="006309D3"/>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F2D89"/>
    <w:rsid w:val="006F46EA"/>
    <w:rsid w:val="006F7455"/>
    <w:rsid w:val="006F7E16"/>
    <w:rsid w:val="00713D3D"/>
    <w:rsid w:val="007158F9"/>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32E61"/>
    <w:rsid w:val="00B35218"/>
    <w:rsid w:val="00B4780B"/>
    <w:rsid w:val="00B549BF"/>
    <w:rsid w:val="00B63A18"/>
    <w:rsid w:val="00B844BF"/>
    <w:rsid w:val="00B8469C"/>
    <w:rsid w:val="00B920C4"/>
    <w:rsid w:val="00B93B9A"/>
    <w:rsid w:val="00B94268"/>
    <w:rsid w:val="00B95513"/>
    <w:rsid w:val="00BB06FD"/>
    <w:rsid w:val="00BB50A0"/>
    <w:rsid w:val="00BC29E9"/>
    <w:rsid w:val="00BC4571"/>
    <w:rsid w:val="00BE5457"/>
    <w:rsid w:val="00C03ACA"/>
    <w:rsid w:val="00C25680"/>
    <w:rsid w:val="00C35378"/>
    <w:rsid w:val="00C356A1"/>
    <w:rsid w:val="00C3663A"/>
    <w:rsid w:val="00C40383"/>
    <w:rsid w:val="00C44B11"/>
    <w:rsid w:val="00C51C6E"/>
    <w:rsid w:val="00C52D37"/>
    <w:rsid w:val="00C7241B"/>
    <w:rsid w:val="00C8740B"/>
    <w:rsid w:val="00C9548B"/>
    <w:rsid w:val="00CA5100"/>
    <w:rsid w:val="00CC1C79"/>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23F0D"/>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855"/>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33DF3"/>
    <w:rPr>
      <w:color w:val="808080"/>
      <w:bdr w:space="0" w:sz="0" w:color="auto" w:val="none"/>
      <w:shd w:fill="auto" w:color="auto" w:val="clear"/>
    </w:rPr>
  </w:style>
  <w:style w:customStyle="true" w:styleId="eSPISCCParagraphDefaultFont" w:type="character">
    <w:name w:val="eSPIS_CC_Paragraph Default Font"/>
    <w:basedOn w:val="Zadanifontodlomka"/>
    <w:rsid w:val="00233D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3DF3"/>
    <w:rPr>
      <w:bdr w:space="0" w:sz="0" w:color="auto" w:val="none"/>
      <w:shd w:fill="FFFFCC" w:color="auto" w:val="clear"/>
      <w:lang w:val="hr-HR"/>
    </w:rPr>
  </w:style>
  <w:style w:customStyle="true" w:styleId="PozadinaSvijetloCrvena" w:type="character">
    <w:name w:val="Pozadina_SvijetloCrvena"/>
    <w:basedOn w:val="eSPISCCParagraphDefaultFont"/>
    <w:rsid w:val="00233D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3D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33DF3"/>
    <w:rPr>
      <w:color w:val="808080"/>
      <w:bdr w:color="auto" w:space="0" w:sz="0" w:val="none"/>
      <w:shd w:color="auto" w:fill="auto" w:val="clear"/>
    </w:rPr>
  </w:style>
  <w:style w:customStyle="1" w:styleId="eSPISCCParagraphDefaultFont" w:type="character">
    <w:name w:val="eSPIS_CC_Paragraph Default Font"/>
    <w:basedOn w:val="Zadanifontodlomka"/>
    <w:rsid w:val="00233D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3DF3"/>
    <w:rPr>
      <w:bdr w:color="auto" w:space="0" w:sz="0" w:val="none"/>
      <w:shd w:color="auto" w:fill="FFFFCC" w:val="clear"/>
      <w:lang w:val="hr-HR"/>
    </w:rPr>
  </w:style>
  <w:style w:customStyle="1" w:styleId="PozadinaSvijetloCrvena" w:type="character">
    <w:name w:val="Pozadina_SvijetloCrvena"/>
    <w:basedOn w:val="eSPISCCParagraphDefaultFont"/>
    <w:rsid w:val="00233D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3D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2526</izvorni_sadrzaj>
    <derivirana_varijabla naziv="DomainObject.Predmet.Broj_1">2526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St-2526/2016</izvorni_sadrzaj>
    <derivirana_varijabla naziv="DomainObject.Predmet.OznakaBroj_1">St-2526/2016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STUBIČAR d.o.o.</izvorni_sadrzaj>
    <derivirana_varijabla naziv="DomainObject.Predmet.ProtustrankaFormated_1">  STUBIČAR d.o.o.</derivirana_varijabla>
  </DomainObject.Predmet.ProtustrankaFormated>
  <DomainObject.Predmet.ProtustrankaFormatedOIB>
    <izvorni_sadrzaj>  STUBIČAR d.o.o., OIB 34210158844</izvorni_sadrzaj>
    <derivirana_varijabla naziv="DomainObject.Predmet.ProtustrankaFormatedOIB_1">  STUBIČAR d.o.o., OIB 34210158844</derivirana_varijabla>
  </DomainObject.Predmet.ProtustrankaFormatedOIB>
  <DomainObject.Predmet.ProtustrankaFormatedWithAdress>
    <izvorni_sadrzaj> STUBIČAR d.o.o., Gjure Prejca 3, 10000 Zagreb</izvorni_sadrzaj>
    <derivirana_varijabla naziv="DomainObject.Predmet.ProtustrankaFormatedWithAdress_1"> STUBIČAR d.o.o., Gjure Prejca 3, 10000 Zagreb</derivirana_varijabla>
  </DomainObject.Predmet.ProtustrankaFormatedWithAdress>
  <DomainObject.Predmet.ProtustrankaFormatedWithAdressOIB>
    <izvorni_sadrzaj> STUBIČAR d.o.o., OIB 34210158844, Gjure Prejca 3, 10000 Zagreb</izvorni_sadrzaj>
    <derivirana_varijabla naziv="DomainObject.Predmet.ProtustrankaFormatedWithAdressOIB_1"> STUBIČAR d.o.o., OIB 34210158844, Gjure Prejca 3, 10000 Zagreb</derivirana_varijabla>
  </DomainObject.Predmet.ProtustrankaFormatedWithAdressOIB>
  <DomainObject.Predmet.ProtustrankaWithAdress>
    <izvorni_sadrzaj>STUBIČAR d.o.o. Gjure Prejca 3, 10000 Zagreb</izvorni_sadrzaj>
    <derivirana_varijabla naziv="DomainObject.Predmet.ProtustrankaWithAdress_1">STUBIČAR d.o.o. Gjure Prejca 3, 10000 Zagreb</derivirana_varijabla>
  </DomainObject.Predmet.ProtustrankaWithAdress>
  <DomainObject.Predmet.ProtustrankaWithAdressOIB>
    <izvorni_sadrzaj>STUBIČAR d.o.o., OIB 34210158844, Gjure Prejca 3, 10000 Zagreb</izvorni_sadrzaj>
    <derivirana_varijabla naziv="DomainObject.Predmet.ProtustrankaWithAdressOIB_1">STUBIČAR d.o.o., OIB 34210158844, Gjure Prejca 3, 10000 Zagreb</derivirana_varijabla>
  </DomainObject.Predmet.ProtustrankaWithAdressOIB>
  <DomainObject.Predmet.ProtustrankaNazivFormated>
    <izvorni_sadrzaj>STUBIČAR d.o.o.</izvorni_sadrzaj>
    <derivirana_varijabla naziv="DomainObject.Predmet.ProtustrankaNazivFormated_1">STUBIČAR d.o.o.</derivirana_varijabla>
  </DomainObject.Predmet.ProtustrankaNazivFormated>
  <DomainObject.Predmet.ProtustrankaNazivFormatedOIB>
    <izvorni_sadrzaj>STUBIČAR d.o.o., OIB 34210158844</izvorni_sadrzaj>
    <derivirana_varijabla naziv="DomainObject.Predmet.ProtustrankaNazivFormatedOIB_1">STUBIČAR d.o.o., OIB 34210158844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STUBIČAR d.o.o.</item>
    </izvorni_sadrzaj>
    <derivirana_varijabla naziv="DomainObject.Predmet.ProtuStrankaListFormated_1">
      <item>STUBIČAR d.o.o.</item>
    </derivirana_varijabla>
  </DomainObject.Predmet.ProtuStrankaListFormated>
  <DomainObject.Predmet.ProtuStrankaListFormatedOIB>
    <izvorni_sadrzaj>
      <item>STUBIČAR d.o.o., OIB 34210158844</item>
    </izvorni_sadrzaj>
    <derivirana_varijabla naziv="DomainObject.Predmet.ProtuStrankaListFormatedOIB_1">
      <item>STUBIČAR d.o.o., OIB 34210158844</item>
    </derivirana_varijabla>
  </DomainObject.Predmet.ProtuStrankaListFormatedOIB>
  <DomainObject.Predmet.ProtuStrankaListFormatedWithAdress>
    <izvorni_sadrzaj>
      <item>STUBIČAR d.o.o., Gjure Prejca 3, 10000 Zagreb</item>
    </izvorni_sadrzaj>
    <derivirana_varijabla naziv="DomainObject.Predmet.ProtuStrankaListFormatedWithAdress_1">
      <item>STUBIČAR d.o.o., Gjure Prejca 3, 10000 Zagreb</item>
    </derivirana_varijabla>
  </DomainObject.Predmet.ProtuStrankaListFormatedWithAdress>
  <DomainObject.Predmet.ProtuStrankaListFormatedWithAdressOIB>
    <izvorni_sadrzaj>
      <item>STUBIČAR d.o.o., OIB 34210158844, Gjure Prejca 3, 10000 Zagreb</item>
    </izvorni_sadrzaj>
    <derivirana_varijabla naziv="DomainObject.Predmet.ProtuStrankaListFormatedWithAdressOIB_1">
      <item>STUBIČAR d.o.o., OIB 34210158844, Gjure Prejca 3, 10000 Zagreb</item>
    </derivirana_varijabla>
  </DomainObject.Predmet.ProtuStrankaListFormatedWithAdressOIB>
  <DomainObject.Predmet.ProtuStrankaListNazivFormated>
    <izvorni_sadrzaj>
      <item>STUBIČAR d.o.o.</item>
    </izvorni_sadrzaj>
    <derivirana_varijabla naziv="DomainObject.Predmet.ProtuStrankaListNazivFormated_1">
      <item>STUBIČAR d.o.o.</item>
    </derivirana_varijabla>
  </DomainObject.Predmet.ProtuStrankaListNazivFormated>
  <DomainObject.Predmet.ProtuStrankaListNazivFormatedOIB>
    <izvorni_sadrzaj>
      <item>STUBIČAR d.o.o., OIB 34210158844</item>
    </izvorni_sadrzaj>
    <derivirana_varijabla naziv="DomainObject.Predmet.ProtuStrankaListNazivFormatedOIB_1">
      <item>STUBIČAR d.o.o., OIB 34210158844</item>
    </derivirana_varijabla>
  </DomainObject.Predmet.ProtuStrankaListNazivFormatedOIB>
  <DomainObject.Predmet.OstaliListFormated>
    <izvorni_sadrzaj>
      <item>Andrija Stubičar</item>
    </izvorni_sadrzaj>
    <derivirana_varijabla naziv="DomainObject.Predmet.OstaliListFormated_1">
      <item>Andrija Stubičar</item>
    </derivirana_varijabla>
  </DomainObject.Predmet.OstaliListFormated>
  <DomainObject.Predmet.OstaliListFormatedOIB>
    <izvorni_sadrzaj>
      <item>Andrija Stubičar, OIB 51347103243</item>
    </izvorni_sadrzaj>
    <derivirana_varijabla naziv="DomainObject.Predmet.OstaliListFormatedOIB_1">
      <item>Andrija Stubičar, OIB 51347103243</item>
    </derivirana_varijabla>
  </DomainObject.Predmet.OstaliListFormatedOIB>
  <DomainObject.Predmet.OstaliListFormatedWithAdress>
    <izvorni_sadrzaj>
      <item>Andrija Stubičar, Gjure Prejca 3, 10000 Zagreb</item>
    </izvorni_sadrzaj>
    <derivirana_varijabla naziv="DomainObject.Predmet.OstaliListFormatedWithAdress_1">
      <item>Andrija Stubičar, Gjure Prejca 3, 10000 Zagreb</item>
    </derivirana_varijabla>
  </DomainObject.Predmet.OstaliListFormatedWithAdress>
  <DomainObject.Predmet.OstaliListFormatedWithAdressOIB>
    <izvorni_sadrzaj>
      <item>Andrija Stubičar, OIB 51347103243, Gjure Prejca 3, 10000 Zagreb</item>
    </izvorni_sadrzaj>
    <derivirana_varijabla naziv="DomainObject.Predmet.OstaliListFormatedWithAdressOIB_1">
      <item>Andrija Stubičar, OIB 51347103243, Gjure Prejca 3, 10000 Zagreb</item>
    </derivirana_varijabla>
  </DomainObject.Predmet.OstaliListFormatedWithAdressOIB>
  <DomainObject.Predmet.OstaliListNazivFormated>
    <izvorni_sadrzaj>
      <item>Andrija Stubičar</item>
    </izvorni_sadrzaj>
    <derivirana_varijabla naziv="DomainObject.Predmet.OstaliListNazivFormated_1">
      <item>Andrija Stubičar</item>
    </derivirana_varijabla>
  </DomainObject.Predmet.OstaliListNazivFormated>
  <DomainObject.Predmet.OstaliListNazivFormatedOIB>
    <izvorni_sadrzaj>
      <item>Andrija Stubičar, OIB 51347103243</item>
    </izvorni_sadrzaj>
    <derivirana_varijabla naziv="DomainObject.Predmet.OstaliListNazivFormatedOIB_1">
      <item>Andrija Stubičar, OIB 51347103243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STUBIČAR d.o.o.</izvorni_sadrzaj>
    <derivirana_varijabla naziv="DomainObject.Predmet.ProtustrankaIDrugi_1">STUBIČAR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STUBIČAR d.o.o., OIB 34210158844, Gjure Prejca 3, 10000 Zagreb</izvorni_sadrzaj>
    <derivirana_varijabla naziv="DomainObject.Predmet.ProtustrankaIDrugiAdressOIB_1">STUBIČAR d.o.o., OIB 34210158844, Gjure Prejca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STUBIČAR d.o.o.</item>
      <item>Andrija Stubičar</item>
    </izvorni_sadrzaj>
    <derivirana_varijabla naziv="DomainObject.Predmet.SudioniciListNaziv_1">
      <item>FINA Regionalni centar Zagreb</item>
      <item>STUBIČAR d.o.o.</item>
      <item>Andrija Stubičar</item>
    </derivirana_varijabla>
  </DomainObject.Predmet.SudioniciListNaziv>
  <DomainObject.Predmet.SudioniciListAdressOIB>
    <izvorni_sadrzaj>
      <item>FINA Regionalni centar Zagreb, OIB 85821130368, Trg svibanjskih žrtava 1995. 1,10000 Zagreb</item>
      <item>STUBIČAR d.o.o., OIB 34210158844, Gjure Prejca 3,10000 Zagreb</item>
      <item>Andrija Stubičar, OIB 51347103243, Gjure Prejca 3,10000 Zagreb</item>
    </izvorni_sadrzaj>
    <derivirana_varijabla naziv="DomainObject.Predmet.SudioniciListAdressOIB_1">
      <item>FINA Regionalni centar Zagreb, OIB 85821130368, Trg svibanjskih žrtava 1995. 1,10000 Zagreb</item>
      <item>STUBIČAR d.o.o., OIB 34210158844, Gjure Prejca 3,10000 Zagreb</item>
      <item>Andrija Stubičar, OIB 51347103243, Gjure Prejca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34210158844</item>
      <item>, OIB 51347103243</item>
    </izvorni_sadrzaj>
    <derivirana_varijabla naziv="DomainObject.Predmet.SudioniciListNazivOIB_1">
      <item>, OIB 85821130368</item>
      <item>, OIB 34210158844</item>
      <item>, OIB 51347103243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F7A884-6BA6-41D0-A45F-27FB977D89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5155</properties:Characters>
  <properties:Lines>130</properties:Lines>
  <properties:Paragraphs>49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2017-09-07T09:43:00Z</dcterms:created>
  <dc:creator>Unknown</dc:creator>
  <cp:lastModifiedBy>Mirjana Gašparić</cp:lastModifiedBy>
  <cp:lastPrinted>2017-11-16T09:27:00Z</cp:lastPrinted>
  <dcterms:modified xmlns:xsi="http://www.w3.org/2001/XMLSchema-instance" xsi:type="dcterms:W3CDTF">2017-11-16T09:27:00Z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