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fa47" w14:paraId="0a8fa47" w:rsidRDefault="00E92350" w:rsidP="00E92350" w:rsidR="00E92350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92350" w:rsidP="00E92350" w:rsidR="00E92350" w:rsidRPr="00010A41">
      <w:r w:rsidRPr="00F83270">
        <w:t xml:space="preserve">  </w:t>
      </w:r>
      <w:r>
        <w:t xml:space="preserve">  </w:t>
      </w:r>
      <w:r w:rsidRPr="00F83270">
        <w:t>REPUBLIKA HRVATSKA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</w:t>
      </w:r>
      <w:r w:rsidRPr="00043073">
        <w:t>t-835/</w:t>
      </w:r>
      <w:r w:rsidRPr="00010A41">
        <w:t>2016-84</w:t>
      </w:r>
    </w:p>
    <w:p w:rsidRDefault="00E92350" w:rsidP="00E92350" w:rsidR="00E92350" w:rsidRPr="00010A41">
      <w:r w:rsidRPr="00010A41">
        <w:t xml:space="preserve"> TRGOVAČKI SUD U PAZINU</w:t>
      </w:r>
    </w:p>
    <w:p w:rsidRDefault="00E92350" w:rsidP="00E92350" w:rsidR="00E92350" w:rsidRPr="00010A41">
      <w:r w:rsidRPr="00010A41">
        <w:t xml:space="preserve">     52000 PAZIN, Dršćevka 1</w:t>
      </w:r>
      <w:r w:rsidRPr="00010A41">
        <w:tab/>
      </w:r>
      <w:r w:rsidRPr="00010A41">
        <w:tab/>
      </w:r>
      <w:r w:rsidRPr="00010A41">
        <w:tab/>
      </w:r>
      <w:r w:rsidRPr="00010A41">
        <w:tab/>
        <w:t xml:space="preserve">                 </w:t>
      </w:r>
    </w:p>
    <w:p w:rsidRDefault="00E92350" w:rsidP="00E92350" w:rsidR="009D5BCE">
      <w:r w:rsidRPr="00010A41">
        <w:tab/>
      </w:r>
      <w:r w:rsidRPr="00010A41">
        <w:tab/>
      </w:r>
      <w:r w:rsidRPr="00010A41">
        <w:tab/>
        <w:t xml:space="preserve">     </w:t>
      </w:r>
    </w:p>
    <w:p w:rsidRDefault="008031A2" w:rsidP="00E92350" w:rsidR="008031A2" w:rsidRPr="00010A41"/>
    <w:p w:rsidRDefault="00E92350" w:rsidP="00E92350" w:rsidR="00E92350" w:rsidRPr="00010A41">
      <w:pPr>
        <w:jc w:val="center"/>
      </w:pPr>
      <w:r w:rsidRPr="00010A41">
        <w:t>R E P U B L I K A  H R V A T S K A</w:t>
      </w:r>
    </w:p>
    <w:p w:rsidRDefault="00E92350" w:rsidP="00E92350" w:rsidR="00E92350" w:rsidRPr="00010A41">
      <w:pPr>
        <w:jc w:val="center"/>
      </w:pPr>
    </w:p>
    <w:p w:rsidRDefault="00E92350" w:rsidP="00E92350" w:rsidR="00E92350" w:rsidRPr="00010A41">
      <w:pPr>
        <w:jc w:val="center"/>
      </w:pPr>
      <w:r w:rsidRPr="00010A41">
        <w:t>R J E Š E NJ E</w:t>
      </w:r>
    </w:p>
    <w:p w:rsidRDefault="00E92350" w:rsidP="00E92350" w:rsidR="00E92350" w:rsidRPr="00010A41">
      <w:pPr>
        <w:jc w:val="both"/>
      </w:pPr>
    </w:p>
    <w:p w:rsidRDefault="00E92350" w:rsidP="00E92350" w:rsidR="00E92350" w:rsidRPr="00010A41">
      <w:pPr>
        <w:jc w:val="both"/>
      </w:pPr>
      <w:r w:rsidRPr="00010A41">
        <w:tab/>
        <w:t>Trgovački sud u Pazinu, po stečajnom sucu Adrijani Labinjan Skok, u stečajnom postupku nad stečajnim dužnikom HABITATIO d.o.o. u stečaju, Buje, Istarska 4, OIB: 32869125668, 2</w:t>
      </w:r>
      <w:r w:rsidR="00010A41">
        <w:t>7</w:t>
      </w:r>
      <w:r w:rsidRPr="00010A41">
        <w:t xml:space="preserve">. travnja 2018., </w:t>
      </w:r>
    </w:p>
    <w:p w:rsidRDefault="00E92350" w:rsidP="00E92350" w:rsidR="00E92350">
      <w:pPr>
        <w:jc w:val="both"/>
      </w:pPr>
    </w:p>
    <w:p w:rsidRDefault="008031A2" w:rsidP="00E92350" w:rsidR="008031A2" w:rsidRPr="00010A41">
      <w:pPr>
        <w:jc w:val="both"/>
      </w:pPr>
    </w:p>
    <w:p w:rsidRDefault="00E92350" w:rsidP="00E92350" w:rsidR="00E92350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92350" w:rsidP="00E92350" w:rsidR="00E92350">
      <w:pPr>
        <w:ind w:left="705"/>
        <w:jc w:val="both"/>
      </w:pPr>
    </w:p>
    <w:p w:rsidRDefault="00E92350" w:rsidP="00E92350" w:rsidR="00E92350" w:rsidRPr="002F2F2A">
      <w:pPr>
        <w:jc w:val="both"/>
      </w:pPr>
      <w:r w:rsidRPr="002F2F2A">
        <w:tab/>
        <w:t xml:space="preserve">Određuje se naknada stvarnih troškova stečajnom upravitelju </w:t>
      </w:r>
      <w:r>
        <w:t>Zdravku</w:t>
      </w:r>
      <w:r w:rsidRPr="00136BD6">
        <w:t xml:space="preserve"> Tešić</w:t>
      </w:r>
      <w:r>
        <w:t>u</w:t>
      </w:r>
      <w:r w:rsidRPr="00136BD6">
        <w:t xml:space="preserve"> iz Ogulina, Bukovnik 36, OIB: 70123627818</w:t>
      </w:r>
      <w:r w:rsidRPr="002F2F2A">
        <w:t xml:space="preserve">, za poslove obavljene u stečajnom postupku nad stečajnim dužnikom </w:t>
      </w:r>
      <w:r w:rsidRPr="008A338F">
        <w:t>HABITATIO d.o.o. u stečaju, Buje, Istarska 4, OIB: 32869125668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16. travnja 2018</w:t>
      </w:r>
      <w:r w:rsidRPr="002F2F2A">
        <w:t xml:space="preserve">. u iznosu od </w:t>
      </w:r>
      <w:r>
        <w:t>817,00</w:t>
      </w:r>
      <w:r w:rsidRPr="002F2F2A">
        <w:t xml:space="preserve"> kn. </w:t>
      </w:r>
    </w:p>
    <w:p w:rsidRDefault="00E92350" w:rsidP="00E92350" w:rsidR="00E92350">
      <w:pPr>
        <w:jc w:val="both"/>
      </w:pPr>
    </w:p>
    <w:p w:rsidRDefault="008031A2" w:rsidP="00E92350" w:rsidR="008031A2" w:rsidRPr="00F73A20">
      <w:pPr>
        <w:jc w:val="both"/>
      </w:pPr>
    </w:p>
    <w:p w:rsidRDefault="00E92350" w:rsidP="00E92350" w:rsidR="00E92350" w:rsidRPr="00043073">
      <w:pPr>
        <w:jc w:val="center"/>
        <w:rPr>
          <w:bCs/>
        </w:rPr>
      </w:pPr>
      <w:r w:rsidRPr="00043073">
        <w:rPr>
          <w:bCs/>
        </w:rPr>
        <w:t>Obrazloženje</w:t>
      </w:r>
    </w:p>
    <w:p w:rsidRDefault="00E92350" w:rsidP="00E92350" w:rsidR="00E92350" w:rsidRPr="00043073">
      <w:pPr>
        <w:jc w:val="center"/>
        <w:rPr>
          <w:bCs/>
        </w:rPr>
      </w:pPr>
      <w:r w:rsidRPr="00043073">
        <w:rPr>
          <w:bCs/>
        </w:rPr>
        <w:t xml:space="preserve"> </w:t>
      </w:r>
      <w:r w:rsidRPr="00043073">
        <w:rPr>
          <w:bCs/>
        </w:rPr>
        <w:tab/>
      </w:r>
      <w:r w:rsidRPr="00043073">
        <w:t xml:space="preserve"> </w:t>
      </w:r>
    </w:p>
    <w:p w:rsidRDefault="00E92350" w:rsidP="00E92350" w:rsidR="00E92350" w:rsidRPr="00043073">
      <w:pPr>
        <w:ind w:firstLine="708"/>
        <w:jc w:val="both"/>
      </w:pPr>
      <w:r w:rsidRPr="00043073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E92350" w:rsidP="00E92350" w:rsidR="00E92350" w:rsidRPr="00043073">
      <w:pPr>
        <w:jc w:val="both"/>
      </w:pPr>
      <w:r w:rsidRPr="00043073">
        <w:tab/>
        <w:t>S</w:t>
      </w:r>
      <w:r w:rsidRPr="00043073">
        <w:rPr>
          <w:bCs/>
        </w:rPr>
        <w:t xml:space="preserve">tečajni upravitelj </w:t>
      </w:r>
      <w:r w:rsidRPr="00043073">
        <w:t xml:space="preserve">Zdravko Tešić iz Ogulina, Bukovnik 36, OIB: 70123627818, dostavio je </w:t>
      </w:r>
      <w:r>
        <w:t>16. travnja 2018</w:t>
      </w:r>
      <w:r w:rsidRPr="00043073">
        <w:t xml:space="preserve">. obračun stvarnih troškova nastalih u stečajnom postupku u iznosu od </w:t>
      </w:r>
      <w:r>
        <w:t>817,00</w:t>
      </w:r>
      <w:r w:rsidRPr="00043073">
        <w:t xml:space="preserve"> kn a odnose se na putni trošak </w:t>
      </w:r>
      <w:r w:rsidR="009D5BCE">
        <w:t xml:space="preserve">u razdoblju od rujna 2017. – travnja 2018. </w:t>
      </w:r>
      <w:r w:rsidRPr="00043073">
        <w:t xml:space="preserve">u iznosu od </w:t>
      </w:r>
      <w:r>
        <w:t>720</w:t>
      </w:r>
      <w:r w:rsidRPr="00043073">
        <w:t xml:space="preserve">,00 kn, </w:t>
      </w:r>
      <w:r>
        <w:t xml:space="preserve">račune za poštanske usluge (2 kom.) u iznosu od 47,00 kn, financijske biljege u iznosu od 50,00 kn, </w:t>
      </w:r>
      <w:r w:rsidRPr="00043073">
        <w:t>na koje okolnosti je dostavljena dokumentacija, pa se ocjenjuje da je stečajnom upravitelju nastao zatraženi, obrazloženi i dokumentirani trošak, te da je bio potreban za obavljanje poslova u stečajnom postupku.</w:t>
      </w:r>
    </w:p>
    <w:p w:rsidRDefault="00E92350" w:rsidP="00E92350" w:rsidR="00E92350" w:rsidRPr="00043073">
      <w:pPr>
        <w:jc w:val="both"/>
      </w:pPr>
      <w:r w:rsidRPr="00043073">
        <w:tab/>
        <w:t>Uvažavajući navedeno donesena je odluka kao u izreci.</w:t>
      </w:r>
    </w:p>
    <w:p w:rsidRDefault="00E92350" w:rsidP="00E92350" w:rsidR="00E92350">
      <w:pPr>
        <w:jc w:val="both"/>
      </w:pPr>
    </w:p>
    <w:p w:rsidRDefault="008031A2" w:rsidP="00E92350" w:rsidR="008031A2" w:rsidRPr="00043073">
      <w:pPr>
        <w:jc w:val="both"/>
      </w:pPr>
    </w:p>
    <w:p w:rsidRDefault="00E92350" w:rsidP="00E92350" w:rsidR="00E92350" w:rsidRPr="008031A2">
      <w:pPr>
        <w:jc w:val="center"/>
      </w:pPr>
      <w:r w:rsidRPr="00043073">
        <w:t>U Pazin</w:t>
      </w:r>
      <w:r w:rsidRPr="008031A2">
        <w:t xml:space="preserve">u </w:t>
      </w:r>
      <w:r w:rsidR="008031A2" w:rsidRPr="008031A2">
        <w:t>27</w:t>
      </w:r>
      <w:r w:rsidRPr="008031A2">
        <w:t>. travnja 2018.</w:t>
      </w:r>
    </w:p>
    <w:p w:rsidRDefault="00E92350" w:rsidP="00E92350" w:rsidR="00E92350" w:rsidRPr="00F100FA">
      <w:pPr>
        <w:jc w:val="both"/>
      </w:pPr>
    </w:p>
    <w:p w:rsidRDefault="00E92350" w:rsidP="00E92350" w:rsidR="00E9235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 sutkinja</w:t>
      </w:r>
      <w:r w:rsidRPr="00F100FA">
        <w:t xml:space="preserve">                 </w:t>
      </w:r>
    </w:p>
    <w:p w:rsidRDefault="00E92350" w:rsidP="00E92350" w:rsidR="00E92350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92350" w:rsidP="00E92350" w:rsidR="00E92350"/>
    <w:p w:rsidRDefault="008031A2" w:rsidP="00E92350" w:rsidR="008031A2" w:rsidRPr="00F100FA"/>
    <w:p w:rsidRDefault="00E92350" w:rsidP="00E92350" w:rsidR="00E92350" w:rsidRPr="00BB4AC9">
      <w:r w:rsidRPr="00BB4AC9">
        <w:t>UPUTA O PRAVNOM LIJEKU:</w:t>
      </w:r>
    </w:p>
    <w:p w:rsidRDefault="00E92350" w:rsidP="00E92350" w:rsidR="00E92350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92350" w:rsidP="00E92350" w:rsidR="00E92350" w:rsidRPr="00BB4AC9">
      <w:pPr>
        <w:jc w:val="both"/>
      </w:pPr>
    </w:p>
    <w:p w:rsidRDefault="00E92350" w:rsidP="00E92350" w:rsidR="00E92350" w:rsidRPr="00BB4AC9">
      <w:r w:rsidRPr="00BB4AC9">
        <w:t>DNA:</w:t>
      </w:r>
    </w:p>
    <w:p w:rsidRDefault="00E92350" w:rsidP="00E92350" w:rsidR="00E92350" w:rsidRPr="00BB4AC9">
      <w:r w:rsidRPr="00BB4AC9">
        <w:t>- stečajni upravitelj</w:t>
      </w:r>
      <w:r w:rsidRPr="00B4136E">
        <w:t xml:space="preserve"> </w:t>
      </w:r>
      <w:r>
        <w:t>Zdravko Tešić,</w:t>
      </w:r>
      <w:r w:rsidRPr="00136BD6">
        <w:t xml:space="preserve"> Ogulin, Bukovnik 36</w:t>
      </w:r>
    </w:p>
    <w:p w:rsidRDefault="00E92350" w:rsidP="00E92350" w:rsidR="00E92350" w:rsidRPr="00A53B34">
      <w:r w:rsidRPr="00BB4AC9">
        <w:t>- e-Oglasna ploča 8 dana</w:t>
      </w:r>
    </w:p>
    <w:p w:rsidRDefault="00E92350" w:rsidP="00E92350" w:rsidR="00E92350" w:rsidRPr="00A53B34"/>
    <w:p w:rsidRDefault="00E92350" w:rsidP="00E92350" w:rsidR="00E92350" w:rsidRPr="00F100FA"/>
    <w:p w:rsidRDefault="00E92350" w:rsidP="00E92350" w:rsidR="00E92350" w:rsidRPr="00F100FA"/>
    <w:p w:rsidRDefault="00E92350" w:rsidP="00E92350" w:rsidR="00E92350" w:rsidRPr="00F100FA"/>
    <w:p w:rsidRDefault="00E92350" w:rsidP="00E92350" w:rsidR="00E92350" w:rsidRPr="00F100FA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E92350" w:rsidP="00E92350" w:rsidR="00E92350"/>
    <w:p w:rsidRDefault="00B12F16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350" w:rsidP="00E92350" w:rsidR="00E92350">
      <w:r>
        <w:separator/>
      </w:r>
    </w:p>
  </w:endnote>
  <w:endnote w:id="0" w:type="continuationSeparator">
    <w:p w:rsidRDefault="00E92350" w:rsidP="00E92350" w:rsidR="00E92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350" w:rsidP="00E92350" w:rsidR="00E92350">
      <w:r>
        <w:separator/>
      </w:r>
    </w:p>
  </w:footnote>
  <w:footnote w:id="0" w:type="continuationSeparator">
    <w:p w:rsidRDefault="00E92350" w:rsidP="00E92350" w:rsidR="00E923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BC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2F1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BC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F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5BCE" w:rsidP="007F107F" w:rsidR="007F107F" w:rsidRPr="00043073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E92350">
      <w:t xml:space="preserve"> </w:t>
    </w:r>
    <w:r w:rsidR="00E92350">
      <w:tab/>
      <w:t xml:space="preserve">     2</w:t>
    </w:r>
    <w:r w:rsidR="00E92350" w:rsidRPr="00F83270">
      <w:t xml:space="preserve"> S</w:t>
    </w:r>
    <w:r w:rsidR="00E92350" w:rsidRPr="00043073">
      <w:t>t-835/</w:t>
    </w:r>
    <w:r w:rsidR="00E92350">
      <w:t>20</w:t>
    </w:r>
    <w:r w:rsidR="00E92350" w:rsidRPr="008031A2">
      <w:t>16-84</w:t>
    </w:r>
  </w:p>
  <w:p w:rsidRDefault="00B12F16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350"/>
    <w:rsid w:val="00010A41"/>
    <w:rsid w:val="00554328"/>
    <w:rsid w:val="008031A2"/>
    <w:rsid w:val="00985388"/>
    <w:rsid w:val="009D5BCE"/>
    <w:rsid w:val="00B12F16"/>
    <w:rsid w:val="00E9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3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3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235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350"/>
  </w:style>
  <w:style w:styleId="Tekstbalonia" w:type="paragraph">
    <w:name w:val="Balloon Text"/>
    <w:basedOn w:val="Normal"/>
    <w:link w:val="TekstbaloniaChar"/>
    <w:uiPriority w:val="99"/>
    <w:semiHidden/>
    <w:unhideWhenUsed/>
    <w:rsid w:val="00E923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35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3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35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F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F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F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F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3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3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235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350"/>
  </w:style>
  <w:style w:styleId="Tekstbalonia" w:type="paragraph">
    <w:name w:val="Balloon Text"/>
    <w:basedOn w:val="Normal"/>
    <w:link w:val="TekstbaloniaChar"/>
    <w:uiPriority w:val="99"/>
    <w:semiHidden/>
    <w:unhideWhenUsed/>
    <w:rsid w:val="00E923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35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3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35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F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F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F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F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1823</properties:Characters>
  <properties:Lines>69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2018-04-26T12:21:00Z</dcterms:created>
  <dc:creator>Jasmina Matika</dc:creator>
  <cp:lastModifiedBy>Jasmina Matika</cp:lastModifiedBy>
  <dcterms:modified xmlns:xsi="http://www.w3.org/2001/XMLSchema-instance" xsi:type="dcterms:W3CDTF">2018-04-27T08:30:00Z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(St-835-16 - RJEŠENJE - ODREĐIVANJE STVARNIH TROŠKOVA STEČAJNOM UPRAVITELJU - 16.4.18..docx)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