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4371" w14:paraId="f79437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C0D35">
        <w:t>5733</w:t>
      </w:r>
      <w:r>
        <w:t>/2015</w:t>
      </w:r>
      <w:r w:rsidR="002B3D1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C0D35">
        <w:t xml:space="preserve">DOBRI DOM DUBRANEC d.o.o., </w:t>
      </w:r>
      <w:r w:rsidR="00BC0D35" w:rsidRPr="00642539">
        <w:t>Markuševec 16</w:t>
      </w:r>
      <w:r w:rsidR="00BC0D35" w:rsidRPr="00A92CDD">
        <w:t xml:space="preserve">, </w:t>
      </w:r>
      <w:r w:rsidR="00BC0D35" w:rsidRPr="00642539">
        <w:t>Markuševec Turopoljski</w:t>
      </w:r>
      <w:r w:rsidR="00BC0D35" w:rsidRPr="00A92CDD">
        <w:t xml:space="preserve">, OIB: </w:t>
      </w:r>
      <w:r w:rsidR="00BC0D35" w:rsidRPr="00642539">
        <w:t>09075733486</w:t>
      </w:r>
      <w:r>
        <w:t xml:space="preserve">, dana </w:t>
      </w:r>
      <w:r w:rsidR="00BC0D35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C0D35">
        <w:t xml:space="preserve">DOBRI DOM DUBRANEC d.o.o., </w:t>
      </w:r>
      <w:r w:rsidR="00BC0D35" w:rsidRPr="00642539">
        <w:t>Markuševec 16</w:t>
      </w:r>
      <w:r w:rsidR="00BC0D35" w:rsidRPr="00A92CDD">
        <w:t xml:space="preserve">, </w:t>
      </w:r>
      <w:r w:rsidR="00BC0D35" w:rsidRPr="00642539">
        <w:t>Markuševec Turopoljski</w:t>
      </w:r>
      <w:r w:rsidR="00BC0D35" w:rsidRPr="00A92CDD">
        <w:t xml:space="preserve">, OIB: </w:t>
      </w:r>
      <w:r w:rsidR="00BC0D35" w:rsidRPr="00642539">
        <w:t>09075733486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BC0D35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4D2F2C">
        <w:t xml:space="preserve"> HRVOJE KRALJIČKOVIĆ iz Zagreba, Trg hrvatskih velikana 4, OIB:</w:t>
      </w:r>
      <w:r w:rsidR="004D2F2C" w:rsidRPr="00CA0E08">
        <w:t xml:space="preserve"> 63875916042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405179">
        <w:t xml:space="preserve">DOBRI DOM DUBRANEC d.o.o., </w:t>
      </w:r>
      <w:r w:rsidR="00405179" w:rsidRPr="00642539">
        <w:t>Markuševec 16</w:t>
      </w:r>
      <w:r w:rsidR="00405179" w:rsidRPr="00A92CDD">
        <w:t xml:space="preserve">, </w:t>
      </w:r>
      <w:r w:rsidR="00405179" w:rsidRPr="00642539">
        <w:t>Markuševec Turopoljski</w:t>
      </w:r>
      <w:r w:rsidR="00405179" w:rsidRPr="00A92CDD">
        <w:t xml:space="preserve">, OIB: </w:t>
      </w:r>
      <w:r w:rsidR="00405179" w:rsidRPr="00642539">
        <w:t>09075733486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405179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B3D1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2B3D17" w:rsidP="002B3D17" w:rsidR="002B3D17">
      <w:pPr>
        <w:pStyle w:val="Bezproreda"/>
        <w:jc w:val="right"/>
      </w:pPr>
      <w:r>
        <w:t>Za točnost otpravka-ovlašteni službenik:</w:t>
      </w:r>
    </w:p>
    <w:p w:rsidRDefault="002B3D17" w:rsidP="002B3D17" w:rsidR="002B3D17">
      <w:pPr>
        <w:pStyle w:val="Bezproreda"/>
        <w:jc w:val="right"/>
      </w:pPr>
      <w:r>
        <w:t xml:space="preserve">Tanja Štraubert </w:t>
      </w:r>
    </w:p>
    <w:sectPr w:rsidSect="00EF1FD3" w:rsidR="002B3D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B3" w:rsidR="00F86C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B3" w:rsidR="00F86CB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B3" w:rsidR="00F86C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B3" w:rsidR="00F86C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3D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F86CB3">
          <w:t>5733/2015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B3" w:rsidR="00F86C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B3D17"/>
    <w:rsid w:val="003A3366"/>
    <w:rsid w:val="00405179"/>
    <w:rsid w:val="004D2F2C"/>
    <w:rsid w:val="004E266D"/>
    <w:rsid w:val="00677951"/>
    <w:rsid w:val="00AA7B27"/>
    <w:rsid w:val="00AE11D4"/>
    <w:rsid w:val="00BA2A5A"/>
    <w:rsid w:val="00BC0D35"/>
    <w:rsid w:val="00BC1874"/>
    <w:rsid w:val="00C136F3"/>
    <w:rsid w:val="00DC0AA2"/>
    <w:rsid w:val="00DE03DE"/>
    <w:rsid w:val="00DE059B"/>
    <w:rsid w:val="00DF1FFF"/>
    <w:rsid w:val="00E75E0F"/>
    <w:rsid w:val="00E84179"/>
    <w:rsid w:val="00EC4095"/>
    <w:rsid w:val="00EC4E35"/>
    <w:rsid w:val="00EC58B8"/>
    <w:rsid w:val="00EF1FD3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B3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B3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5733</izvorni_sadrzaj>
    <derivirana_varijabla naziv="DomainObject.Predmet.Broj_1">5733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St-5733/2015</izvorni_sadrzaj>
    <derivirana_varijabla naziv="DomainObject.Predmet.OznakaBroj_1">St-5733/2015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 DOM DUBRANEC d.o.o. zastupanog po punomoćniku Tihomir Brebrić</izvorni_sadrzaj>
    <derivirana_varijabla naziv="DomainObject.Predmet.ProtustrankaFormated_1">  DOBRI DOM DUBRANEC d.o.o. zastupanog po punomoćniku Tihomir Brebrić</derivirana_varijabla>
  </DomainObject.Predmet.ProtustrankaFormated>
  <DomainObject.Predmet.ProtustrankaFormatedOIB>
    <izvorni_sadrzaj>  DOBRI DOM DUBRANEC d.o.o., OIB 09075733486 zastupanog po punomoćniku Tihomir Brebrić</izvorni_sadrzaj>
    <derivirana_varijabla naziv="DomainObject.Predmet.ProtustrankaFormatedOIB_1">  DOBRI DOM DUBRANEC d.o.o., OIB 09075733486 zastupanog po punomoćniku Tihomir Brebrić</derivirana_varijabla>
  </DomainObject.Predmet.ProtustrankaFormatedOIB>
  <DomainObject.Predmet.ProtustrankaFormatedWithAdress>
    <izvorni_sadrzaj> DOBRI DOM DUBRANEC d.o.o., Markuševec 16, 10412 Markuševec Turopoljski zastupanog po punomoćniku Tihomir Brebrić</izvorni_sadrzaj>
    <derivirana_varijabla naziv="DomainObject.Predmet.ProtustrankaFormatedWithAdress_1"> DOBRI DOM DUBRANEC d.o.o., Markuševec 16, 10412 Markuševec Turopoljski zastupanog po punomoćniku Tihomir Brebrić</derivirana_varijabla>
  </DomainObject.Predmet.ProtustrankaFormatedWithAdress>
  <DomainObject.Predmet.ProtustrankaFormatedWithAdressOIB>
    <izvorni_sadrzaj> DOBRI DOM DUBRANEC d.o.o., OIB 09075733486, Markuševec 16, 10412 Markuševec Turopoljski zastupanog po punomoćniku Tihomir Brebrić</izvorni_sadrzaj>
    <derivirana_varijabla naziv="DomainObject.Predmet.ProtustrankaFormatedWithAdressOIB_1"> DOBRI DOM DUBRANEC d.o.o., OIB 09075733486, Markuševec 16, 10412 Markuševec Turopoljski zastupanog po punomoćniku Tihomir Brebrić</derivirana_varijabla>
  </DomainObject.Predmet.ProtustrankaFormatedWithAdressOIB>
  <DomainObject.Predmet.ProtustrankaWithAdress>
    <izvorni_sadrzaj>DOBRI DOM DUBRANEC d.o.o. Markuševec 16, 10412 Markuševec Turopoljski</izvorni_sadrzaj>
    <derivirana_varijabla naziv="DomainObject.Predmet.ProtustrankaWithAdress_1">DOBRI DOM DUBRANEC d.o.o. Markuševec 16, 10412 Markuševec Turopoljski</derivirana_varijabla>
  </DomainObject.Predmet.ProtustrankaWithAdress>
  <DomainObject.Predmet.ProtustrankaWithAdressOIB>
    <izvorni_sadrzaj>DOBRI DOM DUBRANEC d.o.o., OIB 09075733486, Markuševec 16, 10412 Markuševec Turopoljski</izvorni_sadrzaj>
    <derivirana_varijabla naziv="DomainObject.Predmet.ProtustrankaWithAdressOIB_1">DOBRI DOM DUBRANEC d.o.o., OIB 09075733486, Markuševec 16, 10412 Markuševec Turopoljski</derivirana_varijabla>
  </DomainObject.Predmet.ProtustrankaWithAdressOIB>
  <DomainObject.Predmet.ProtustrankaNazivFormated>
    <izvorni_sadrzaj>DOBRI DOM DUBRANEC d.o.o.</izvorni_sadrzaj>
    <derivirana_varijabla naziv="DomainObject.Predmet.ProtustrankaNazivFormated_1">DOBRI DOM DUBRANEC d.o.o.</derivirana_varijabla>
  </DomainObject.Predmet.ProtustrankaNazivFormated>
  <DomainObject.Predmet.ProtustrankaNazivFormatedOIB>
    <izvorni_sadrzaj>DOBRI DOM DUBRANEC d.o.o., OIB 09075733486</izvorni_sadrzaj>
    <derivirana_varijabla naziv="DomainObject.Predmet.ProtustrankaNazivFormatedOIB_1">DOBRI DOM DUBRANEC d.o.o., OIB 09075733486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DOBRI DOM DUBRANEC d.o.o. zastupanog po punomoćniku Tihomir Brebrić</item>
    </izvorni_sadrzaj>
    <derivirana_varijabla naziv="DomainObject.Predmet.ProtuStrankaListFormated_1">
      <item>DOBRI DOM DUBRANEC d.o.o. zastupanog po punomoćniku Tihomir Brebrić</item>
    </derivirana_varijabla>
  </DomainObject.Predmet.ProtuStrankaListFormated>
  <DomainObject.Predmet.ProtuStrankaListFormatedOIB>
    <izvorni_sadrzaj>
      <item>DOBRI DOM DUBRANEC d.o.o., OIB 09075733486 zastupanog po punomoćniku Tihomir Brebrić</item>
    </izvorni_sadrzaj>
    <derivirana_varijabla naziv="DomainObject.Predmet.ProtuStrankaListFormatedOIB_1">
      <item>DOBRI DOM DUBRANEC d.o.o., OIB 09075733486 zastupanog po punomoćniku Tihomir Brebrić</item>
    </derivirana_varijabla>
  </DomainObject.Predmet.ProtuStrankaListFormatedOIB>
  <DomainObject.Predmet.ProtuStrankaListFormatedWithAdress>
    <izvorni_sadrzaj>
      <item>DOBRI DOM DUBRANEC d.o.o., Markuševec 16, 10412 Markuševec Turopoljski zastupanog po punomoćniku Tihomir Brebrić</item>
    </izvorni_sadrzaj>
    <derivirana_varijabla naziv="DomainObject.Predmet.ProtuStrankaListFormatedWithAdress_1">
      <item>DOBRI DOM DUBRANEC d.o.o., Markuševec 16, 10412 Markuševec Turopoljski zastupanog po punomoćniku Tihomir Brebrić</item>
    </derivirana_varijabla>
  </DomainObject.Predmet.ProtuStrankaListFormatedWithAdress>
  <DomainObject.Predmet.ProtuStrankaListFormatedWithAdressOIB>
    <izvorni_sadrzaj>
      <item>DOBRI DOM DUBRANEC d.o.o., OIB 09075733486, Markuševec 16, 10412 Markuševec Turopoljski zastupanog po punomoćniku Tihomir Brebrić</item>
    </izvorni_sadrzaj>
    <derivirana_varijabla naziv="DomainObject.Predmet.ProtuStrankaListFormatedWithAdressOIB_1">
      <item>DOBRI DOM DUBRANEC d.o.o., OIB 09075733486, Markuševec 16, 10412 Markuševec Turopoljski zastupanog po punomoćniku Tihomir Brebrić</item>
    </derivirana_varijabla>
  </DomainObject.Predmet.ProtuStrankaListFormatedWithAdressOIB>
  <DomainObject.Predmet.ProtuStrankaListNazivFormated>
    <izvorni_sadrzaj>
      <item>DOBRI DOM DUBRANEC d.o.o.</item>
    </izvorni_sadrzaj>
    <derivirana_varijabla naziv="DomainObject.Predmet.ProtuStrankaListNazivFormated_1">
      <item>DOBRI DOM DUBRANEC d.o.o.</item>
    </derivirana_varijabla>
  </DomainObject.Predmet.ProtuStrankaListNazivFormated>
  <DomainObject.Predmet.ProtuStrankaListNazivFormatedOIB>
    <izvorni_sadrzaj>
      <item>DOBRI DOM DUBRANEC d.o.o., OIB 09075733486</item>
    </izvorni_sadrzaj>
    <derivirana_varijabla naziv="DomainObject.Predmet.ProtuStrankaListNazivFormatedOIB_1">
      <item>DOBRI DOM DUBRANEC d.o.o., OIB 09075733486</item>
    </derivirana_varijabla>
  </DomainObject.Predmet.ProtuStrankaListNazivFormatedOIB>
  <DomainObject.Predmet.OstaliListFormated>
    <izvorni_sadrzaj>
      <item>Tihomir Brebrić punomoćnik sudionika u postupku DOBRI DOM DUBRANEC d.o.o.</item>
      <item>Hrvoje Kraljičković</item>
    </izvorni_sadrzaj>
    <derivirana_varijabla naziv="DomainObject.Predmet.OstaliListFormated_1">
      <item>Tihomir Brebrić punomoćnik sudionika u postupku DOBRI DOM DUBRANEC d.o.o.</item>
      <item>Hrvoje Kraljičković</item>
    </derivirana_varijabla>
  </DomainObject.Predmet.OstaliListFormated>
  <DomainObject.Predmet.OstaliListFormatedOIB>
    <izvorni_sadrzaj>
      <item>Tihomir Brebrić, OIB 06696584177 punomoćnik sudionika u postupku DOBRI DOM DUBRANEC d.o.o.</item>
      <item>Hrvoje Kraljičković, OIB 63875916042</item>
    </izvorni_sadrzaj>
    <derivirana_varijabla naziv="DomainObject.Predmet.OstaliListFormatedOIB_1">
      <item>Tihomir Brebrić, OIB 06696584177 punomoćnik sudionika u postupku DOBRI DOM DUBRANEC d.o.o.</item>
      <item>Hrvoje Kraljičković, OIB 63875916042</item>
    </derivirana_varijabla>
  </DomainObject.Predmet.OstaliListFormatedOIB>
  <DomainObject.Predmet.OstaliListFormatedWithAdress>
    <izvorni_sadrzaj>
      <item>Tihomir Brebrić, Markuševec Turopoljski 16, 10412 Markuševec Turopoljski punomoćnik sudionika u postupku DOBRI DOM DUBRANEC d.o.o.</item>
      <item>Hrvoje Kraljičković, Trg hrvatskih velikana 4, 10000 Zagreb</item>
    </izvorni_sadrzaj>
    <derivirana_varijabla naziv="DomainObject.Predmet.OstaliListFormatedWithAdress_1">
      <item>Tihomir Brebrić, Markuševec Turopoljski 16, 10412 Markuševec Turopoljski punomoćnik sudionika u postupku DOBRI DOM DUBRANEC d.o.o.</item>
      <item>Hrvoje Kraljičković, Trg hrvatskih velikana 4, 10000 Zagreb</item>
    </derivirana_varijabla>
  </DomainObject.Predmet.OstaliListFormatedWithAdress>
  <DomainObject.Predmet.OstaliListFormatedWithAdressOIB>
    <izvorni_sadrzaj>
      <item>Tihomir Brebrić, OIB 06696584177, Markuševec Turopoljski 16, 10412 Markuševec Turopoljski punomoćnik sudionika u postupku DOBRI DOM DUBRANEC d.o.o.</item>
      <item>Hrvoje Kraljičković, OIB 63875916042, Trg hrvatskih velikana 4, 10000 Zagreb</item>
    </izvorni_sadrzaj>
    <derivirana_varijabla naziv="DomainObject.Predmet.OstaliListFormatedWithAdressOIB_1">
      <item>Tihomir Brebrić, OIB 06696584177, Markuševec Turopoljski 16, 10412 Markuševec Turopoljski punomoćnik sudionika u postupku DOBRI DOM DUBRANEC d.o.o.</item>
      <item>Hrvoje Kraljičković, OIB 63875916042, Trg hrvatskih velikana 4, 10000 Zagreb</item>
    </derivirana_varijabla>
  </DomainObject.Predmet.OstaliListFormatedWithAdressOIB>
  <DomainObject.Predmet.OstaliListNazivFormated>
    <izvorni_sadrzaj>
      <item>Tihomir Brebrić</item>
      <item>Hrvoje Kraljičković</item>
    </izvorni_sadrzaj>
    <derivirana_varijabla naziv="DomainObject.Predmet.OstaliListNazivFormated_1">
      <item>Tihomir Brebrić</item>
      <item>Hrvoje Kraljičković</item>
    </derivirana_varijabla>
  </DomainObject.Predmet.OstaliListNazivFormated>
  <DomainObject.Predmet.OstaliListNazivFormatedOIB>
    <izvorni_sadrzaj>
      <item>Tihomir Brebrić, OIB 06696584177</item>
      <item>Hrvoje Kraljičković, OIB 63875916042</item>
    </izvorni_sadrzaj>
    <derivirana_varijabla naziv="DomainObject.Predmet.OstaliListNazivFormatedOIB_1">
      <item>Tihomir Brebrić, OIB 06696584177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DOBRI DOM DUBRANEC d.o.o.</izvorni_sadrzaj>
    <derivirana_varijabla naziv="DomainObject.Predmet.ProtustrankaIDrugi_1">DOBRI DOM DUBRANEC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DOBRI DOM DUBRANEC d.o.o., OIB 09075733486, Markuševec 16, 10412 Markuševec Turopoljski</izvorni_sadrzaj>
    <derivirana_varijabla naziv="DomainObject.Predmet.ProtustrankaIDrugiAdressOIB_1">DOBRI DOM DUBRANEC d.o.o., OIB 09075733486, Markuševec 16,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DOBRI DOM DUBRANEC d.o.o.</item>
      <item>Tihomir Brebrić</item>
      <item>Hrvoje Kraljičković</item>
    </izvorni_sadrzaj>
    <derivirana_varijabla naziv="DomainObject.Predmet.SudioniciListNaziv_1">
      <item>FINA Regionalni centar Zagreb</item>
      <item>DOBRI DOM DUBRANEC d.o.o.</item>
      <item>Tihomir Brebrić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DOBRI DOM DUBRANEC d.o.o., OIB 09075733486, Markuševec 16,10412 Markuševec Turopoljski</item>
      <item>Tihomir Brebrić, OIB 06696584177, Markuševec Turopoljski 16,10412 Markuševec Turopoljski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svibanjskih žrtava 1995. 1,10000 Zagreb</item>
      <item>DOBRI DOM DUBRANEC d.o.o., OIB 09075733486, Markuševec 16,10412 Markuševec Turopoljski</item>
      <item>Tihomir Brebrić, OIB 06696584177, Markuševec Turopoljski 16,10412 Markuševec Turopoljski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09075733486</item>
      <item>, OIB 06696584177</item>
      <item>, OIB 63875916042</item>
    </izvorni_sadrzaj>
    <derivirana_varijabla naziv="DomainObject.Predmet.SudioniciListNazivOIB_1">
      <item>, OIB 85821130368</item>
      <item>, OIB 09075733486</item>
      <item>, OIB 06696584177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2055</properties:Characters>
  <properties:Lines>71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2016-05-06T11:15:00Z</dcterms:created>
  <dc:creator>Sandra Rotar Vogrin</dc:creator>
  <cp:lastModifiedBy>Tanja Štraubert</cp:lastModifiedBy>
  <cp:lastPrinted>2016-05-06T12:03:00Z</cp:lastPrinted>
  <dcterms:modified xmlns:xsi="http://www.w3.org/2001/XMLSchema-instance" xsi:type="dcterms:W3CDTF">2016-05-06T12:03:00Z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