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5dd33" w14:paraId="a35dd3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B96CCE">
        <w:rPr>
          <w:b/>
        </w:rPr>
        <w:t>1229</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A86D19">
        <w:t xml:space="preserve"> </w:t>
      </w:r>
      <w:r w:rsidR="00866151">
        <w:t>SOLIN BRODOGRADNJA</w:t>
      </w:r>
      <w:r w:rsidR="00A86D19">
        <w:t xml:space="preserve"> društvo s ograničenom odgovornošću za </w:t>
      </w:r>
      <w:r w:rsidR="00866151">
        <w:t>brodogradnju</w:t>
      </w:r>
      <w:r w:rsidR="00A86D19">
        <w:t xml:space="preserve"> i trgovinu, </w:t>
      </w:r>
      <w:r w:rsidR="00866151">
        <w:t>Ljubitovica</w:t>
      </w:r>
      <w:r w:rsidR="000C59D9">
        <w:t>,</w:t>
      </w:r>
      <w:r w:rsidR="00866151">
        <w:t xml:space="preserve"> Rapići 12/a</w:t>
      </w:r>
      <w:r w:rsidR="000C59D9">
        <w:t xml:space="preserve"> </w:t>
      </w:r>
      <w:r w:rsidR="00023585" w:rsidRPr="007303A9">
        <w:t xml:space="preserve">MBS: </w:t>
      </w:r>
      <w:r w:rsidR="00866151">
        <w:t>060236953</w:t>
      </w:r>
      <w:r w:rsidR="00023585" w:rsidRPr="007303A9">
        <w:t xml:space="preserve">, OIB: </w:t>
      </w:r>
      <w:r w:rsidR="00866151">
        <w:t>27876766259</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866151" w:rsidRPr="00866151">
        <w:t>SOLIN BRODOGRADNJA društvo s ograničenom odgovornošću za brodogradnju i trgovinu, Ljubitovica, Rapići 12/a MBS: 060236953, OIB: 27876766259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0C59D9">
        <w:rPr>
          <w:b/>
          <w:u w:val="single"/>
        </w:rPr>
        <w:t>1</w:t>
      </w:r>
      <w:r w:rsidR="00A86D19">
        <w:rPr>
          <w:b/>
          <w:u w:val="single"/>
        </w:rPr>
        <w:t>1</w:t>
      </w:r>
      <w:r w:rsidR="004A11A6" w:rsidRPr="007303A9">
        <w:rPr>
          <w:b/>
          <w:u w:val="single"/>
        </w:rPr>
        <w:t>,</w:t>
      </w:r>
      <w:r w:rsidR="00866151">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866151">
        <w:t>Miran Crmarić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866151" w:rsidRPr="00866151">
        <w:t>Miran Crmarić</w:t>
      </w:r>
      <w:r w:rsidR="00A86D19" w:rsidRPr="00A86D19">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951814">
        <w:t>1</w:t>
      </w:r>
      <w:r w:rsidR="00866151">
        <w:t>2</w:t>
      </w:r>
      <w:r w:rsidR="000B4CD9" w:rsidRPr="007303A9">
        <w:t xml:space="preserve">. </w:t>
      </w:r>
      <w:r w:rsidR="00866151">
        <w:t>svib</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866151" w:rsidRPr="00866151">
        <w:t>SOLIN BRODOGRADNJA društvo s ograničenom odgovornošću za brodogradnju i trgovinu, Ljubitovica, Rapići 12/a MBS: 060236953, OIB: 27876766259</w:t>
      </w:r>
      <w:r w:rsidRPr="007303A9">
        <w:t xml:space="preserve">. </w:t>
      </w:r>
      <w:r w:rsidR="00AC3607" w:rsidRPr="00AC3607">
        <w:t xml:space="preserve">U prijedlogu se u bitnome navodi da temeljem čl. </w:t>
      </w:r>
      <w:r w:rsidR="00CA653A">
        <w:t>444</w:t>
      </w:r>
      <w:r w:rsidR="001A7F0D">
        <w:t xml:space="preserve">. st. </w:t>
      </w:r>
      <w:r w:rsidR="00CA653A">
        <w:t>2</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A86D19">
        <w:t>4</w:t>
      </w:r>
      <w:r w:rsidR="00866151">
        <w:t>60</w:t>
      </w:r>
      <w:r w:rsidR="0088283E">
        <w:t xml:space="preserve"> dana u ukupnom iznosu od </w:t>
      </w:r>
      <w:r w:rsidR="00866151">
        <w:t>6.704.900,36</w:t>
      </w:r>
      <w:r w:rsidR="00AC3607" w:rsidRPr="00AC3607">
        <w:t xml:space="preserve"> kuna u koji iznos je uračunata kamata i naknada predlagatelja za provedbu ovrhe na novčanim sredstvima. Navodi se da dužnik ima </w:t>
      </w:r>
      <w:r w:rsidR="00866151">
        <w:t>trideset</w:t>
      </w:r>
      <w:r w:rsidR="0088283E">
        <w:t>jednog</w:t>
      </w:r>
      <w:r w:rsidR="00387562">
        <w:t xml:space="preserve"> </w:t>
      </w:r>
      <w:r w:rsidR="00C51E80">
        <w:t>zaposlen</w:t>
      </w:r>
      <w:r w:rsidR="0088283E">
        <w:t>og</w:t>
      </w:r>
      <w:r w:rsidR="00AC3607">
        <w:t xml:space="preserve">, te </w:t>
      </w:r>
      <w:r w:rsidR="007D6FB0">
        <w:t>i</w:t>
      </w:r>
      <w:r w:rsidR="006B7BB7">
        <w:t xml:space="preserve">ma </w:t>
      </w:r>
      <w:r w:rsidR="004C649B">
        <w:t>otvoren</w:t>
      </w:r>
      <w:r w:rsidR="00C51E80">
        <w:t xml:space="preserve"> račun</w:t>
      </w:r>
      <w:r w:rsidR="007D6FB0">
        <w:t xml:space="preserve"> kod </w:t>
      </w:r>
      <w:r w:rsidR="00866151">
        <w:t>OTP banka Hrvatska d.d., Raiffeisenbank Austria d.d., Erste &amp; Steiermarkische bank d.d., Jadranska banka d.d. i Banka Splitsko Dalmatinska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7303A9">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47032B">
        <w:t>k</w:t>
      </w:r>
      <w:r w:rsidRPr="007303A9">
        <w:t xml:space="preserve"> po zakonu dužnika </w:t>
      </w:r>
      <w:r w:rsidR="00866151" w:rsidRPr="00866151">
        <w:t>Miran Crmarić</w:t>
      </w:r>
      <w:r w:rsidR="00771DFB">
        <w:t>,</w:t>
      </w:r>
    </w:p>
    <w:p w:rsidRDefault="007D6FB0" w:rsidP="008C679E" w:rsidR="00583EC4">
      <w:r>
        <w:t>-</w:t>
      </w:r>
      <w:r w:rsidRPr="007D6FB0">
        <w:t xml:space="preserve"> </w:t>
      </w:r>
      <w:r w:rsidR="00866151" w:rsidRPr="00866151">
        <w:t>OTP banka Hrvatska d.d., Raiffeisenbank Austria d.d., Erste &amp; Steiermarkische bank d.d., Jadranska banka d.d. i Banka Splitsko Dalmatinska</w:t>
      </w:r>
      <w:r w:rsidR="00221372" w:rsidRPr="00221372">
        <w:t xml:space="preserve"> </w:t>
      </w:r>
      <w:r w:rsidR="00D23A55">
        <w:t>d.d</w:t>
      </w:r>
      <w:r w:rsidR="00583EC4" w:rsidRPr="00583EC4">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169D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96CCE">
      <w:rPr>
        <w:rFonts w:hAnsi="Book Antiqua" w:ascii="Book Antiqua"/>
        <w:b/>
        <w:sz w:val="20"/>
        <w:szCs w:val="20"/>
      </w:rPr>
      <w:t>1229</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6D19"/>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169D0"/>
    <w:rsid w:val="00B313D8"/>
    <w:rsid w:val="00B3737E"/>
    <w:rsid w:val="00B414F0"/>
    <w:rsid w:val="00B423C7"/>
    <w:rsid w:val="00B50A1E"/>
    <w:rsid w:val="00B637D0"/>
    <w:rsid w:val="00B64E30"/>
    <w:rsid w:val="00B65F63"/>
    <w:rsid w:val="00B70172"/>
    <w:rsid w:val="00B7724D"/>
    <w:rsid w:val="00B96CCE"/>
    <w:rsid w:val="00BB2771"/>
    <w:rsid w:val="00BD2E13"/>
    <w:rsid w:val="00BD50F0"/>
    <w:rsid w:val="00BE1B95"/>
    <w:rsid w:val="00BE72EB"/>
    <w:rsid w:val="00BE74AD"/>
    <w:rsid w:val="00BE7FCC"/>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169D0"/>
    <w:rPr>
      <w:color w:val="808080"/>
      <w:bdr w:space="0" w:sz="0" w:color="auto" w:val="none"/>
      <w:shd w:fill="auto" w:color="auto" w:val="clear"/>
    </w:rPr>
  </w:style>
  <w:style w:customStyle="true" w:styleId="eSPISCCParagraphDefaultFont" w:type="character">
    <w:name w:val="eSPIS_CC_Paragraph Default Font"/>
    <w:basedOn w:val="Zadanifontodlomka"/>
    <w:rsid w:val="00B169D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69D0"/>
    <w:rPr>
      <w:b/>
      <w:bdr w:space="0" w:sz="0" w:color="auto" w:val="none"/>
      <w:shd w:fill="FFFFCC" w:color="auto" w:val="clear"/>
      <w:lang w:val="hr-HR"/>
    </w:rPr>
  </w:style>
  <w:style w:customStyle="true" w:styleId="PozadinaSvijetloCrvena" w:type="character">
    <w:name w:val="Pozadina_SvijetloCrvena"/>
    <w:basedOn w:val="eSPISCCParagraphDefaultFont"/>
    <w:rsid w:val="00B169D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69D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169D0"/>
    <w:rPr>
      <w:color w:val="808080"/>
      <w:bdr w:color="auto" w:space="0" w:sz="0" w:val="none"/>
      <w:shd w:color="auto" w:fill="auto" w:val="clear"/>
    </w:rPr>
  </w:style>
  <w:style w:customStyle="1" w:styleId="eSPISCCParagraphDefaultFont" w:type="character">
    <w:name w:val="eSPIS_CC_Paragraph Default Font"/>
    <w:basedOn w:val="Zadanifontodlomka"/>
    <w:rsid w:val="00B169D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69D0"/>
    <w:rPr>
      <w:b/>
      <w:bdr w:color="auto" w:space="0" w:sz="0" w:val="none"/>
      <w:shd w:color="auto" w:fill="FFFFCC" w:val="clear"/>
      <w:lang w:val="hr-HR"/>
    </w:rPr>
  </w:style>
  <w:style w:customStyle="1" w:styleId="PozadinaSvijetloCrvena" w:type="character">
    <w:name w:val="Pozadina_SvijetloCrvena"/>
    <w:basedOn w:val="eSPISCCParagraphDefaultFont"/>
    <w:rsid w:val="00B169D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69D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1229</izvorni_sadrzaj>
    <derivirana_varijabla naziv="DomainObject.Predmet.Broj_1">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31 zaposlenik</izvorni_sadrzaj>
    <derivirana_varijabla naziv="DomainObject.Predmet.Opis_1">31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St-1229/2016</izvorni_sadrzaj>
    <derivirana_varijabla naziv="DomainObject.Predmet.OznakaBroj_1">St-1229/2016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SOLIN BRODOGRADNJA društvo s ograničenom odgovornošću za brodogradnju i trgovinu</izvorni_sadrzaj>
    <derivirana_varijabla naziv="DomainObject.Predmet.ProtustrankaFormated_1">  SOLIN BRODOGRADNJA društvo s ograničenom odgovornošću za brodogradnju i trgovinu</derivirana_varijabla>
  </DomainObject.Predmet.ProtustrankaFormated>
  <DomainObject.Predmet.ProtustrankaFormatedOIB>
    <izvorni_sadrzaj>  SOLIN BRODOGRADNJA društvo s ograničenom odgovornošću za brodogradnju i trgovinu, OIB 27876766259</izvorni_sadrzaj>
    <derivirana_varijabla naziv="DomainObject.Predmet.ProtustrankaFormatedOIB_1">  SOLIN BRODOGRADNJA društvo s ograničenom odgovornošću za brodogradnju i trgovinu, OIB 27876766259</derivirana_varijabla>
  </DomainObject.Predmet.ProtustrankaFormatedOIB>
  <DomainObject.Predmet.ProtustrankaFormatedWithAdress>
    <izvorni_sadrzaj> SOLIN BRODOGRADNJA društvo s ograničenom odgovornošću za brodogradnju i trgovinu, Rapići 12/a, 21201 Ljubitovica</izvorni_sadrzaj>
    <derivirana_varijabla naziv="DomainObject.Predmet.ProtustrankaFormatedWithAdress_1"> SOLIN BRODOGRADNJA društvo s ograničenom odgovornošću za brodogradnju i trgovinu, Rapići 12/a, 21201 Ljubitovica</derivirana_varijabla>
  </DomainObject.Predmet.ProtustrankaFormatedWithAdress>
  <DomainObject.Predmet.ProtustrankaFormatedWithAdressOIB>
    <izvorni_sadrzaj> SOLIN BRODOGRADNJA društvo s ograničenom odgovornošću za brodogradnju i trgovinu, OIB 27876766259, Rapići 12/a, 21201 Ljubitovica</izvorni_sadrzaj>
    <derivirana_varijabla naziv="DomainObject.Predmet.ProtustrankaFormatedWithAdressOIB_1"> SOLIN BRODOGRADNJA društvo s ograničenom odgovornošću za brodogradnju i trgovinu, OIB 27876766259, Rapići 12/a, 21201 Ljubitovica</derivirana_varijabla>
  </DomainObject.Predmet.ProtustrankaFormatedWithAdressOIB>
  <DomainObject.Predmet.ProtustrankaWithAdress>
    <izvorni_sadrzaj>SOLIN BRODOGRADNJA društvo s ograničenom odgovornošću za brodogradnju i trgovinu Rapići 12/a, 21201 Ljubitovica</izvorni_sadrzaj>
    <derivirana_varijabla naziv="DomainObject.Predmet.ProtustrankaWithAdress_1">SOLIN BRODOGRADNJA društvo s ograničenom odgovornošću za brodogradnju i trgovinu Rapići 12/a, 21201 Ljubitovica</derivirana_varijabla>
  </DomainObject.Predmet.ProtustrankaWithAdress>
  <DomainObject.Predmet.ProtustrankaWithAdressOIB>
    <izvorni_sadrzaj>SOLIN BRODOGRADNJA društvo s ograničenom odgovornošću za brodogradnju i trgovinu, OIB 27876766259, Rapići 12/a, 21201 Ljubitovica</izvorni_sadrzaj>
    <derivirana_varijabla naziv="DomainObject.Predmet.ProtustrankaWithAdressOIB_1">SOLIN BRODOGRADNJA društvo s ograničenom odgovornošću za brodogradnju i trgovinu, OIB 27876766259, Rapići 12/a, 21201 Ljubitovica</derivirana_varijabla>
  </DomainObject.Predmet.ProtustrankaWithAdressOIB>
  <DomainObject.Predmet.ProtustrankaNazivFormated>
    <izvorni_sadrzaj>SOLIN BRODOGRADNJA društvo s ograničenom odgovornošću za brodogradnju i trgovinu</izvorni_sadrzaj>
    <derivirana_varijabla naziv="DomainObject.Predmet.ProtustrankaNazivFormated_1">SOLIN BRODOGRADNJA društvo s ograničenom odgovornošću za brodogradnju i trgovinu</derivirana_varijabla>
  </DomainObject.Predmet.ProtustrankaNazivFormated>
  <DomainObject.Predmet.ProtustrankaNazivFormatedOIB>
    <izvorni_sadrzaj>SOLIN BRODOGRADNJA društvo s ograničenom odgovornošću za brodogradnju i trgovinu, OIB 27876766259</izvorni_sadrzaj>
    <derivirana_varijabla naziv="DomainObject.Predmet.ProtustrankaNazivFormatedOIB_1">SOLIN BRODOGRADNJA društvo s ograničenom odgovornošću za brodogradnju i trgovinu, OIB 27876766259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6704900.36</izvorni_sadrzaj>
    <derivirana_varijabla naziv="DomainObject.Predmet.TrenutnaVrijednost_1">6704900.36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SOLIN BRODOGRADNJA društvo s ograničenom odgovornošću za brodogradnju i trgovinu</item>
    </izvorni_sadrzaj>
    <derivirana_varijabla naziv="DomainObject.Predmet.ProtuStrankaListFormated_1">
      <item>SOLIN BRODOGRADNJA društvo s ograničenom odgovornošću za brodogradnju i trgovinu</item>
    </derivirana_varijabla>
  </DomainObject.Predmet.ProtuStrankaListFormated>
  <DomainObject.Predmet.ProtuStrankaListFormatedOIB>
    <izvorni_sadrzaj>
      <item>SOLIN BRODOGRADNJA društvo s ograničenom odgovornošću za brodogradnju i trgovinu, OIB 27876766259</item>
    </izvorni_sadrzaj>
    <derivirana_varijabla naziv="DomainObject.Predmet.ProtuStrankaListFormatedOIB_1">
      <item>SOLIN BRODOGRADNJA društvo s ograničenom odgovornošću za brodogradnju i trgovinu, OIB 27876766259</item>
    </derivirana_varijabla>
  </DomainObject.Predmet.ProtuStrankaListFormatedOIB>
  <DomainObject.Predmet.ProtuStrankaListFormatedWithAdress>
    <izvorni_sadrzaj>
      <item>SOLIN BRODOGRADNJA društvo s ograničenom odgovornošću za brodogradnju i trgovinu, Rapići 12/a, 21201 Ljubitovica</item>
    </izvorni_sadrzaj>
    <derivirana_varijabla naziv="DomainObject.Predmet.ProtuStrankaListFormatedWithAdress_1">
      <item>SOLIN BRODOGRADNJA društvo s ograničenom odgovornošću za brodogradnju i trgovinu, Rapići 12/a, 21201 Ljubitovica</item>
    </derivirana_varijabla>
  </DomainObject.Predmet.ProtuStrankaListFormatedWithAdress>
  <DomainObject.Predmet.ProtuStrankaListFormatedWithAdressOIB>
    <izvorni_sadrzaj>
      <item>SOLIN BRODOGRADNJA društvo s ograničenom odgovornošću za brodogradnju i trgovinu, OIB 27876766259, Rapići 12/a, 21201 Ljubitovica</item>
    </izvorni_sadrzaj>
    <derivirana_varijabla naziv="DomainObject.Predmet.ProtuStrankaListFormatedWithAdressOIB_1">
      <item>SOLIN BRODOGRADNJA društvo s ograničenom odgovornošću za brodogradnju i trgovinu, OIB 27876766259, Rapići 12/a, 21201 Ljubitovica</item>
    </derivirana_varijabla>
  </DomainObject.Predmet.ProtuStrankaListFormatedWithAdressOIB>
  <DomainObject.Predmet.ProtuStrankaListNazivFormated>
    <izvorni_sadrzaj>
      <item>SOLIN BRODOGRADNJA društvo s ograničenom odgovornošću za brodogradnju i trgovinu</item>
    </izvorni_sadrzaj>
    <derivirana_varijabla naziv="DomainObject.Predmet.ProtuStrankaListNazivFormated_1">
      <item>SOLIN BRODOGRADNJA društvo s ograničenom odgovornošću za brodogradnju i trgovinu</item>
    </derivirana_varijabla>
  </DomainObject.Predmet.ProtuStrankaListNazivFormated>
  <DomainObject.Predmet.ProtuStrankaListNazivFormatedOIB>
    <izvorni_sadrzaj>
      <item>SOLIN BRODOGRADNJA društvo s ograničenom odgovornošću za brodogradnju i trgovinu, OIB 27876766259</item>
    </izvorni_sadrzaj>
    <derivirana_varijabla naziv="DomainObject.Predmet.ProtuStrankaListNazivFormatedOIB_1">
      <item>SOLIN BRODOGRADNJA društvo s ograničenom odgovornošću za brodogradnju i trgovinu, OIB 27876766259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SOLIN BRODOGRADNJA društvo s ograničenom odgovornošću za brodogradnju i trgovinu</izvorni_sadrzaj>
    <derivirana_varijabla naziv="DomainObject.Predmet.ProtustrankaIDrugi_1">SOLIN BRODOGRADNJA društvo s ograničenom odgovornošću za brodogradnju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SOLIN BRODOGRADNJA društvo s ograničenom odgovornošću za brodogradnju i trgovinu, OIB 27876766259, Rapići 12/a, 21201 Ljubitovica</izvorni_sadrzaj>
    <derivirana_varijabla naziv="DomainObject.Predmet.ProtustrankaIDrugiAdressOIB_1">SOLIN BRODOGRADNJA društvo s ograničenom odgovornošću za brodogradnju i trgovinu, OIB 27876766259, Rapići 12/a, 21201 Ljubitovica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SOLIN BRODOGRADNJA društvo s ograničenom odgovornošću za brodogradnju i trgovinu</item>
      <item>FINANCIJSKA AGENCIJA, RC SPLIT</item>
    </izvorni_sadrzaj>
    <derivirana_varijabla naziv="DomainObject.Predmet.SudioniciListNaziv_1">
      <item>SOLIN BRODOGRADNJA društvo s ograničenom odgovornošću za brodogradnju i trgovinu</item>
      <item>FINANCIJSKA AGENCIJA, RC SPLIT</item>
    </derivirana_varijabla>
  </DomainObject.Predmet.SudioniciListNaziv>
  <DomainObject.Predmet.SudioniciListAdressOIB>
    <izvorni_sadrzaj>
      <item>SOLIN BRODOGRADNJA društvo s ograničenom odgovornošću za brodogradnju i trgovinu, OIB 27876766259, Rapići 12/a,21201 Ljubitovica</item>
      <item>FINANCIJSKA AGENCIJA, RC SPLIT, OIB 85821130368, Mažuranićevo šetalište 24 b,21000 Split</item>
    </izvorni_sadrzaj>
    <derivirana_varijabla naziv="DomainObject.Predmet.SudioniciListAdressOIB_1">
      <item>SOLIN BRODOGRADNJA društvo s ograničenom odgovornošću za brodogradnju i trgovinu, OIB 27876766259, Rapići 12/a,21201 Ljubitovica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27876766259</item>
      <item>, OIB 85821130368</item>
    </izvorni_sadrzaj>
    <derivirana_varijabla naziv="DomainObject.Predmet.SudioniciListNazivOIB_1">
      <item>, OIB 27876766259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1130</properties:Words>
  <properties:Characters>6405</properties:Characters>
  <properties:Lines>146</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2017-03-06T12:17:00Z</dcterms:created>
  <dc:creator>Katarina Franković</dc:creator>
  <cp:lastModifiedBy>Katarina Franković</cp:lastModifiedBy>
  <cp:lastPrinted>2017-03-06T12:17:00Z</cp:lastPrinted>
  <dcterms:modified xmlns:xsi="http://www.w3.org/2001/XMLSchema-instance" xsi:type="dcterms:W3CDTF">2017-03-06T12:18:00Z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