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a6fca" w14:paraId="cfa6fca" w:rsidRDefault="00547163" w:rsidP="00910611" w:rsidR="00547163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47163" w:rsidP="00910611" w:rsidR="00547163">
      <w:r>
        <w:rPr>
          <w:rFonts w:eastAsia="MS Mincho"/>
          <w:szCs w:val="24"/>
        </w:rPr>
        <w:t>REPUBLIKA HRVATSKA</w:t>
      </w:r>
    </w:p>
    <w:p w:rsidRDefault="00547163" w:rsidP="00910611" w:rsidR="00547163">
      <w:r>
        <w:rPr>
          <w:rFonts w:eastAsia="MS Mincho"/>
          <w:szCs w:val="24"/>
        </w:rPr>
        <w:t>TRGOVAČKI SUD U RIJECI</w:t>
      </w:r>
    </w:p>
    <w:p w:rsidRDefault="00547163" w:rsidR="00547163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5F63A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5F63A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F63A1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5F63A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F63A1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5F63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5F63A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F63A1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5F63A1" w:rsidRPr="005F63A1">
        <w:rPr>
          <w:rFonts w:cs="Times New Roman" w:hAnsi="Times New Roman" w:ascii="Times New Roman"/>
          <w:sz w:val="24"/>
          <w:szCs w:val="24"/>
        </w:rPr>
        <w:t xml:space="preserve">PROFUNDUM J.K. društvo s ograničenom odgovornošću turizam i usluge, turistička agencija Rijeka, Medovićeva 19, </w:t>
      </w:r>
      <w:r w:rsidR="005F63A1" w:rsidRPr="005F63A1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5F63A1" w:rsidRPr="005F63A1">
        <w:rPr>
          <w:rFonts w:cs="Times New Roman" w:hAnsi="Times New Roman" w:ascii="Times New Roman"/>
          <w:sz w:val="24"/>
          <w:szCs w:val="24"/>
        </w:rPr>
        <w:t>040283685, OIB: 51438039415</w:t>
      </w:r>
      <w:r w:rsidRPr="005F63A1">
        <w:rPr>
          <w:rFonts w:cs="Times New Roman" w:hAnsi="Times New Roman" w:ascii="Times New Roman"/>
          <w:sz w:val="24"/>
          <w:szCs w:val="24"/>
        </w:rPr>
        <w:t xml:space="preserve">, dana </w:t>
      </w:r>
      <w:r w:rsidR="004F6834" w:rsidRPr="005F63A1">
        <w:rPr>
          <w:rFonts w:cs="Times New Roman" w:hAnsi="Times New Roman" w:ascii="Times New Roman"/>
          <w:sz w:val="24"/>
          <w:szCs w:val="24"/>
        </w:rPr>
        <w:t>21</w:t>
      </w:r>
      <w:r w:rsidRPr="005F63A1">
        <w:rPr>
          <w:rFonts w:cs="Times New Roman" w:hAnsi="Times New Roman" w:ascii="Times New Roman"/>
          <w:sz w:val="24"/>
          <w:szCs w:val="24"/>
        </w:rPr>
        <w:t>. ožujka 2016.</w:t>
      </w:r>
      <w:r w:rsidR="00E10AC9" w:rsidRPr="005F63A1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5F63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5F63A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F63A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5F63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5F63A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F63A1">
        <w:rPr>
          <w:rFonts w:cs="Times New Roman" w:hAnsi="Times New Roman" w:ascii="Times New Roman"/>
          <w:sz w:val="24"/>
          <w:szCs w:val="24"/>
        </w:rPr>
        <w:t>I.</w:t>
      </w:r>
      <w:r w:rsidRPr="005F63A1">
        <w:rPr>
          <w:rFonts w:cs="Times New Roman" w:hAnsi="Times New Roman" w:ascii="Times New Roman"/>
          <w:sz w:val="24"/>
          <w:szCs w:val="24"/>
        </w:rPr>
        <w:tab/>
        <w:t xml:space="preserve">Otvara se stečajni postupak nad dužnikom </w:t>
      </w:r>
      <w:r w:rsidR="005F63A1" w:rsidRPr="005F63A1">
        <w:rPr>
          <w:rFonts w:cs="Times New Roman" w:hAnsi="Times New Roman" w:ascii="Times New Roman"/>
          <w:sz w:val="24"/>
          <w:szCs w:val="24"/>
        </w:rPr>
        <w:t xml:space="preserve">PROFUNDUM J.K. društvo s ograničenom odgovornošću turizam i usluge, turistička agencija Rijeka, Medovićeva 19, </w:t>
      </w:r>
      <w:r w:rsidR="005F63A1" w:rsidRPr="005F63A1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5F63A1" w:rsidRPr="005F63A1">
        <w:rPr>
          <w:rFonts w:cs="Times New Roman" w:hAnsi="Times New Roman" w:ascii="Times New Roman"/>
          <w:sz w:val="24"/>
          <w:szCs w:val="24"/>
        </w:rPr>
        <w:t>040283685, OIB: 51438039415</w:t>
      </w:r>
      <w:r w:rsidRPr="005F63A1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4F6834" w:rsidRPr="005F63A1">
        <w:rPr>
          <w:rFonts w:cs="Times New Roman" w:hAnsi="Times New Roman" w:ascii="Times New Roman"/>
          <w:sz w:val="24"/>
          <w:szCs w:val="24"/>
        </w:rPr>
        <w:t>21</w:t>
      </w:r>
      <w:r w:rsidRPr="005F63A1">
        <w:rPr>
          <w:rFonts w:cs="Times New Roman" w:hAnsi="Times New Roman" w:ascii="Times New Roman"/>
          <w:sz w:val="24"/>
          <w:szCs w:val="24"/>
        </w:rPr>
        <w:t xml:space="preserve">. </w:t>
      </w:r>
      <w:r w:rsidR="00C2277B" w:rsidRPr="005F63A1">
        <w:rPr>
          <w:rFonts w:cs="Times New Roman" w:hAnsi="Times New Roman" w:ascii="Times New Roman"/>
          <w:sz w:val="24"/>
          <w:szCs w:val="24"/>
        </w:rPr>
        <w:t xml:space="preserve">ožujka </w:t>
      </w:r>
      <w:r w:rsidRPr="005F63A1">
        <w:rPr>
          <w:rFonts w:cs="Times New Roman" w:hAnsi="Times New Roman" w:ascii="Times New Roman"/>
          <w:sz w:val="24"/>
          <w:szCs w:val="24"/>
        </w:rPr>
        <w:t>2016. u 1</w:t>
      </w:r>
      <w:r w:rsidR="00237460">
        <w:rPr>
          <w:rFonts w:cs="Times New Roman" w:hAnsi="Times New Roman" w:ascii="Times New Roman"/>
          <w:sz w:val="24"/>
          <w:szCs w:val="24"/>
        </w:rPr>
        <w:t>1</w:t>
      </w:r>
      <w:r w:rsidRPr="005F63A1">
        <w:rPr>
          <w:rFonts w:cs="Times New Roman" w:hAnsi="Times New Roman" w:ascii="Times New Roman"/>
          <w:sz w:val="24"/>
          <w:szCs w:val="24"/>
        </w:rPr>
        <w:t xml:space="preserve">,05 sati, kada </w:t>
      </w:r>
      <w:r w:rsidR="00C2277B" w:rsidRPr="005F63A1">
        <w:rPr>
          <w:rFonts w:cs="Times New Roman" w:hAnsi="Times New Roman" w:ascii="Times New Roman"/>
          <w:sz w:val="24"/>
          <w:szCs w:val="24"/>
        </w:rPr>
        <w:t>s</w:t>
      </w:r>
      <w:r w:rsidRPr="005F63A1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5F63A1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5F63A1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5F63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5F63A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F63A1">
        <w:rPr>
          <w:rFonts w:cs="Times New Roman" w:hAnsi="Times New Roman" w:ascii="Times New Roman"/>
          <w:sz w:val="24"/>
          <w:szCs w:val="24"/>
        </w:rPr>
        <w:t>II.</w:t>
      </w:r>
      <w:r w:rsidRPr="005F63A1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4429C4" w:rsidRPr="005F63A1">
        <w:rPr>
          <w:rFonts w:cs="Times New Roman" w:hAnsi="Times New Roman" w:ascii="Times New Roman"/>
          <w:sz w:val="24"/>
          <w:szCs w:val="24"/>
        </w:rPr>
        <w:t xml:space="preserve"> </w:t>
      </w:r>
      <w:r w:rsidR="005F63A1" w:rsidRPr="005F63A1">
        <w:rPr>
          <w:rFonts w:cs="Times New Roman" w:hAnsi="Times New Roman" w:ascii="Times New Roman"/>
          <w:sz w:val="24"/>
          <w:szCs w:val="24"/>
        </w:rPr>
        <w:t>Renato Sabljić</w:t>
      </w:r>
      <w:r w:rsidR="004429C4" w:rsidRPr="005F63A1">
        <w:rPr>
          <w:rFonts w:cs="Times New Roman" w:hAnsi="Times New Roman" w:ascii="Times New Roman"/>
          <w:sz w:val="24"/>
          <w:szCs w:val="24"/>
        </w:rPr>
        <w:t xml:space="preserve">, OIB: </w:t>
      </w:r>
      <w:r w:rsidR="005F63A1" w:rsidRPr="005F63A1">
        <w:rPr>
          <w:rFonts w:cs="Times New Roman" w:hAnsi="Times New Roman" w:ascii="Times New Roman"/>
          <w:sz w:val="24"/>
          <w:szCs w:val="24"/>
        </w:rPr>
        <w:t>74644810692</w:t>
      </w:r>
      <w:r w:rsidR="004429C4" w:rsidRPr="005F63A1">
        <w:rPr>
          <w:rFonts w:cs="Times New Roman" w:hAnsi="Times New Roman" w:ascii="Times New Roman"/>
          <w:sz w:val="24"/>
          <w:szCs w:val="24"/>
        </w:rPr>
        <w:t xml:space="preserve">, </w:t>
      </w:r>
      <w:r w:rsidR="005F63A1" w:rsidRPr="005F63A1">
        <w:rPr>
          <w:rFonts w:cs="Times New Roman" w:hAnsi="Times New Roman" w:ascii="Times New Roman"/>
          <w:sz w:val="24"/>
          <w:szCs w:val="24"/>
        </w:rPr>
        <w:t>Zdenački zavoj 14, Zagreb</w:t>
      </w:r>
      <w:r w:rsidRPr="005F63A1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5F63A1" w:rsidP="00E10AC9" w:rsidR="005F63A1" w:rsidRPr="005F63A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5F63A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F63A1">
        <w:rPr>
          <w:rFonts w:cs="Times New Roman" w:hAnsi="Times New Roman" w:ascii="Times New Roman"/>
          <w:sz w:val="24"/>
          <w:szCs w:val="24"/>
        </w:rPr>
        <w:t>III.</w:t>
      </w:r>
      <w:r w:rsidRPr="005F63A1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5F63A1">
        <w:rPr>
          <w:rFonts w:cs="Times New Roman" w:hAnsi="Times New Roman" w:ascii="Times New Roman"/>
          <w:sz w:val="24"/>
          <w:szCs w:val="24"/>
        </w:rPr>
        <w:t xml:space="preserve"> </w:t>
      </w:r>
      <w:r w:rsidR="005F63A1" w:rsidRPr="005F63A1">
        <w:rPr>
          <w:rFonts w:cs="Times New Roman" w:hAnsi="Times New Roman" w:ascii="Times New Roman"/>
          <w:sz w:val="24"/>
          <w:szCs w:val="24"/>
        </w:rPr>
        <w:t xml:space="preserve">PROFUNDUM J.K. društvo s ograničenom odgovornošću turizam i usluge, turistička agencija Rijeka, Medovićeva 19, </w:t>
      </w:r>
      <w:r w:rsidR="005F63A1" w:rsidRPr="005F63A1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5F63A1" w:rsidRPr="005F63A1">
        <w:rPr>
          <w:rFonts w:cs="Times New Roman" w:hAnsi="Times New Roman" w:ascii="Times New Roman"/>
          <w:sz w:val="24"/>
          <w:szCs w:val="24"/>
        </w:rPr>
        <w:t>040283685, OIB: 51438039415</w:t>
      </w:r>
      <w:r w:rsidRPr="005F63A1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5F63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5F63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F63A1">
        <w:rPr>
          <w:rFonts w:cs="Times New Roman" w:hAnsi="Times New Roman" w:ascii="Times New Roman"/>
          <w:sz w:val="24"/>
          <w:szCs w:val="24"/>
        </w:rPr>
        <w:t>I</w:t>
      </w:r>
      <w:r w:rsidR="00152283" w:rsidRPr="005F63A1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5F63A1">
        <w:rPr>
          <w:rFonts w:cs="Times New Roman" w:hAnsi="Times New Roman" w:ascii="Times New Roman"/>
          <w:sz w:val="24"/>
          <w:szCs w:val="24"/>
        </w:rPr>
        <w:tab/>
      </w:r>
      <w:r w:rsidRPr="005F63A1">
        <w:rPr>
          <w:rFonts w:cs="Times New Roman" w:hAnsi="Times New Roman" w:ascii="Times New Roman"/>
          <w:sz w:val="24"/>
          <w:szCs w:val="24"/>
        </w:rPr>
        <w:t>Nakon</w:t>
      </w:r>
      <w:r w:rsidR="00152283" w:rsidRPr="005F63A1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5F63A1">
        <w:rPr>
          <w:rFonts w:cs="Times New Roman" w:hAnsi="Times New Roman" w:ascii="Times New Roman"/>
          <w:sz w:val="24"/>
          <w:szCs w:val="24"/>
        </w:rPr>
        <w:t>,</w:t>
      </w:r>
      <w:r w:rsidR="00152283" w:rsidRPr="005F63A1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4F6834" w:rsidRPr="005F63A1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5F63A1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5F63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5F63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5F63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5F63A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F63A1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5F63A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5F63A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F63A1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5F63A1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5F63A1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5F63A1">
        <w:rPr>
          <w:rFonts w:cs="Times New Roman" w:hAnsi="Times New Roman" w:ascii="Times New Roman"/>
          <w:sz w:val="24"/>
          <w:szCs w:val="24"/>
        </w:rPr>
        <w:t>dalje</w:t>
      </w:r>
      <w:r w:rsidRPr="005F63A1">
        <w:rPr>
          <w:rFonts w:cs="Times New Roman" w:hAnsi="Times New Roman" w:ascii="Times New Roman"/>
          <w:sz w:val="24"/>
          <w:szCs w:val="24"/>
        </w:rPr>
        <w:t>: SZ )</w:t>
      </w:r>
      <w:r w:rsidR="005679F2" w:rsidRPr="005F63A1">
        <w:rPr>
          <w:rFonts w:cs="Times New Roman" w:hAnsi="Times New Roman" w:ascii="Times New Roman"/>
          <w:sz w:val="24"/>
          <w:szCs w:val="24"/>
        </w:rPr>
        <w:t>,</w:t>
      </w:r>
      <w:r w:rsidRPr="005F63A1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 </w:t>
      </w:r>
      <w:r w:rsidR="005F63A1" w:rsidRPr="005F63A1">
        <w:rPr>
          <w:rFonts w:cs="Times New Roman" w:hAnsi="Times New Roman" w:ascii="Times New Roman"/>
          <w:sz w:val="24"/>
          <w:szCs w:val="24"/>
        </w:rPr>
        <w:t xml:space="preserve">PROFUNDUM J.K. društvo s ograničenom odgovornošću turizam i usluge, turistička agencija Rijeka, Medovićeva 19, </w:t>
      </w:r>
      <w:r w:rsidR="005F63A1" w:rsidRPr="005F63A1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5F63A1" w:rsidRPr="005F63A1">
        <w:rPr>
          <w:rFonts w:cs="Times New Roman" w:hAnsi="Times New Roman" w:ascii="Times New Roman"/>
          <w:sz w:val="24"/>
          <w:szCs w:val="24"/>
        </w:rPr>
        <w:t>040283685, OIB: 51438039415</w:t>
      </w:r>
      <w:r w:rsidR="005679F2" w:rsidRPr="005F63A1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5F63A1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5F63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5F63A1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4F6834" w:rsidRPr="005F63A1">
        <w:rPr>
          <w:rFonts w:cs="Times New Roman" w:hAnsi="Times New Roman" w:ascii="Times New Roman"/>
          <w:sz w:val="24"/>
          <w:szCs w:val="24"/>
        </w:rPr>
        <w:t>106</w:t>
      </w:r>
      <w:r w:rsidR="005F63A1" w:rsidRPr="005F63A1">
        <w:rPr>
          <w:rFonts w:cs="Times New Roman" w:hAnsi="Times New Roman" w:ascii="Times New Roman"/>
          <w:sz w:val="24"/>
          <w:szCs w:val="24"/>
        </w:rPr>
        <w:t>4</w:t>
      </w:r>
      <w:r w:rsidRPr="005F63A1">
        <w:rPr>
          <w:rFonts w:cs="Times New Roman" w:hAnsi="Times New Roman" w:ascii="Times New Roman"/>
          <w:sz w:val="24"/>
          <w:szCs w:val="24"/>
        </w:rPr>
        <w:t xml:space="preserve"> dana, </w:t>
      </w:r>
      <w:r w:rsidRPr="005F63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5F63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5F63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5F63A1" w:rsidRPr="005F63A1">
        <w:rPr>
          <w:rFonts w:cs="Times New Roman" w:eastAsia="Times New Roman" w:hAnsi="Times New Roman" w:ascii="Times New Roman"/>
          <w:sz w:val="24"/>
          <w:szCs w:val="24"/>
          <w:lang w:eastAsia="hr-HR"/>
        </w:rPr>
        <w:t>142.237,77</w:t>
      </w:r>
      <w:r w:rsidRPr="005F63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kn, </w:t>
      </w:r>
      <w:r w:rsidR="005679F2" w:rsidRPr="005F63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5F63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5F63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5F63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5F63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5F63A1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5F63A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F63A1">
        <w:rPr>
          <w:rFonts w:cs="Times New Roman" w:hAnsi="Times New Roman" w:ascii="Times New Roman"/>
          <w:sz w:val="24"/>
          <w:szCs w:val="24"/>
        </w:rPr>
        <w:lastRenderedPageBreak/>
        <w:t>Odredbom članka 428. stavak 1. SZ</w:t>
      </w:r>
      <w:r w:rsidR="005679F2" w:rsidRPr="005F63A1">
        <w:rPr>
          <w:rFonts w:cs="Times New Roman" w:hAnsi="Times New Roman" w:ascii="Times New Roman"/>
          <w:sz w:val="24"/>
          <w:szCs w:val="24"/>
        </w:rPr>
        <w:t>-a</w:t>
      </w:r>
      <w:r w:rsidRPr="005F63A1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5679F2" w:rsidRPr="005F63A1">
        <w:rPr>
          <w:rFonts w:cs="Times New Roman" w:hAnsi="Times New Roman" w:ascii="Times New Roman"/>
          <w:sz w:val="24"/>
          <w:szCs w:val="24"/>
        </w:rPr>
        <w:t xml:space="preserve">te </w:t>
      </w:r>
      <w:r w:rsidRPr="005F63A1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5F63A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F63A1">
        <w:rPr>
          <w:rFonts w:cs="Times New Roman" w:hAnsi="Times New Roman" w:ascii="Times New Roman"/>
          <w:sz w:val="24"/>
          <w:szCs w:val="24"/>
        </w:rPr>
        <w:t xml:space="preserve">Uvidom u izvadak iz sudskog registra za dužnika u skladu s odredbom članka 430. SZ-a (na listu </w:t>
      </w:r>
      <w:r w:rsidR="004F6834" w:rsidRPr="005F63A1">
        <w:rPr>
          <w:rFonts w:cs="Times New Roman" w:hAnsi="Times New Roman" w:ascii="Times New Roman"/>
          <w:sz w:val="24"/>
          <w:szCs w:val="24"/>
        </w:rPr>
        <w:t>3-</w:t>
      </w:r>
      <w:r w:rsidR="005F63A1" w:rsidRPr="005F63A1">
        <w:rPr>
          <w:rFonts w:cs="Times New Roman" w:hAnsi="Times New Roman" w:ascii="Times New Roman"/>
          <w:sz w:val="24"/>
          <w:szCs w:val="24"/>
        </w:rPr>
        <w:t>5</w:t>
      </w:r>
      <w:r w:rsidRPr="005F63A1">
        <w:rPr>
          <w:rFonts w:cs="Times New Roman" w:hAnsi="Times New Roman" w:ascii="Times New Roman"/>
          <w:sz w:val="24"/>
          <w:szCs w:val="24"/>
        </w:rPr>
        <w:t xml:space="preserve"> spisa), sud je utvrdio da nisu ispunjene pretpostavke za pokretanje drugog postupka radi brisanja iz sudskoga registra</w:t>
      </w:r>
      <w:r w:rsidR="00B8085E" w:rsidRPr="005F63A1">
        <w:rPr>
          <w:rFonts w:cs="Times New Roman" w:hAnsi="Times New Roman" w:ascii="Times New Roman"/>
          <w:sz w:val="24"/>
          <w:szCs w:val="24"/>
        </w:rPr>
        <w:t xml:space="preserve">, a uvidom u potvrdu Hrvatskog zavoda za mirovinsko osiguranje (na listu </w:t>
      </w:r>
      <w:r w:rsidR="005F63A1" w:rsidRPr="005F63A1">
        <w:rPr>
          <w:rFonts w:cs="Times New Roman" w:hAnsi="Times New Roman" w:ascii="Times New Roman"/>
          <w:sz w:val="24"/>
          <w:szCs w:val="24"/>
        </w:rPr>
        <w:t>6</w:t>
      </w:r>
      <w:r w:rsidR="00B8085E" w:rsidRPr="005F63A1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5F63A1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5F63A1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F63A1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5F63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5F63A1">
        <w:rPr>
          <w:rFonts w:cs="Times New Roman" w:hAnsi="Times New Roman" w:ascii="Times New Roman"/>
          <w:sz w:val="24"/>
          <w:szCs w:val="24"/>
        </w:rPr>
        <w:t xml:space="preserve">dana </w:t>
      </w:r>
      <w:r w:rsidR="004F6834" w:rsidRPr="005F63A1">
        <w:rPr>
          <w:rFonts w:cs="Times New Roman" w:hAnsi="Times New Roman" w:ascii="Times New Roman"/>
          <w:sz w:val="24"/>
          <w:szCs w:val="24"/>
        </w:rPr>
        <w:t>20</w:t>
      </w:r>
      <w:r w:rsidR="00152283" w:rsidRPr="005F63A1">
        <w:rPr>
          <w:rFonts w:cs="Times New Roman" w:hAnsi="Times New Roman" w:ascii="Times New Roman"/>
          <w:sz w:val="24"/>
          <w:szCs w:val="24"/>
        </w:rPr>
        <w:t xml:space="preserve">. </w:t>
      </w:r>
      <w:r w:rsidRPr="005F63A1">
        <w:rPr>
          <w:rFonts w:cs="Times New Roman" w:hAnsi="Times New Roman" w:ascii="Times New Roman"/>
          <w:sz w:val="24"/>
          <w:szCs w:val="24"/>
        </w:rPr>
        <w:t>siječnja 2016</w:t>
      </w:r>
      <w:r w:rsidR="00152283" w:rsidRPr="005F63A1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5F63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5F63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5F63A1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5F63A1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5F63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5F63A1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5F63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5F63A1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5F63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5F63A1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5F63A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5F63A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F63A1">
        <w:rPr>
          <w:rFonts w:cs="Times New Roman" w:hAnsi="Times New Roman" w:ascii="Times New Roman"/>
          <w:sz w:val="24"/>
          <w:szCs w:val="24"/>
        </w:rPr>
        <w:tab/>
      </w:r>
      <w:r w:rsidR="00B8085E" w:rsidRPr="005F63A1">
        <w:rPr>
          <w:rFonts w:cs="Times New Roman" w:hAnsi="Times New Roman" w:ascii="Times New Roman"/>
          <w:sz w:val="24"/>
          <w:szCs w:val="24"/>
        </w:rPr>
        <w:t>O</w:t>
      </w:r>
      <w:r w:rsidRPr="005F63A1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5F63A1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5F63A1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5F63A1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5F63A1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5F63A1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5F63A1">
        <w:rPr>
          <w:rFonts w:cs="Times New Roman" w:hAnsi="Times New Roman" w:ascii="Times New Roman"/>
          <w:sz w:val="24"/>
          <w:szCs w:val="24"/>
        </w:rPr>
        <w:t>vjerovnik</w:t>
      </w:r>
      <w:r w:rsidR="00B8085E" w:rsidRPr="005F63A1">
        <w:rPr>
          <w:rFonts w:cs="Times New Roman" w:hAnsi="Times New Roman" w:ascii="Times New Roman"/>
          <w:sz w:val="24"/>
          <w:szCs w:val="24"/>
        </w:rPr>
        <w:t xml:space="preserve"> nije </w:t>
      </w:r>
      <w:r w:rsidRPr="005F63A1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5F63A1">
        <w:rPr>
          <w:rFonts w:cs="Times New Roman" w:hAnsi="Times New Roman" w:ascii="Times New Roman"/>
          <w:sz w:val="24"/>
          <w:szCs w:val="24"/>
        </w:rPr>
        <w:t>O</w:t>
      </w:r>
      <w:r w:rsidRPr="005F63A1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5F63A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F63A1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5F63A1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5F63A1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5F63A1">
        <w:rPr>
          <w:rFonts w:cs="Times New Roman" w:hAnsi="Times New Roman" w:ascii="Times New Roman"/>
          <w:sz w:val="24"/>
          <w:szCs w:val="24"/>
        </w:rPr>
        <w:t>2</w:t>
      </w:r>
      <w:r w:rsidRPr="005F63A1">
        <w:rPr>
          <w:rFonts w:cs="Times New Roman" w:hAnsi="Times New Roman" w:ascii="Times New Roman"/>
          <w:sz w:val="24"/>
          <w:szCs w:val="24"/>
        </w:rPr>
        <w:t>. SZ</w:t>
      </w:r>
      <w:r w:rsidR="00B8085E" w:rsidRPr="005F63A1">
        <w:rPr>
          <w:rFonts w:cs="Times New Roman" w:hAnsi="Times New Roman" w:ascii="Times New Roman"/>
          <w:sz w:val="24"/>
          <w:szCs w:val="24"/>
        </w:rPr>
        <w:t>-a</w:t>
      </w:r>
      <w:r w:rsidRPr="005F63A1">
        <w:rPr>
          <w:rFonts w:cs="Times New Roman" w:hAnsi="Times New Roman" w:ascii="Times New Roman"/>
          <w:sz w:val="24"/>
          <w:szCs w:val="24"/>
        </w:rPr>
        <w:t xml:space="preserve"> </w:t>
      </w:r>
      <w:r w:rsidRPr="005F63A1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5F63A1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5F63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5F63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5F63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5F63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5F63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5F63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5F63A1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5F63A1">
        <w:rPr>
          <w:rFonts w:cs="Times New Roman" w:hAnsi="Times New Roman" w:ascii="Times New Roman"/>
          <w:sz w:val="24"/>
          <w:szCs w:val="24"/>
        </w:rPr>
        <w:t xml:space="preserve">i 286, </w:t>
      </w:r>
      <w:r w:rsidRPr="005F63A1">
        <w:rPr>
          <w:rFonts w:cs="Times New Roman" w:hAnsi="Times New Roman" w:ascii="Times New Roman"/>
          <w:sz w:val="24"/>
          <w:szCs w:val="24"/>
        </w:rPr>
        <w:t>SZ</w:t>
      </w:r>
      <w:r w:rsidR="00640CC6" w:rsidRPr="005F63A1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5F63A1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5F63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F63A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5F63A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F63A1">
        <w:rPr>
          <w:rFonts w:cs="Times New Roman" w:hAnsi="Times New Roman" w:ascii="Times New Roman"/>
          <w:sz w:val="24"/>
          <w:szCs w:val="24"/>
        </w:rPr>
        <w:t>Rijeka</w:t>
      </w:r>
      <w:r w:rsidR="00152283" w:rsidRPr="005F63A1">
        <w:rPr>
          <w:rFonts w:cs="Times New Roman" w:hAnsi="Times New Roman" w:ascii="Times New Roman"/>
          <w:sz w:val="24"/>
          <w:szCs w:val="24"/>
        </w:rPr>
        <w:t>,</w:t>
      </w:r>
      <w:r w:rsidRPr="005F63A1">
        <w:rPr>
          <w:rFonts w:cs="Times New Roman" w:hAnsi="Times New Roman" w:ascii="Times New Roman"/>
          <w:sz w:val="24"/>
          <w:szCs w:val="24"/>
        </w:rPr>
        <w:t xml:space="preserve"> dana </w:t>
      </w:r>
      <w:r w:rsidR="004F6834" w:rsidRPr="005F63A1">
        <w:rPr>
          <w:rFonts w:cs="Times New Roman" w:hAnsi="Times New Roman" w:ascii="Times New Roman"/>
          <w:sz w:val="24"/>
          <w:szCs w:val="24"/>
        </w:rPr>
        <w:t>21</w:t>
      </w:r>
      <w:r w:rsidRPr="005F63A1">
        <w:rPr>
          <w:rFonts w:cs="Times New Roman" w:hAnsi="Times New Roman" w:ascii="Times New Roman"/>
          <w:sz w:val="24"/>
          <w:szCs w:val="24"/>
        </w:rPr>
        <w:t>. ožujka</w:t>
      </w:r>
      <w:r w:rsidR="00152283" w:rsidRPr="005F63A1">
        <w:rPr>
          <w:rFonts w:cs="Times New Roman" w:hAnsi="Times New Roman" w:ascii="Times New Roman"/>
          <w:sz w:val="24"/>
          <w:szCs w:val="24"/>
        </w:rPr>
        <w:t xml:space="preserve"> 2016.</w:t>
      </w:r>
      <w:r w:rsidRPr="005F63A1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5F63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5F63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F63A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5F63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F63A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5F63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5F63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5F63A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F63A1">
        <w:rPr>
          <w:rFonts w:cs="Times New Roman" w:hAnsi="Times New Roman" w:ascii="Times New Roman"/>
          <w:sz w:val="24"/>
          <w:szCs w:val="24"/>
        </w:rPr>
        <w:t>UPUTA</w:t>
      </w:r>
      <w:r w:rsidR="00152283" w:rsidRPr="005F63A1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5F63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F63A1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5F63A1">
        <w:rPr>
          <w:rFonts w:cs="Times New Roman" w:hAnsi="Times New Roman" w:ascii="Times New Roman"/>
          <w:sz w:val="24"/>
          <w:szCs w:val="24"/>
        </w:rPr>
        <w:t>dostave ovog rješenja</w:t>
      </w:r>
      <w:r w:rsidRPr="005F63A1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5F63A1">
        <w:rPr>
          <w:rFonts w:cs="Times New Roman" w:hAnsi="Times New Roman" w:ascii="Times New Roman"/>
          <w:sz w:val="24"/>
          <w:szCs w:val="24"/>
        </w:rPr>
        <w:t>, a o</w:t>
      </w:r>
      <w:r w:rsidRPr="005F63A1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5F63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5F63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5F63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5F63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5F63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5F63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5F63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5F63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5F63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5F63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5F63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5F63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5F63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5F63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5F63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5F63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F63A1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5F63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5F63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F63A1">
        <w:rPr>
          <w:rFonts w:cs="Times New Roman" w:hAnsi="Times New Roman" w:ascii="Times New Roman"/>
          <w:sz w:val="24"/>
          <w:szCs w:val="24"/>
        </w:rPr>
        <w:t>-</w:t>
      </w:r>
      <w:r w:rsidRPr="005F63A1">
        <w:rPr>
          <w:rFonts w:cs="Times New Roman" w:hAnsi="Times New Roman" w:ascii="Times New Roman"/>
          <w:sz w:val="24"/>
          <w:szCs w:val="24"/>
        </w:rPr>
        <w:tab/>
      </w:r>
      <w:r w:rsidR="009C3BCB" w:rsidRPr="005F63A1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5F63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F63A1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5F63A1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5F63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F63A1">
        <w:rPr>
          <w:rFonts w:cs="Times New Roman" w:hAnsi="Times New Roman" w:ascii="Times New Roman"/>
          <w:sz w:val="24"/>
          <w:szCs w:val="24"/>
        </w:rPr>
        <w:t>-</w:t>
      </w:r>
      <w:r w:rsidRPr="005F63A1">
        <w:rPr>
          <w:rFonts w:cs="Times New Roman" w:hAnsi="Times New Roman" w:ascii="Times New Roman"/>
          <w:sz w:val="24"/>
          <w:szCs w:val="24"/>
        </w:rPr>
        <w:tab/>
      </w:r>
      <w:r w:rsidR="00640CC6" w:rsidRPr="005F63A1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5F63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F63A1">
        <w:rPr>
          <w:rFonts w:cs="Times New Roman" w:hAnsi="Times New Roman" w:ascii="Times New Roman"/>
          <w:sz w:val="24"/>
          <w:szCs w:val="24"/>
        </w:rPr>
        <w:t>-</w:t>
      </w:r>
      <w:r w:rsidRPr="005F63A1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5F63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F63A1">
        <w:rPr>
          <w:rFonts w:cs="Times New Roman" w:hAnsi="Times New Roman" w:ascii="Times New Roman"/>
          <w:sz w:val="24"/>
          <w:szCs w:val="24"/>
        </w:rPr>
        <w:t>-</w:t>
      </w:r>
      <w:r w:rsidRPr="005F63A1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5F63A1">
        <w:rPr>
          <w:rFonts w:cs="Times New Roman" w:hAnsi="Times New Roman" w:ascii="Times New Roman"/>
          <w:sz w:val="24"/>
          <w:szCs w:val="24"/>
        </w:rPr>
        <w:t xml:space="preserve">u </w:t>
      </w:r>
      <w:r w:rsidRPr="005F63A1">
        <w:rPr>
          <w:rFonts w:cs="Times New Roman" w:hAnsi="Times New Roman" w:ascii="Times New Roman"/>
          <w:sz w:val="24"/>
          <w:szCs w:val="24"/>
        </w:rPr>
        <w:t>Rije</w:t>
      </w:r>
      <w:r w:rsidR="00640CC6" w:rsidRPr="005F63A1">
        <w:rPr>
          <w:rFonts w:cs="Times New Roman" w:hAnsi="Times New Roman" w:ascii="Times New Roman"/>
          <w:sz w:val="24"/>
          <w:szCs w:val="24"/>
        </w:rPr>
        <w:t>ci</w:t>
      </w:r>
      <w:r w:rsidRPr="005F63A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5F63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F63A1">
        <w:rPr>
          <w:rFonts w:cs="Times New Roman" w:hAnsi="Times New Roman" w:ascii="Times New Roman"/>
          <w:sz w:val="24"/>
          <w:szCs w:val="24"/>
        </w:rPr>
        <w:t>-</w:t>
      </w:r>
      <w:r w:rsidRPr="005F63A1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E10AC9" w:rsidR="00152283" w:rsidRPr="005F63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F63A1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5F63A1">
        <w:rPr>
          <w:rFonts w:cs="Times New Roman" w:hAnsi="Times New Roman" w:ascii="Times New Roman"/>
          <w:sz w:val="24"/>
          <w:szCs w:val="24"/>
        </w:rPr>
        <w:tab/>
      </w:r>
      <w:r w:rsidR="004F6834" w:rsidRPr="005F63A1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5F63A1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5F63A1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5F63A1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5F63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5F63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F63A1">
        <w:rPr>
          <w:rFonts w:cs="Times New Roman" w:hAnsi="Times New Roman" w:ascii="Times New Roman"/>
          <w:sz w:val="24"/>
          <w:szCs w:val="24"/>
        </w:rPr>
        <w:t>Rijeka</w:t>
      </w:r>
      <w:r w:rsidR="00152283" w:rsidRPr="005F63A1">
        <w:rPr>
          <w:rFonts w:cs="Times New Roman" w:hAnsi="Times New Roman" w:ascii="Times New Roman"/>
          <w:sz w:val="24"/>
          <w:szCs w:val="24"/>
        </w:rPr>
        <w:t xml:space="preserve">, </w:t>
      </w:r>
      <w:r w:rsidR="004F6834" w:rsidRPr="005F63A1">
        <w:rPr>
          <w:rFonts w:cs="Times New Roman" w:hAnsi="Times New Roman" w:ascii="Times New Roman"/>
          <w:sz w:val="24"/>
          <w:szCs w:val="24"/>
        </w:rPr>
        <w:t>21</w:t>
      </w:r>
      <w:r w:rsidR="00152283" w:rsidRPr="005F63A1">
        <w:rPr>
          <w:rFonts w:cs="Times New Roman" w:hAnsi="Times New Roman" w:ascii="Times New Roman"/>
          <w:sz w:val="24"/>
          <w:szCs w:val="24"/>
        </w:rPr>
        <w:t xml:space="preserve">. </w:t>
      </w:r>
      <w:r w:rsidRPr="005F63A1">
        <w:rPr>
          <w:rFonts w:cs="Times New Roman" w:hAnsi="Times New Roman" w:ascii="Times New Roman"/>
          <w:sz w:val="24"/>
          <w:szCs w:val="24"/>
        </w:rPr>
        <w:t>ožujka</w:t>
      </w:r>
      <w:r w:rsidR="00152283" w:rsidRPr="005F63A1">
        <w:rPr>
          <w:rFonts w:cs="Times New Roman" w:hAnsi="Times New Roman" w:ascii="Times New Roman"/>
          <w:sz w:val="24"/>
          <w:szCs w:val="24"/>
        </w:rPr>
        <w:t xml:space="preserve"> 2016.</w:t>
      </w:r>
      <w:r w:rsidRPr="005F63A1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5F63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F63A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5F63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F63A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5F63A1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6596" w:rsidP="00C2277B" w:rsidR="00BC6596">
      <w:pPr>
        <w:spacing w:lineRule="auto" w:line="240" w:after="0"/>
      </w:pPr>
      <w:r>
        <w:separator/>
      </w:r>
    </w:p>
  </w:endnote>
  <w:endnote w:id="0" w:type="continuationSeparator">
    <w:p w:rsidRDefault="00BC6596" w:rsidP="00C2277B" w:rsidR="00BC659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7163">
          <w:rPr>
            <w:noProof/>
          </w:rPr>
          <w:t>1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6596" w:rsidP="00C2277B" w:rsidR="00BC6596">
      <w:pPr>
        <w:spacing w:lineRule="auto" w:line="240" w:after="0"/>
      </w:pPr>
      <w:r>
        <w:separator/>
      </w:r>
    </w:p>
  </w:footnote>
  <w:footnote w:id="0" w:type="continuationSeparator">
    <w:p w:rsidRDefault="00BC6596" w:rsidP="00C2277B" w:rsidR="00BC659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9C3BCB">
      <w:rPr>
        <w:rFonts w:cs="Times New Roman" w:hAnsi="Times New Roman" w:ascii="Times New Roman"/>
        <w:sz w:val="24"/>
        <w:szCs w:val="24"/>
      </w:rPr>
      <w:t>6</w:t>
    </w:r>
    <w:r w:rsidR="005F63A1">
      <w:rPr>
        <w:rFonts w:cs="Times New Roman" w:hAnsi="Times New Roman" w:ascii="Times New Roman"/>
        <w:sz w:val="24"/>
        <w:szCs w:val="24"/>
      </w:rPr>
      <w:t>49</w:t>
    </w:r>
    <w:r>
      <w:rPr>
        <w:rFonts w:cs="Times New Roman" w:hAnsi="Times New Roman" w:ascii="Times New Roman"/>
        <w:sz w:val="24"/>
        <w:szCs w:val="24"/>
      </w:rPr>
      <w:t>/2015-</w:t>
    </w:r>
    <w:r w:rsidR="009C3BCB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152283"/>
    <w:rsid w:val="00237460"/>
    <w:rsid w:val="004429C4"/>
    <w:rsid w:val="004A5597"/>
    <w:rsid w:val="004F6834"/>
    <w:rsid w:val="004F6C16"/>
    <w:rsid w:val="00547163"/>
    <w:rsid w:val="005679F2"/>
    <w:rsid w:val="005F63A1"/>
    <w:rsid w:val="00640CC6"/>
    <w:rsid w:val="007E3AEC"/>
    <w:rsid w:val="007F1B50"/>
    <w:rsid w:val="00942A0F"/>
    <w:rsid w:val="009C3BCB"/>
    <w:rsid w:val="00B8085E"/>
    <w:rsid w:val="00BA3EB5"/>
    <w:rsid w:val="00BC6596"/>
    <w:rsid w:val="00C2277B"/>
    <w:rsid w:val="00CE67FF"/>
    <w:rsid w:val="00E10AC9"/>
    <w:rsid w:val="00E36F36"/>
    <w:rsid w:val="00E51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5471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716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7163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716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716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5471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716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7163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716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716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2016.</izvorni_sadrzaj>
    <derivirana_varijabla naziv="DomainObject.DatumDonosenjaOdluke_1">21.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649</izvorni_sadrzaj>
    <derivirana_varijabla naziv="DomainObject.Predmet.Broj_1">649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St-649/2015</izvorni_sadrzaj>
    <derivirana_varijabla naziv="DomainObject.Predmet.OznakaBroj_1">St-649/2015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PROFUNDUM J.K. d.o.o.  Rijeka</izvorni_sadrzaj>
    <derivirana_varijabla naziv="DomainObject.Predmet.ProtustrankaFormated_1">  PROFUNDUM J.K. d.o.o.  Rijeka</derivirana_varijabla>
  </DomainObject.Predmet.ProtustrankaFormated>
  <DomainObject.Predmet.ProtustrankaFormatedOIB>
    <izvorni_sadrzaj>  PROFUNDUM J.K. d.o.o.  Rijeka, OIB 51438039415</izvorni_sadrzaj>
    <derivirana_varijabla naziv="DomainObject.Predmet.ProtustrankaFormatedOIB_1">  PROFUNDUM J.K. d.o.o.  Rijeka, OIB 51438039415</derivirana_varijabla>
  </DomainObject.Predmet.ProtustrankaFormatedOIB>
  <DomainObject.Predmet.ProtustrankaFormatedWithAdress>
    <izvorni_sadrzaj> PROFUNDUM J.K. d.o.o.  Rijeka, Medovićeva 19, 51000 Rijeka</izvorni_sadrzaj>
    <derivirana_varijabla naziv="DomainObject.Predmet.ProtustrankaFormatedWithAdress_1"> PROFUNDUM J.K. d.o.o.  Rijeka, Medovićeva 19, 51000 Rijeka</derivirana_varijabla>
  </DomainObject.Predmet.ProtustrankaFormatedWithAdress>
  <DomainObject.Predmet.ProtustrankaFormatedWithAdressOIB>
    <izvorni_sadrzaj> PROFUNDUM J.K. d.o.o.  Rijeka, OIB 51438039415, Medovićeva 19, 51000 Rijeka</izvorni_sadrzaj>
    <derivirana_varijabla naziv="DomainObject.Predmet.ProtustrankaFormatedWithAdressOIB_1"> PROFUNDUM J.K. d.o.o.  Rijeka, OIB 51438039415, Medovićeva 19, 51000 Rijeka</derivirana_varijabla>
  </DomainObject.Predmet.ProtustrankaFormatedWithAdressOIB>
  <DomainObject.Predmet.ProtustrankaWithAdress>
    <izvorni_sadrzaj>PROFUNDUM J.K. d.o.o.  Rijeka Medovićeva 19, 51000 Rijeka</izvorni_sadrzaj>
    <derivirana_varijabla naziv="DomainObject.Predmet.ProtustrankaWithAdress_1">PROFUNDUM J.K. d.o.o.  Rijeka Medovićeva 19, 51000 Rijeka</derivirana_varijabla>
  </DomainObject.Predmet.ProtustrankaWithAdress>
  <DomainObject.Predmet.ProtustrankaWithAdressOIB>
    <izvorni_sadrzaj>PROFUNDUM J.K. d.o.o.  Rijeka, OIB 51438039415, Medovićeva 19, 51000 Rijeka</izvorni_sadrzaj>
    <derivirana_varijabla naziv="DomainObject.Predmet.ProtustrankaWithAdressOIB_1">PROFUNDUM J.K. d.o.o.  Rijeka, OIB 51438039415, Medovićeva 19, 51000 Rijeka</derivirana_varijabla>
  </DomainObject.Predmet.ProtustrankaWithAdressOIB>
  <DomainObject.Predmet.ProtustrankaNazivFormated>
    <izvorni_sadrzaj>PROFUNDUM J.K. d.o.o.  Rijeka</izvorni_sadrzaj>
    <derivirana_varijabla naziv="DomainObject.Predmet.ProtustrankaNazivFormated_1">PROFUNDUM J.K. d.o.o.  Rijeka</derivirana_varijabla>
  </DomainObject.Predmet.ProtustrankaNazivFormated>
  <DomainObject.Predmet.ProtustrankaNazivFormatedOIB>
    <izvorni_sadrzaj>PROFUNDUM J.K. d.o.o.  Rijeka, OIB 51438039415</izvorni_sadrzaj>
    <derivirana_varijabla naziv="DomainObject.Predmet.ProtustrankaNazivFormatedOIB_1">PROFUNDUM J.K. d.o.o.  Rijeka, OIB 51438039415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Kuelca 8, 51000 Rijeka</izvorni_sadrzaj>
    <derivirana_varijabla naziv="DomainObject.Predmet.StrankaFormatedWithAdress_1"> FINA Rijeka, Frana Kuelca 8, 51000 Rijeka</derivirana_varijabla>
  </DomainObject.Predmet.StrankaFormatedWithAdress>
  <DomainObject.Predmet.StrankaFormatedWithAdressOIB>
    <izvorni_sadrzaj> FINA Rijeka, OIB 85821130368, Frana Kuelca 8, 51000 Rijeka</izvorni_sadrzaj>
    <derivirana_varijabla naziv="DomainObject.Predmet.StrankaFormatedWithAdressOIB_1"> FINA Rijeka, OIB 85821130368, Frana Kuelca 8, 51000 Rijeka</derivirana_varijabla>
  </DomainObject.Predmet.StrankaFormatedWithAdressOIB>
  <DomainObject.Predmet.StrankaWithAdress>
    <izvorni_sadrzaj>FINA Rijeka Frana Kuelca 8,51000 Rijeka</izvorni_sadrzaj>
    <derivirana_varijabla naziv="DomainObject.Predmet.StrankaWithAdress_1">FINA Rijeka Frana Kuelca 8,51000 Rijeka</derivirana_varijabla>
  </DomainObject.Predmet.StrankaWithAdress>
  <DomainObject.Predmet.StrankaWithAdressOIB>
    <izvorni_sadrzaj>FINA Rijeka, OIB 85821130368, Frana Kuelca 8,51000 Rijeka</izvorni_sadrzaj>
    <derivirana_varijabla naziv="DomainObject.Predmet.StrankaWithAdressOIB_1">FINA Rijeka, OIB 85821130368, Frana Kuelca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Kuelca 8, 51000 Rijeka</item>
    </izvorni_sadrzaj>
    <derivirana_varijabla naziv="DomainObject.Predmet.StrankaListFormatedWithAdress_1">
      <item>FINA Rijeka, Frana Kuelca 8, 51000 Rijeka</item>
    </derivirana_varijabla>
  </DomainObject.Predmet.StrankaListFormatedWithAdress>
  <DomainObject.Predmet.StrankaListFormatedWithAdressOIB>
    <izvorni_sadrzaj>
      <item>FINA Rijeka, OIB 85821130368, Frana Kuelca 8, 51000 Rijeka</item>
    </izvorni_sadrzaj>
    <derivirana_varijabla naziv="DomainObject.Predmet.StrankaListFormatedWithAdressOIB_1">
      <item>FINA Rijeka, OIB 85821130368, Frana Kuelca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PROFUNDUM J.K. d.o.o.  Rijeka</item>
    </izvorni_sadrzaj>
    <derivirana_varijabla naziv="DomainObject.Predmet.ProtuStrankaListFormated_1">
      <item>PROFUNDUM J.K. d.o.o.  Rijeka</item>
    </derivirana_varijabla>
  </DomainObject.Predmet.ProtuStrankaListFormated>
  <DomainObject.Predmet.ProtuStrankaListFormatedOIB>
    <izvorni_sadrzaj>
      <item>PROFUNDUM J.K. d.o.o.  Rijeka, OIB 51438039415</item>
    </izvorni_sadrzaj>
    <derivirana_varijabla naziv="DomainObject.Predmet.ProtuStrankaListFormatedOIB_1">
      <item>PROFUNDUM J.K. d.o.o.  Rijeka, OIB 51438039415</item>
    </derivirana_varijabla>
  </DomainObject.Predmet.ProtuStrankaListFormatedOIB>
  <DomainObject.Predmet.ProtuStrankaListFormatedWithAdress>
    <izvorni_sadrzaj>
      <item>PROFUNDUM J.K. d.o.o.  Rijeka, Medovićeva 19, 51000 Rijeka</item>
    </izvorni_sadrzaj>
    <derivirana_varijabla naziv="DomainObject.Predmet.ProtuStrankaListFormatedWithAdress_1">
      <item>PROFUNDUM J.K. d.o.o.  Rijeka, Medovićeva 19, 51000 Rijeka</item>
    </derivirana_varijabla>
  </DomainObject.Predmet.ProtuStrankaListFormatedWithAdress>
  <DomainObject.Predmet.ProtuStrankaListFormatedWithAdressOIB>
    <izvorni_sadrzaj>
      <item>PROFUNDUM J.K. d.o.o.  Rijeka, OIB 51438039415, Medovićeva 19, 51000 Rijeka</item>
    </izvorni_sadrzaj>
    <derivirana_varijabla naziv="DomainObject.Predmet.ProtuStrankaListFormatedWithAdressOIB_1">
      <item>PROFUNDUM J.K. d.o.o.  Rijeka, OIB 51438039415, Medovićeva 19, 51000 Rijeka</item>
    </derivirana_varijabla>
  </DomainObject.Predmet.ProtuStrankaListFormatedWithAdressOIB>
  <DomainObject.Predmet.ProtuStrankaListNazivFormated>
    <izvorni_sadrzaj>
      <item>PROFUNDUM J.K. d.o.o.  Rijeka</item>
    </izvorni_sadrzaj>
    <derivirana_varijabla naziv="DomainObject.Predmet.ProtuStrankaListNazivFormated_1">
      <item>PROFUNDUM J.K. d.o.o.  Rijeka</item>
    </derivirana_varijabla>
  </DomainObject.Predmet.ProtuStrankaListNazivFormated>
  <DomainObject.Predmet.ProtuStrankaListNazivFormatedOIB>
    <izvorni_sadrzaj>
      <item>PROFUNDUM J.K. d.o.o.  Rijeka, OIB 51438039415</item>
    </izvorni_sadrzaj>
    <derivirana_varijabla naziv="DomainObject.Predmet.ProtuStrankaListNazivFormatedOIB_1">
      <item>PROFUNDUM J.K. d.o.o.  Rijeka, OIB 51438039415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PROFUNDUM J.K. d.o.o.  Rijeka</izvorni_sadrzaj>
    <derivirana_varijabla naziv="DomainObject.Predmet.ProtustrankaIDrugi_1">PROFUNDUM J.K. d.o.o.  Rijeka</derivirana_varijabla>
  </DomainObject.Predmet.ProtustrankaIDrugi>
  <DomainObject.Predmet.StrankaIDrugiAdressOIB>
    <izvorni_sadrzaj>FINA Rijeka, OIB 85821130368, Frana Kuelca 8, 51000 Rijeka</izvorni_sadrzaj>
    <derivirana_varijabla naziv="DomainObject.Predmet.StrankaIDrugiAdressOIB_1">FINA Rijeka, OIB 85821130368, Frana Kuelca 8, 51000 Rijeka</derivirana_varijabla>
  </DomainObject.Predmet.StrankaIDrugiAdressOIB>
  <DomainObject.Predmet.ProtustrankaIDrugiAdressOIB>
    <izvorni_sadrzaj>PROFUNDUM J.K. d.o.o.  Rijeka, OIB 51438039415, Medovićeva 19, 51000 Rijeka</izvorni_sadrzaj>
    <derivirana_varijabla naziv="DomainObject.Predmet.ProtustrankaIDrugiAdressOIB_1">PROFUNDUM J.K. d.o.o.  Rijeka, OIB 51438039415, Medovićeva 19,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PROFUNDUM J.K. d.o.o.  Rijeka</item>
    </izvorni_sadrzaj>
    <derivirana_varijabla naziv="DomainObject.Predmet.SudioniciListNaziv_1">
      <item>FINA Rijeka</item>
      <item>PROFUNDUM J.K. d.o.o.  Rijeka</item>
    </derivirana_varijabla>
  </DomainObject.Predmet.SudioniciListNaziv>
  <DomainObject.Predmet.SudioniciListAdressOIB>
    <izvorni_sadrzaj>
      <item>FINA Rijeka, OIB 85821130368, Frana Kuelca 8,51000 Rijeka</item>
      <item>PROFUNDUM J.K. d.o.o.  Rijeka, OIB 51438039415, Medovićeva 19,51000 Rijeka</item>
    </izvorni_sadrzaj>
    <derivirana_varijabla naziv="DomainObject.Predmet.SudioniciListAdressOIB_1">
      <item>FINA Rijeka, OIB 85821130368, Frana Kuelca 8,51000 Rijeka</item>
      <item>PROFUNDUM J.K. d.o.o.  Rijeka, OIB 51438039415, Medovićeva 19,51000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51438039415</item>
    </izvorni_sadrzaj>
    <derivirana_varijabla naziv="DomainObject.Predmet.SudioniciListNazivOIB_1">
      <item>, OIB 85821130368</item>
      <item>, OIB 51438039415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706</properties:Words>
  <properties:Characters>3883</properties:Characters>
  <properties:Lines>109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2016-03-21T09:51:00Z</dcterms:created>
  <dc:creator>Vera Jelenović</dc:creator>
  <cp:lastModifiedBy>Danijela Fumić</cp:lastModifiedBy>
  <cp:lastPrinted>2016-03-21T09:51:00Z</cp:lastPrinted>
  <dcterms:modified xmlns:xsi="http://www.w3.org/2001/XMLSchema-instance" xsi:type="dcterms:W3CDTF">2016-03-21T09:52:00Z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