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1ce0" w14:paraId="7fd1ce0" w:rsidRDefault="00F832B0" w:rsidR="00814EEE" w:rsidRPr="0089672D">
      <w:pPr>
        <w15:collapsed w:val="false"/>
        <w:rPr>
          <w:b/>
        </w:rPr>
      </w:pPr>
      <w:bookmarkStart w:name="_GoBack" w:id="0"/>
      <w:bookmarkEnd w:id="0"/>
      <w:r>
        <w:t xml:space="preserve">Nadležni trgovački sud: </w:t>
      </w:r>
      <w:r w:rsidR="0089672D">
        <w:t xml:space="preserve"> </w:t>
      </w:r>
      <w:r w:rsidRPr="0089672D">
        <w:rPr>
          <w:b/>
        </w:rPr>
        <w:t>TRGOVAČKI SUD U VARAŽDINU</w:t>
      </w:r>
    </w:p>
    <w:p w:rsidRDefault="00F832B0" w:rsidP="0089672D" w:rsidR="00F832B0" w:rsidRPr="0089672D">
      <w:pPr>
        <w:tabs>
          <w:tab w:pos="6840" w:val="left"/>
        </w:tabs>
        <w:rPr>
          <w:b/>
        </w:rPr>
      </w:pPr>
      <w:r w:rsidRPr="0089672D">
        <w:t>Poslovni broj spisa:</w:t>
      </w:r>
      <w:r w:rsidRPr="0089672D">
        <w:rPr>
          <w:b/>
        </w:rPr>
        <w:t xml:space="preserve">        </w:t>
      </w:r>
      <w:r w:rsidR="0089672D" w:rsidRPr="0089672D">
        <w:rPr>
          <w:b/>
        </w:rPr>
        <w:t xml:space="preserve"> </w:t>
      </w:r>
      <w:r w:rsidRPr="0089672D">
        <w:rPr>
          <w:b/>
        </w:rPr>
        <w:t>St-591/16</w:t>
      </w:r>
    </w:p>
    <w:p w:rsidRDefault="00F832B0" w:rsidR="00F832B0" w:rsidRPr="0089672D">
      <w:pPr>
        <w:rPr>
          <w:b/>
        </w:rPr>
      </w:pPr>
      <w:r w:rsidRPr="0089672D">
        <w:t>Dužnik:</w:t>
      </w:r>
      <w:r w:rsidRPr="0089672D">
        <w:rPr>
          <w:b/>
        </w:rPr>
        <w:t xml:space="preserve">                          </w:t>
      </w:r>
      <w:r w:rsidR="0089672D" w:rsidRPr="0089672D">
        <w:rPr>
          <w:b/>
        </w:rPr>
        <w:t xml:space="preserve"> </w:t>
      </w:r>
      <w:r w:rsidRPr="0089672D">
        <w:rPr>
          <w:b/>
        </w:rPr>
        <w:t>SPORTSKI PODOVI d.o.o. u stečaju, Varaždin, J. Kozarca 59</w:t>
      </w:r>
    </w:p>
    <w:p w:rsidRDefault="00F832B0" w:rsidR="00F832B0" w:rsidRPr="0089672D">
      <w:pPr>
        <w:pBdr>
          <w:bottom w:space="1" w:sz="12" w:color="auto" w:val="single"/>
        </w:pBdr>
        <w:rPr>
          <w:b/>
        </w:rPr>
      </w:pPr>
      <w:r w:rsidRPr="0089672D">
        <w:rPr>
          <w:b/>
        </w:rPr>
        <w:t xml:space="preserve">                                       </w:t>
      </w:r>
      <w:r w:rsidR="0089672D" w:rsidRPr="0089672D">
        <w:rPr>
          <w:b/>
        </w:rPr>
        <w:t xml:space="preserve"> </w:t>
      </w:r>
      <w:r w:rsidRPr="0089672D">
        <w:rPr>
          <w:b/>
        </w:rPr>
        <w:t>OIB: 01649712441</w:t>
      </w:r>
    </w:p>
    <w:p w:rsidRDefault="00F832B0" w:rsidR="00F832B0"/>
    <w:p w:rsidRDefault="00F832B0" w:rsidR="00F832B0"/>
    <w:p w:rsidRDefault="00F832B0" w:rsidR="00F832B0"/>
    <w:p w:rsidRDefault="00F832B0" w:rsidR="00F832B0"/>
    <w:p w:rsidRDefault="00F832B0" w:rsidP="00F832B0" w:rsidR="00F832B0" w:rsidRPr="0089672D">
      <w:pPr>
        <w:jc w:val="center"/>
        <w:rPr>
          <w:b/>
        </w:rPr>
      </w:pPr>
      <w:r w:rsidRPr="0089672D">
        <w:rPr>
          <w:b/>
        </w:rPr>
        <w:t>IZVJEŠĆE STEČAJNOG UPRAVITELJA O TIJEKU STEČAJNOG POSTUPKA</w:t>
      </w:r>
    </w:p>
    <w:p w:rsidRDefault="00F832B0" w:rsidP="00F832B0" w:rsidR="00F832B0" w:rsidRPr="0089672D">
      <w:pPr>
        <w:jc w:val="center"/>
        <w:rPr>
          <w:b/>
        </w:rPr>
      </w:pPr>
      <w:r w:rsidRPr="0089672D">
        <w:rPr>
          <w:b/>
        </w:rPr>
        <w:t>I STANJU STEČAJNE MASE</w:t>
      </w:r>
    </w:p>
    <w:p w:rsidRDefault="00F832B0" w:rsidP="00F832B0" w:rsidR="00F832B0" w:rsidRPr="0089672D">
      <w:pPr>
        <w:jc w:val="center"/>
        <w:rPr>
          <w:b/>
        </w:rPr>
      </w:pPr>
    </w:p>
    <w:p w:rsidRDefault="00F832B0" w:rsidP="00F832B0" w:rsidR="00F832B0" w:rsidRPr="0089672D">
      <w:pPr>
        <w:jc w:val="center"/>
        <w:rPr>
          <w:b/>
        </w:rPr>
      </w:pPr>
    </w:p>
    <w:p w:rsidRDefault="00F832B0" w:rsidP="00F832B0" w:rsidR="00F832B0" w:rsidRPr="0089672D">
      <w:pPr>
        <w:jc w:val="both"/>
        <w:rPr>
          <w:b/>
        </w:rPr>
      </w:pPr>
    </w:p>
    <w:p w:rsidRDefault="00F832B0" w:rsidP="00F832B0" w:rsidR="00F832B0" w:rsidRPr="0089672D">
      <w:pPr>
        <w:jc w:val="both"/>
        <w:rPr>
          <w:b/>
        </w:rPr>
      </w:pPr>
      <w:r w:rsidRPr="0089672D">
        <w:rPr>
          <w:b/>
        </w:rPr>
        <w:t xml:space="preserve">I. TIJEK STEČAJNOG POSTUPKA U RAZDOBLJU OD </w:t>
      </w:r>
      <w:r w:rsidR="0001238F" w:rsidRPr="0089672D">
        <w:rPr>
          <w:b/>
        </w:rPr>
        <w:t xml:space="preserve">13. LISTOPADA 2017. DO 6. PROSINCA </w:t>
      </w:r>
      <w:smartTag w:element="metricconverter" w:uri="urn:schemas-microsoft-com:office:smarttags">
        <w:smartTagPr>
          <w:attr w:val="2017. G" w:name="ProductID"/>
        </w:smartTagPr>
        <w:r w:rsidR="0001238F" w:rsidRPr="0089672D">
          <w:rPr>
            <w:b/>
          </w:rPr>
          <w:t>2017. G</w:t>
        </w:r>
      </w:smartTag>
      <w:r w:rsidR="0001238F" w:rsidRPr="0089672D">
        <w:rPr>
          <w:b/>
        </w:rPr>
        <w:t>.</w:t>
      </w:r>
    </w:p>
    <w:p w:rsidRDefault="00F832B0" w:rsidR="00F832B0"/>
    <w:p w:rsidRDefault="00F832B0" w:rsidR="00F832B0"/>
    <w:p w:rsidRDefault="0001238F" w:rsidP="00513508" w:rsidR="0001238F">
      <w:pPr>
        <w:jc w:val="both"/>
      </w:pPr>
      <w:r>
        <w:t>Rješenjem ovoga</w:t>
      </w:r>
      <w:r w:rsidR="0089672D">
        <w:t xml:space="preserve"> suda od 13. listopada </w:t>
      </w:r>
      <w:smartTag w:element="metricconverter" w:uri="urn:schemas-microsoft-com:office:smarttags">
        <w:smartTagPr>
          <w:attr w:val="2017. G" w:name="ProductID"/>
        </w:smartTagPr>
        <w:r w:rsidR="0089672D">
          <w:t>2017. g</w:t>
        </w:r>
      </w:smartTag>
      <w:r w:rsidR="0089672D">
        <w:t>. broj St-591/16-39, imenovana sam za stečajnog upravitelja dužnika Sportski podovi d.o.o. u stečaju, a stečajni upravitelj Sven Pirker je razriješen dužnosti. Primopredaja dužnosti je izvršena 25.10.2017. godine.</w:t>
      </w:r>
    </w:p>
    <w:p w:rsidRDefault="0089672D" w:rsidP="00513508" w:rsidR="0089672D">
      <w:pPr>
        <w:jc w:val="both"/>
      </w:pPr>
    </w:p>
    <w:p w:rsidRDefault="0089672D" w:rsidP="00513508" w:rsidR="0089672D">
      <w:pPr>
        <w:jc w:val="both"/>
      </w:pPr>
      <w:r>
        <w:t>Nakon što sam preuzela dužnost, detaljno sam proučila preuzetu dokumentaciju i poduzela sam slijedeće radnje:</w:t>
      </w:r>
    </w:p>
    <w:p w:rsidRDefault="0089672D" w:rsidP="00513508" w:rsidR="0089672D">
      <w:pPr>
        <w:ind w:left="360"/>
        <w:jc w:val="both"/>
      </w:pPr>
    </w:p>
    <w:p w:rsidRDefault="0089672D" w:rsidP="00513508" w:rsidR="0089672D">
      <w:pPr>
        <w:numPr>
          <w:ilvl w:val="0"/>
          <w:numId w:val="2"/>
        </w:numPr>
        <w:jc w:val="both"/>
      </w:pPr>
      <w:r>
        <w:t>Ovršni postupak Općinskog suda u Čakovcu broj Ovr-209/16</w:t>
      </w:r>
    </w:p>
    <w:p w:rsidRDefault="0089672D" w:rsidP="00513508" w:rsidR="0089672D">
      <w:pPr>
        <w:jc w:val="both"/>
      </w:pPr>
    </w:p>
    <w:p w:rsidRDefault="0089672D" w:rsidP="00513508" w:rsidR="0089672D">
      <w:pPr>
        <w:jc w:val="both"/>
      </w:pPr>
      <w:r>
        <w:t>Općinskom sudu u Čakovcu dostavila sam 5. prosinca 2017. godine podnesak o preuzimanju ovršnog postupka broj Ovr-209/16,  ovrhovoditelja VERIS d.o.o., Gornji Kneginec, radi naplate novčane tražbine u iznosu od 24.275,37 kn, ovrhom na nekretnini upisanoj u z.k. ul. 2947 k.o. VI Brežni kotar.</w:t>
      </w:r>
    </w:p>
    <w:p w:rsidRDefault="00E95FC7" w:rsidP="00513508" w:rsidR="0089672D">
      <w:pPr>
        <w:jc w:val="both"/>
      </w:pPr>
      <w:r>
        <w:t xml:space="preserve">Ujedno sam zatražila od suda da postupak obustavi na temelju čl. </w:t>
      </w:r>
      <w:smartTag w:element="metricconverter" w:uri="urn:schemas-microsoft-com:office:smarttags">
        <w:smartTagPr>
          <w:attr w:val="168. st" w:name="ProductID"/>
        </w:smartTagPr>
        <w:r>
          <w:t>168. st</w:t>
        </w:r>
      </w:smartTag>
      <w:r>
        <w:t>. 1. Stečajnog zakona, s obzirom na to da  na temelju navedene zakonske odredbe prestaje razlučno pravo ovrhovoditelja. Naime,  ovrhovoditelj je  razlučno pravo stekao 2. ožujka 2016. godine, a FINA je podnijela prijedlog za otvaranje stečaja 6. travnja 2016. godine.</w:t>
      </w:r>
    </w:p>
    <w:p w:rsidRDefault="00E95FC7" w:rsidP="00513508" w:rsidR="00E95FC7">
      <w:pPr>
        <w:jc w:val="both"/>
      </w:pPr>
      <w:r>
        <w:t>Nakon što Općinski sud u Čakovcu donese rješenje o obustavi postupka i brisanju zabilježbe ovrhe, pristupit će se prodaji nekretnine u</w:t>
      </w:r>
      <w:r w:rsidR="00A02010">
        <w:t xml:space="preserve"> stečajnom postupku, u skladu sa čl. 247. Stečajnog zakona. Razlučni vjerovnik na nekretnini je J&amp;T banka d.d. Varaždin.</w:t>
      </w:r>
    </w:p>
    <w:p w:rsidRDefault="00A02010" w:rsidP="00513508" w:rsidR="00A02010">
      <w:pPr>
        <w:jc w:val="both"/>
      </w:pPr>
    </w:p>
    <w:p w:rsidRDefault="00A02010" w:rsidP="00513508" w:rsidR="00A02010">
      <w:pPr>
        <w:numPr>
          <w:ilvl w:val="0"/>
          <w:numId w:val="2"/>
        </w:numPr>
        <w:jc w:val="both"/>
      </w:pPr>
      <w:r>
        <w:t>Izlučno pravo vjerovnika Sport-in d.o.o. u stečaju, Selnica</w:t>
      </w:r>
    </w:p>
    <w:p w:rsidRDefault="00A02010" w:rsidP="00513508" w:rsidR="00A02010">
      <w:pPr>
        <w:jc w:val="both"/>
      </w:pPr>
    </w:p>
    <w:p w:rsidRDefault="00A02010" w:rsidP="00513508" w:rsidR="00A02010">
      <w:pPr>
        <w:jc w:val="both"/>
      </w:pPr>
      <w:r>
        <w:t xml:space="preserve">Vezano uz prijavu tražbine vjerovnika Sport-in d.o.o. u stečaju i prijavljeno izlučno pravo na pokretninama, obavila sam telefonski razgovor sa stečajnim upraviteljem vjerovnika, Đuričin Tomislavom, te sam mu, nakon toga, </w:t>
      </w:r>
      <w:r w:rsidR="00A763D3">
        <w:t xml:space="preserve">5. prosinca </w:t>
      </w:r>
      <w:smartTag w:element="metricconverter" w:uri="urn:schemas-microsoft-com:office:smarttags">
        <w:smartTagPr>
          <w:attr w:val="2017. G" w:name="ProductID"/>
        </w:smartTagPr>
        <w:r w:rsidR="00A763D3">
          <w:t>2017. g</w:t>
        </w:r>
      </w:smartTag>
      <w:r w:rsidR="00A763D3">
        <w:t xml:space="preserve">. </w:t>
      </w:r>
      <w:r>
        <w:t>dostavila na e-mail</w:t>
      </w:r>
      <w:r w:rsidR="00A763D3">
        <w:t xml:space="preserve"> i pisano očitovanje.</w:t>
      </w:r>
    </w:p>
    <w:p w:rsidRDefault="00A763D3" w:rsidP="00513508" w:rsidR="00A763D3">
      <w:pPr>
        <w:jc w:val="both"/>
      </w:pPr>
    </w:p>
    <w:p w:rsidRDefault="00A763D3" w:rsidP="00513508" w:rsidR="00B72182">
      <w:pPr>
        <w:jc w:val="both"/>
      </w:pPr>
      <w:r>
        <w:t>Uvidom u e-oglasnu ploču Trgovačkog suda u Varaždinu, utvrdila sam da je sud u predmetu St-31/2013, u stečajnom postupku nad dužnikom Sport-in d.o.o. u stečaju, donio rješenje o namirenju</w:t>
      </w:r>
      <w:r w:rsidR="00DE0758">
        <w:t xml:space="preserve"> broj St-31/2013-62 </w:t>
      </w:r>
      <w:r>
        <w:t xml:space="preserve"> od 20. listopada 2017. godine, iz kojeg proizlazi da se iz kupoprodajne </w:t>
      </w:r>
      <w:r w:rsidR="004B03A9">
        <w:t xml:space="preserve">cijene </w:t>
      </w:r>
      <w:r w:rsidR="00B72182">
        <w:t xml:space="preserve"> ostvarene prodajom pokretnina stečajnog dužnika -  teretnog vozila N1,  marke Citroen jumper 35L3 HDI 120 C-211255, god. proizv. 2007.,  broj šasije </w:t>
      </w:r>
      <w:r w:rsidR="00B72182">
        <w:lastRenderedPageBreak/>
        <w:t>VF7YDBMAC11182831 i strojeva i opreme za obradu drva, u ukupnom iznosu od 157.582,50 kn, namiruju: troškovi iz čl. 170. SZ-a u ukupnom iznosu od 56.729,11 kn, razlučni vjerovnik Ministarstvo financija, Porezna uprava, u iznosu od 79.761,00 kn i razlučni vjerovnik Start autoškola i marketing agencija d.o.o. u stečaju, u iznosu od 21.092,39 kn. U obrazloženju predmetnog rješenja navodi se da je sud pristupio izdvajanju u stečajnu masu te namirenju vjerovnika nakon što su kupci uplatili kupovnine za kupljene pokretnine.</w:t>
      </w:r>
    </w:p>
    <w:p w:rsidRDefault="00B72182" w:rsidP="00B72182" w:rsidR="00B72182">
      <w:pPr>
        <w:jc w:val="both"/>
      </w:pPr>
    </w:p>
    <w:p w:rsidRDefault="00DE0758" w:rsidP="00DE0758" w:rsidR="00DE0758">
      <w:pPr>
        <w:jc w:val="both"/>
      </w:pPr>
      <w:r>
        <w:t>Iz izvješća stečajnog upravitelja u predmetu St-31/2013 proizlazi da je  stečajni dužnik Sport-in d.o.o. u stečaju imao potraživanja prema stečajnom dužniku Sportski podovi d.o.o. u ukupnom iznosu od 275.645,00 kn, koja se sastoje od: potraživanja za isporuku strojeva i opreme u iznosu od 91.300,00 kn, potraživanja za isporuku teretnog vozila Citroen jumper u iznosu od 66.282,50 kn ( ukupno vozila i oprema: 157.582,50 kn )  i potraživanja za zakup poslovnog prostora u iznosu od 118.062,50 kn. Potraživanja su naplaćena u ukupnom iznosu od 186.000,00 kn, od čega je 100.000,00 kn plaćeno cesijama s Ministarstvom  financija, dok je 86.000,00 kn podmireno gotovinskim uplatama, te je nakon toga preostao dug u iznosu od 89.645,00 kn, koji je, uvećan za zatezne kamate, prijavljen u stečajni postupak nad dužnikom Sportski podovi d.o.o. u stečaju.</w:t>
      </w:r>
    </w:p>
    <w:p w:rsidRDefault="00DE0758" w:rsidP="00DE0758" w:rsidR="00DE0758">
      <w:pPr>
        <w:jc w:val="both"/>
      </w:pPr>
    </w:p>
    <w:p w:rsidRDefault="00DE0758" w:rsidP="00DE0758" w:rsidR="00DE0758">
      <w:pPr>
        <w:jc w:val="both"/>
      </w:pPr>
      <w:r>
        <w:t xml:space="preserve">Slijedom navedenog ne postoji pravna osnova za postojanje izlučnog prava vjerovnika Sport-in d.o.o. u stečaju. </w:t>
      </w:r>
    </w:p>
    <w:p w:rsidRDefault="00DE0758" w:rsidP="00DE0758" w:rsidR="00DE0758">
      <w:pPr>
        <w:jc w:val="both"/>
      </w:pPr>
    </w:p>
    <w:p w:rsidRDefault="00DE0758" w:rsidP="00DE0758" w:rsidR="00DE0758">
      <w:pPr>
        <w:jc w:val="both"/>
      </w:pPr>
      <w:r>
        <w:t>Isto tako, namirenjem razlučnih vjerovnika temeljem rješenja St-31/2013-62, prestala su i razlučna prava tih vjerovnika na pokretninama u vlasništvu stečajnog dužnika Sportski podovi d.o.o. u stečaju.</w:t>
      </w:r>
    </w:p>
    <w:p w:rsidRDefault="00DE0758" w:rsidP="00DE0758" w:rsidR="00DE0758">
      <w:pPr>
        <w:jc w:val="both"/>
      </w:pPr>
    </w:p>
    <w:p w:rsidRDefault="00DE0758" w:rsidP="00DE0758" w:rsidR="00DE0758">
      <w:pPr>
        <w:jc w:val="both"/>
      </w:pPr>
      <w:r>
        <w:t xml:space="preserve">Od stečajnog upravitelja dužnika Sport-in d.o.o. zatražila sam da mi dostavi knjižicu vozila, a od suda, zahtjevom podnesenim na poslovni broj St-31/2013, da </w:t>
      </w:r>
      <w:r w:rsidR="001F59ED">
        <w:t xml:space="preserve"> odredi brisanje založnih prava i zabranu otuđenja na teretnom vozilu, upisanih kod MUP-a, Policijske uprave međimurske  i Financijske agencije, kako bi se moglo pristupiti prodaji vozila.</w:t>
      </w:r>
    </w:p>
    <w:p w:rsidRDefault="001F59ED" w:rsidP="00DE0758" w:rsidR="001F59ED">
      <w:pPr>
        <w:jc w:val="both"/>
      </w:pPr>
    </w:p>
    <w:p w:rsidRDefault="004033CD" w:rsidP="004033CD" w:rsidR="001F59ED">
      <w:pPr>
        <w:numPr>
          <w:ilvl w:val="0"/>
          <w:numId w:val="2"/>
        </w:numPr>
        <w:jc w:val="both"/>
      </w:pPr>
      <w:r>
        <w:t>Potraživanja od dužnika stečajnog dužnika</w:t>
      </w:r>
    </w:p>
    <w:p w:rsidRDefault="004033CD" w:rsidP="004033CD" w:rsidR="004033CD">
      <w:pPr>
        <w:jc w:val="both"/>
      </w:pPr>
    </w:p>
    <w:p w:rsidRDefault="004033CD" w:rsidP="004033CD" w:rsidR="004033CD">
      <w:pPr>
        <w:jc w:val="both"/>
      </w:pPr>
      <w:r>
        <w:t>Kao što je već naveo bivši stečajni upravitelj, iskazana knjigovodstvena potraživanja od kupaca su sporna. Stečajni dužnik u 2016. godini nije vodio poslovne knjige. Na temelju raspoložive dokumentacije utvrdila sam da su prije otvaranja stečajnog postupka postojali uvjeti za međusobni prijeboj potraživanja i obveza u iznosu od 107.037,78 kn između stečajnog dužnika Sportski podovi d.o.o. i Projektgradnja d.o.o. Gornja Vrba.</w:t>
      </w:r>
    </w:p>
    <w:p w:rsidRDefault="004033CD" w:rsidP="004033CD" w:rsidR="004033CD">
      <w:pPr>
        <w:jc w:val="both"/>
      </w:pPr>
    </w:p>
    <w:p w:rsidRDefault="004033CD" w:rsidP="004033CD" w:rsidR="004033CD">
      <w:pPr>
        <w:jc w:val="both"/>
      </w:pPr>
      <w:r>
        <w:t xml:space="preserve">Također sam utvrdila da su potraživanja od dužnika M-P-Beton d.o.o. Solin u iznosu od </w:t>
      </w:r>
      <w:r w:rsidR="00653A3E">
        <w:t xml:space="preserve">180.094,53, u </w:t>
      </w:r>
      <w:smartTag w:element="metricconverter" w:uri="urn:schemas-microsoft-com:office:smarttags">
        <w:smartTagPr>
          <w:attr w:val="2016. g" w:name="ProductID"/>
        </w:smartTagPr>
        <w:r w:rsidR="00653A3E">
          <w:t>2016. g</w:t>
        </w:r>
      </w:smartTag>
      <w:r w:rsidR="00653A3E">
        <w:t xml:space="preserve">. </w:t>
      </w:r>
      <w:r>
        <w:t xml:space="preserve"> kn zatvorena na slijedeći način: međusobnim prijebojem u iznosu od 34.247,59 kn i cesijama u ukupnom iznosu od 145.746,94 kn, sklopljenim između cedenta Sportski podovi d.o.o., cesionara Agronomus d.o.o. Varaždin i cesusa M-P-Beton d.o.o. Solin.</w:t>
      </w:r>
    </w:p>
    <w:p w:rsidRDefault="00653A3E" w:rsidP="004033CD" w:rsidR="00653A3E">
      <w:pPr>
        <w:jc w:val="both"/>
      </w:pPr>
    </w:p>
    <w:p w:rsidRDefault="00653A3E" w:rsidP="004033CD" w:rsidR="006D2FCE">
      <w:pPr>
        <w:jc w:val="both"/>
      </w:pPr>
      <w:r>
        <w:t>Mogućnost naplate tražbine  stečajnog dužnika prema osnivaču Tkalčić Stanku, za dane pozajmice u iznosu od 1.489.771,00 kn,  je veoma neizvjesna. Nekretnine u vlasništvu ili suvlasništvu Tkalčić Stanka, upisane u z.k.ul. 1362 k.o. Savska Ves</w:t>
      </w:r>
      <w:r w:rsidR="00A65B91">
        <w:t xml:space="preserve"> opterećene su založnim pravima Republike Hrvatske u iznosu od 706.000,00 kn, sa zateznim kamatama i troškovima postupka i VABA  d.d. </w:t>
      </w:r>
      <w:r w:rsidR="006D2FCE">
        <w:t xml:space="preserve"> Banke </w:t>
      </w:r>
      <w:r w:rsidR="00A65B91">
        <w:t xml:space="preserve">Varaždin ( slijednik J&amp;T banka d.d. ) u iznosu od 2.500.000,00 kn. </w:t>
      </w:r>
      <w:r w:rsidR="006D2FCE">
        <w:t xml:space="preserve">Stanko Tkalčić je II založni dužnik </w:t>
      </w:r>
      <w:r w:rsidR="00A65B91">
        <w:t xml:space="preserve"> J&amp;T bank</w:t>
      </w:r>
      <w:r w:rsidR="006D2FCE">
        <w:t>e</w:t>
      </w:r>
      <w:r w:rsidR="00A65B91">
        <w:t xml:space="preserve"> d.d.</w:t>
      </w:r>
      <w:r w:rsidR="006D2FCE">
        <w:t>, za obveze dužnika Sportski podovi d.o.o. Kod Općinskog suda u Čakovcu u tijeku je ovršni postupak broj Ovr-</w:t>
      </w:r>
      <w:r w:rsidR="006D2FCE">
        <w:lastRenderedPageBreak/>
        <w:t xml:space="preserve">981/16 ovrhovoditelja VABA d.d. banka protiv ovršenika Tkalčić Stanka, ovrhom na nekretnini. </w:t>
      </w:r>
    </w:p>
    <w:p w:rsidRDefault="00A65B91" w:rsidP="004033CD" w:rsidR="00934D1F">
      <w:pPr>
        <w:jc w:val="both"/>
      </w:pPr>
      <w:r>
        <w:t xml:space="preserve">Nekretnine upisane u </w:t>
      </w:r>
      <w:r w:rsidR="00653A3E">
        <w:t xml:space="preserve"> z.k.ul.12 k.o. Jalšovec, z.k.ul. 712, 880, 901, 910 i 992 k.o. Jalšovec, z.k.ul. 309, 340, 341, 474, 764, 784 k.o. III Brezni kotar,</w:t>
      </w:r>
      <w:r>
        <w:t xml:space="preserve"> su opterećene založnim pravima Republike Hrvatske</w:t>
      </w:r>
      <w:r w:rsidR="006D2FCE">
        <w:t>.</w:t>
      </w:r>
    </w:p>
    <w:p w:rsidRDefault="00934D1F" w:rsidP="004033CD" w:rsidR="00934D1F">
      <w:pPr>
        <w:jc w:val="both"/>
      </w:pPr>
    </w:p>
    <w:p w:rsidRDefault="00934D1F" w:rsidP="004033CD" w:rsidR="00934D1F">
      <w:pPr>
        <w:jc w:val="both"/>
      </w:pPr>
    </w:p>
    <w:p w:rsidRDefault="00934D1F" w:rsidP="004033CD" w:rsidR="00653A3E" w:rsidRPr="00934D1F">
      <w:pPr>
        <w:jc w:val="both"/>
        <w:rPr>
          <w:b/>
        </w:rPr>
      </w:pPr>
      <w:r w:rsidRPr="00934D1F">
        <w:rPr>
          <w:b/>
        </w:rPr>
        <w:t>II. STANJE STEČAJNE MASE</w:t>
      </w:r>
      <w:r w:rsidR="00A65B91" w:rsidRPr="00934D1F">
        <w:rPr>
          <w:b/>
        </w:rPr>
        <w:t xml:space="preserve"> </w:t>
      </w:r>
    </w:p>
    <w:p w:rsidRDefault="00DE0758" w:rsidP="00DE0758" w:rsidR="00DE0758" w:rsidRPr="00934D1F">
      <w:pPr>
        <w:jc w:val="both"/>
        <w:rPr>
          <w:b/>
        </w:rPr>
      </w:pPr>
    </w:p>
    <w:p w:rsidRDefault="00934D1F" w:rsidP="00A02010" w:rsidR="00A763D3">
      <w:r>
        <w:t>Stečajna masa se sastoji od:</w:t>
      </w:r>
    </w:p>
    <w:p w:rsidRDefault="00934D1F" w:rsidP="00A02010" w:rsidR="00934D1F"/>
    <w:p w:rsidRDefault="00934D1F" w:rsidP="00AE777B" w:rsidR="0089672D">
      <w:pPr>
        <w:numPr>
          <w:ilvl w:val="0"/>
          <w:numId w:val="3"/>
        </w:numPr>
        <w:jc w:val="both"/>
      </w:pPr>
      <w:r>
        <w:t xml:space="preserve">Nekretnine upisane u z.k.ul. 2947 k.o. VI Brežni kotar, čkbr. 527/1/1/1, livada </w:t>
      </w:r>
      <w:r w:rsidR="00D759CF">
        <w:t>K</w:t>
      </w:r>
      <w:r>
        <w:t xml:space="preserve">amenica površine </w:t>
      </w:r>
      <w:r w:rsidR="00D759CF">
        <w:t>1315 čhv, čkbr. 527/1/1/2, put G</w:t>
      </w:r>
      <w:r>
        <w:t xml:space="preserve">ornji potok, površine </w:t>
      </w:r>
      <w:smartTag w:element="metricconverter" w:uri="urn:schemas-microsoft-com:office:smarttags">
        <w:smartTagPr>
          <w:attr w:val="159 m2" w:name="ProductID"/>
        </w:smartTagPr>
        <w:r>
          <w:t>159 m2</w:t>
        </w:r>
      </w:smartTag>
      <w:r>
        <w:t xml:space="preserve">, čkbr. 527/1/1/3, put </w:t>
      </w:r>
      <w:r w:rsidR="00D759CF">
        <w:t>G</w:t>
      </w:r>
      <w:r>
        <w:t xml:space="preserve">ornji potok površine </w:t>
      </w:r>
      <w:smartTag w:element="metricconverter" w:uri="urn:schemas-microsoft-com:office:smarttags">
        <w:smartTagPr>
          <w:attr w:val="90 m2" w:name="ProductID"/>
        </w:smartTagPr>
        <w:r>
          <w:t>90 m2</w:t>
        </w:r>
      </w:smartTag>
      <w:r>
        <w:t xml:space="preserve">, čkbr. 527/1/1/4 potok </w:t>
      </w:r>
      <w:r w:rsidR="00D759CF">
        <w:t>G</w:t>
      </w:r>
      <w:r>
        <w:t>ornji potok</w:t>
      </w:r>
      <w:r w:rsidR="00D759CF">
        <w:t xml:space="preserve">, površine </w:t>
      </w:r>
      <w:smartTag w:element="metricconverter" w:uri="urn:schemas-microsoft-com:office:smarttags">
        <w:smartTagPr>
          <w:attr w:val="62 m2" w:name="ProductID"/>
        </w:smartTagPr>
        <w:r w:rsidR="00D759CF">
          <w:t>62 m2</w:t>
        </w:r>
      </w:smartTag>
      <w:r w:rsidR="00D759CF">
        <w:t xml:space="preserve">, čkbr. 527/1/1/5 potok Gornji potok površine </w:t>
      </w:r>
      <w:smartTag w:element="metricconverter" w:uri="urn:schemas-microsoft-com:office:smarttags">
        <w:smartTagPr>
          <w:attr w:val="60 m2" w:name="ProductID"/>
        </w:smartTagPr>
        <w:r w:rsidR="00D759CF">
          <w:t>60 m2</w:t>
        </w:r>
      </w:smartTag>
      <w:r w:rsidR="00D759CF">
        <w:t>. Na čkbr. 527/1/1 je sagrađena  poslovna zgrada koja nema uporabnu dozvolu. Prema procjeni sudskog vještaka Matotek Dragutina, dipl. ing, od 24. travnja 2014. godine, pošte</w:t>
      </w:r>
      <w:r w:rsidR="00654B0D">
        <w:t>na tržišna vrijednost nekretni</w:t>
      </w:r>
      <w:r w:rsidR="00D759CF">
        <w:t xml:space="preserve">na </w:t>
      </w:r>
      <w:r w:rsidR="00654B0D">
        <w:t xml:space="preserve">na </w:t>
      </w:r>
      <w:r w:rsidR="00D759CF">
        <w:t xml:space="preserve">taj dan iznosila je 2.516.816,35 kn. </w:t>
      </w:r>
    </w:p>
    <w:p w:rsidRDefault="00D759CF" w:rsidP="00AE777B" w:rsidR="00D759CF">
      <w:pPr>
        <w:numPr>
          <w:ilvl w:val="0"/>
          <w:numId w:val="3"/>
        </w:numPr>
        <w:jc w:val="both"/>
      </w:pPr>
      <w:r>
        <w:t>Teretnog</w:t>
      </w:r>
      <w:r w:rsidR="001C6566">
        <w:t xml:space="preserve"> vozila,  marke Citroen jumper 35L3 HDI 120 C-211255, god. proizv. 2007.,  broj šasije VF7YDBMAC11182831, knjigovodstvene vrijednosti u iznosu od 53.026,00 kn ( bez PDV-a )</w:t>
      </w:r>
    </w:p>
    <w:p w:rsidRDefault="00A802F4" w:rsidP="00AE777B" w:rsidR="001C6566">
      <w:pPr>
        <w:numPr>
          <w:ilvl w:val="0"/>
          <w:numId w:val="3"/>
        </w:numPr>
        <w:jc w:val="both"/>
      </w:pPr>
      <w:r>
        <w:t>Strojeva i opreme za obradu drva, knjigovodstvene vrijednosti u iznosu od 73.040,00 kn ( bez PDV-a )</w:t>
      </w:r>
    </w:p>
    <w:p w:rsidRDefault="00A802F4" w:rsidP="00AE777B" w:rsidR="00A802F4">
      <w:pPr>
        <w:jc w:val="both"/>
      </w:pPr>
    </w:p>
    <w:p w:rsidRDefault="00A802F4" w:rsidP="00AE777B" w:rsidR="00A802F4">
      <w:pPr>
        <w:jc w:val="both"/>
      </w:pPr>
      <w:r>
        <w:t xml:space="preserve">Na nekretnini je upisano razlučno pravo u korist J&amp;T banke d.d., Varaždin. </w:t>
      </w:r>
    </w:p>
    <w:p w:rsidRDefault="00A802F4" w:rsidP="00AE777B" w:rsidR="00A802F4">
      <w:pPr>
        <w:jc w:val="both"/>
      </w:pPr>
    </w:p>
    <w:p w:rsidRDefault="00A802F4" w:rsidP="00AE777B" w:rsidR="00A802F4">
      <w:pPr>
        <w:jc w:val="both"/>
      </w:pPr>
      <w:r>
        <w:t>Na pokretninama nema razlučnih ni izlučnih prava, a  kako je već navedeno pod točkom I.2. ovog izvješća.</w:t>
      </w:r>
    </w:p>
    <w:p w:rsidRDefault="00A802F4" w:rsidP="00AE777B" w:rsidR="00A802F4">
      <w:pPr>
        <w:jc w:val="both"/>
      </w:pPr>
    </w:p>
    <w:p w:rsidRDefault="00A802F4" w:rsidP="00AE777B" w:rsidR="00C962BB">
      <w:pPr>
        <w:jc w:val="both"/>
      </w:pPr>
      <w:r>
        <w:t xml:space="preserve">Tijekom izvještajnog razdoblja nije došlo do unovčenja stečajne mase. Nekretnina će se prodavati u stečajnom postupku nakon što Općinski sud u Čakovcu obustavi ovršni postupak Ovr-209/16, a teretno vozilo nakon što stečajni upravitelj dužnika Sport-in </w:t>
      </w:r>
      <w:r w:rsidR="00C962BB">
        <w:t>preda knjižicu vozila i kao vlasnik vozila se kod MUP-a, Policijske uprave međimurske,  upiše stečajni dužnik Sportski podovi d.o.o. u stečaju i izvrši upis zabilježbe otvaranja stečajnog postupka.</w:t>
      </w:r>
    </w:p>
    <w:p w:rsidRDefault="00C962BB" w:rsidP="00AE777B" w:rsidR="00C962BB">
      <w:pPr>
        <w:jc w:val="both"/>
      </w:pPr>
    </w:p>
    <w:p w:rsidRDefault="00C962BB" w:rsidP="00AE777B" w:rsidR="00C962BB">
      <w:pPr>
        <w:jc w:val="both"/>
      </w:pPr>
      <w:r>
        <w:t xml:space="preserve">Dopisom od 29. svibnja 2017. godine broj: S-DO-17/17, Županijsko državno odvjetništvo se očitovalo o prodaji pokretnina. </w:t>
      </w:r>
      <w:r w:rsidR="004D0748">
        <w:t>Kako stečajni dužnik trenutno raspolaže s novčanim iznosom od 4.501,56 kn, ne bi se vršila  procjena pokretnina po sudskom vještaku, već bi se  prodava</w:t>
      </w:r>
      <w:r w:rsidR="00654B0D">
        <w:t>le</w:t>
      </w:r>
      <w:r w:rsidR="004D0748">
        <w:t xml:space="preserve"> po početnim cijenama iz fakture izdane od strane prodavatelja pokretnina Sport-in d.o.o. u stečaju u 2014. godini</w:t>
      </w:r>
      <w:r w:rsidR="00AE777B">
        <w:t xml:space="preserve">, umanjenima za iznos amortizacije </w:t>
      </w:r>
      <w:r w:rsidR="004D0748">
        <w:t xml:space="preserve"> za 2015. i 2016. godinu u ukupnom iznosu od 20 %. </w:t>
      </w:r>
    </w:p>
    <w:p w:rsidRDefault="004D0748" w:rsidP="00A802F4" w:rsidR="004D0748"/>
    <w:p w:rsidRDefault="004D0748" w:rsidP="00654B0D" w:rsidR="004D0748">
      <w:pPr>
        <w:jc w:val="both"/>
      </w:pPr>
      <w:r>
        <w:t>Trgovački sud u Varaždinu je iz uplaćenog predujma,  na žiroračun stečajnog dužnika doznačio iznos od 5.000,00 kn. U korist računa je naplaćena kamata po viđenju u iznosu 0,16 kn, a na teret računa je Privredna banka Zagreb d.d. naplatila naknadu za otvaranje i vođenje računa u ukupnom iznosu od 498,60 kn.</w:t>
      </w:r>
    </w:p>
    <w:p w:rsidRDefault="004D0748" w:rsidP="00654B0D" w:rsidR="004D0748">
      <w:pPr>
        <w:jc w:val="both"/>
      </w:pPr>
    </w:p>
    <w:p w:rsidRDefault="004D0748" w:rsidP="00654B0D" w:rsidR="000B4D8E">
      <w:pPr>
        <w:jc w:val="both"/>
      </w:pPr>
      <w:r>
        <w:t>Stečajni upravitelj Sven Pirker nije dostavio dokumentaciju o troškovima stečajnog postupka koje je podmirio vlastitim novčanim sredstvima.</w:t>
      </w:r>
    </w:p>
    <w:p w:rsidRDefault="000B4D8E" w:rsidP="00A802F4" w:rsidR="000B4D8E"/>
    <w:p w:rsidRDefault="000B4D8E" w:rsidP="00A802F4" w:rsidR="000B4D8E" w:rsidRPr="00AE777B">
      <w:pPr>
        <w:rPr>
          <w:b/>
        </w:rPr>
      </w:pPr>
      <w:r w:rsidRPr="00AE777B">
        <w:rPr>
          <w:b/>
        </w:rPr>
        <w:lastRenderedPageBreak/>
        <w:t>III. RADNJE KOJE ĆE SE PODUZETI U NAREDNOM RAZDOBLJU</w:t>
      </w:r>
    </w:p>
    <w:p w:rsidRDefault="000B4D8E" w:rsidP="00A802F4" w:rsidR="000B4D8E"/>
    <w:p w:rsidRDefault="000B4D8E" w:rsidP="00AE777B" w:rsidR="000B4D8E">
      <w:pPr>
        <w:jc w:val="both"/>
      </w:pPr>
      <w:r>
        <w:t>U narednom razdoblju pristupit će se prodaji pokretnina – strojeva i opreme, prikupljanjem pisanih ponuda, po početnim cijenama umanjenima za 20 % u odnosu na cijene po kojima su pokretnine kupljene u 2014. godini. U slučaju da pokretnine ne budu prodane, kod svake slijedeće prodaje početna cijena će se umanjiti za 10 % u odnosu na prethodnu cijenu.</w:t>
      </w:r>
    </w:p>
    <w:p w:rsidRDefault="000B4D8E" w:rsidP="00AE777B" w:rsidR="000B4D8E">
      <w:pPr>
        <w:jc w:val="both"/>
      </w:pPr>
    </w:p>
    <w:p w:rsidRDefault="00AE777B" w:rsidP="00AE777B" w:rsidR="00AE777B">
      <w:pPr>
        <w:jc w:val="both"/>
      </w:pPr>
      <w:r>
        <w:t>Poduzet će se i daljnje potrebne radnje oko obustave ovršnog postupka koji se vodi kod O</w:t>
      </w:r>
      <w:r w:rsidR="000B4D8E">
        <w:t xml:space="preserve">pćinskog suda u Čakovcu </w:t>
      </w:r>
      <w:r>
        <w:t>po brojem broj Ovr-209/16  te upisa vlasništva na vozilu, kako bi se moglo pristupiti prodaji.</w:t>
      </w:r>
    </w:p>
    <w:p w:rsidRDefault="00AE777B" w:rsidP="00AE777B" w:rsidR="00AE777B">
      <w:pPr>
        <w:jc w:val="both"/>
      </w:pPr>
    </w:p>
    <w:p w:rsidRDefault="00AE777B" w:rsidP="00AE777B" w:rsidR="00AE777B">
      <w:pPr>
        <w:jc w:val="both"/>
      </w:pPr>
      <w:r>
        <w:t>U Varaždinu, 7. prosinca 2017. godine</w:t>
      </w:r>
    </w:p>
    <w:p w:rsidRDefault="00AE777B" w:rsidP="00AE777B" w:rsidR="00AE777B">
      <w:pPr>
        <w:jc w:val="both"/>
      </w:pPr>
    </w:p>
    <w:p w:rsidRDefault="00AE777B" w:rsidP="00AE777B" w:rsidR="00AE777B">
      <w:pPr>
        <w:jc w:val="both"/>
      </w:pPr>
    </w:p>
    <w:p w:rsidRDefault="00AE777B" w:rsidP="00AE777B" w:rsidR="00AE777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AE777B" w:rsidP="00AE777B" w:rsidR="00AE777B">
      <w:pPr>
        <w:jc w:val="both"/>
      </w:pPr>
    </w:p>
    <w:p w:rsidRDefault="00AE777B" w:rsidP="00AE777B" w:rsidR="004D07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Nevenka Golubić, dipl. oec.</w:t>
      </w:r>
      <w:r w:rsidR="000B4D8E">
        <w:t xml:space="preserve"> </w:t>
      </w:r>
      <w:r w:rsidR="004D0748">
        <w:t xml:space="preserve"> </w:t>
      </w:r>
    </w:p>
    <w:p w:rsidRDefault="00C962BB" w:rsidP="00A802F4" w:rsidR="00C962BB"/>
    <w:sectPr w:rsidR="00C962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275F27"/>
    <w:multiLevelType w:val="hybridMultilevel"/>
    <w:tmpl w:val="58D431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EED484A"/>
    <w:multiLevelType w:val="hybridMultilevel"/>
    <w:tmpl w:val="5D8062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F4F5CC4"/>
    <w:multiLevelType w:val="hybridMultilevel"/>
    <w:tmpl w:val="BC463F0E"/>
    <w:lvl w:tplc="2794B56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2B0"/>
    <w:rsid w:val="000000A5"/>
    <w:rsid w:val="000001D3"/>
    <w:rsid w:val="00000C69"/>
    <w:rsid w:val="00000F91"/>
    <w:rsid w:val="0000247C"/>
    <w:rsid w:val="00004EC6"/>
    <w:rsid w:val="00005234"/>
    <w:rsid w:val="00005275"/>
    <w:rsid w:val="00005595"/>
    <w:rsid w:val="000108BF"/>
    <w:rsid w:val="0001198C"/>
    <w:rsid w:val="00011ADE"/>
    <w:rsid w:val="000120AB"/>
    <w:rsid w:val="0001238F"/>
    <w:rsid w:val="00013C1B"/>
    <w:rsid w:val="000147C2"/>
    <w:rsid w:val="00014E8A"/>
    <w:rsid w:val="00014F02"/>
    <w:rsid w:val="00017374"/>
    <w:rsid w:val="00020251"/>
    <w:rsid w:val="00021C6E"/>
    <w:rsid w:val="00025E73"/>
    <w:rsid w:val="0003108B"/>
    <w:rsid w:val="00032041"/>
    <w:rsid w:val="00034A3A"/>
    <w:rsid w:val="00036F5F"/>
    <w:rsid w:val="00043130"/>
    <w:rsid w:val="00044AE7"/>
    <w:rsid w:val="00045376"/>
    <w:rsid w:val="000460D7"/>
    <w:rsid w:val="00047F61"/>
    <w:rsid w:val="00051597"/>
    <w:rsid w:val="000520D6"/>
    <w:rsid w:val="00052426"/>
    <w:rsid w:val="000538AC"/>
    <w:rsid w:val="000551BF"/>
    <w:rsid w:val="00055E37"/>
    <w:rsid w:val="00055E6E"/>
    <w:rsid w:val="00060268"/>
    <w:rsid w:val="000603DF"/>
    <w:rsid w:val="00060410"/>
    <w:rsid w:val="000604A2"/>
    <w:rsid w:val="00061A7E"/>
    <w:rsid w:val="000641F4"/>
    <w:rsid w:val="00064396"/>
    <w:rsid w:val="0006443A"/>
    <w:rsid w:val="00065EE8"/>
    <w:rsid w:val="00070258"/>
    <w:rsid w:val="00070DC9"/>
    <w:rsid w:val="00073261"/>
    <w:rsid w:val="000753B2"/>
    <w:rsid w:val="0008282E"/>
    <w:rsid w:val="00083C04"/>
    <w:rsid w:val="0008516F"/>
    <w:rsid w:val="00085326"/>
    <w:rsid w:val="00086548"/>
    <w:rsid w:val="00090344"/>
    <w:rsid w:val="00090C2E"/>
    <w:rsid w:val="00091ED4"/>
    <w:rsid w:val="00093E5D"/>
    <w:rsid w:val="000946B3"/>
    <w:rsid w:val="00097CA4"/>
    <w:rsid w:val="000A26DD"/>
    <w:rsid w:val="000A28F3"/>
    <w:rsid w:val="000A2ABA"/>
    <w:rsid w:val="000A370B"/>
    <w:rsid w:val="000A6468"/>
    <w:rsid w:val="000B12C5"/>
    <w:rsid w:val="000B2193"/>
    <w:rsid w:val="000B30D8"/>
    <w:rsid w:val="000B348B"/>
    <w:rsid w:val="000B3AA4"/>
    <w:rsid w:val="000B3BF2"/>
    <w:rsid w:val="000B4D8E"/>
    <w:rsid w:val="000B596F"/>
    <w:rsid w:val="000B6002"/>
    <w:rsid w:val="000C0726"/>
    <w:rsid w:val="000C09FC"/>
    <w:rsid w:val="000C0EED"/>
    <w:rsid w:val="000C23C3"/>
    <w:rsid w:val="000C2E5D"/>
    <w:rsid w:val="000C4351"/>
    <w:rsid w:val="000C46E4"/>
    <w:rsid w:val="000C4F51"/>
    <w:rsid w:val="000C524C"/>
    <w:rsid w:val="000C5DA2"/>
    <w:rsid w:val="000C6E93"/>
    <w:rsid w:val="000D024B"/>
    <w:rsid w:val="000D14C3"/>
    <w:rsid w:val="000D280D"/>
    <w:rsid w:val="000D3F8F"/>
    <w:rsid w:val="000D6CED"/>
    <w:rsid w:val="000E0A02"/>
    <w:rsid w:val="000E0C89"/>
    <w:rsid w:val="000E2471"/>
    <w:rsid w:val="000E28FF"/>
    <w:rsid w:val="000E3A8E"/>
    <w:rsid w:val="000E4C41"/>
    <w:rsid w:val="000E60FF"/>
    <w:rsid w:val="000E7871"/>
    <w:rsid w:val="000F370D"/>
    <w:rsid w:val="000F4261"/>
    <w:rsid w:val="000F47C9"/>
    <w:rsid w:val="000F4EF7"/>
    <w:rsid w:val="000F5C7C"/>
    <w:rsid w:val="000F77CA"/>
    <w:rsid w:val="0010155D"/>
    <w:rsid w:val="00103E2E"/>
    <w:rsid w:val="00104F49"/>
    <w:rsid w:val="00107376"/>
    <w:rsid w:val="0011131F"/>
    <w:rsid w:val="0011264C"/>
    <w:rsid w:val="00113F84"/>
    <w:rsid w:val="00114D1E"/>
    <w:rsid w:val="001212F8"/>
    <w:rsid w:val="00122251"/>
    <w:rsid w:val="0012316E"/>
    <w:rsid w:val="00124EDE"/>
    <w:rsid w:val="00124F51"/>
    <w:rsid w:val="0012581B"/>
    <w:rsid w:val="00131874"/>
    <w:rsid w:val="00132416"/>
    <w:rsid w:val="0013408D"/>
    <w:rsid w:val="0013511D"/>
    <w:rsid w:val="00135F63"/>
    <w:rsid w:val="001369FB"/>
    <w:rsid w:val="00136C6F"/>
    <w:rsid w:val="00136C76"/>
    <w:rsid w:val="00137164"/>
    <w:rsid w:val="001377E0"/>
    <w:rsid w:val="00141232"/>
    <w:rsid w:val="00142E8C"/>
    <w:rsid w:val="00145B2B"/>
    <w:rsid w:val="00147785"/>
    <w:rsid w:val="00151A4D"/>
    <w:rsid w:val="00156098"/>
    <w:rsid w:val="0015650C"/>
    <w:rsid w:val="00156F13"/>
    <w:rsid w:val="00157337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66DE"/>
    <w:rsid w:val="00177EA9"/>
    <w:rsid w:val="001815B6"/>
    <w:rsid w:val="00183526"/>
    <w:rsid w:val="001837B7"/>
    <w:rsid w:val="00184626"/>
    <w:rsid w:val="001854D4"/>
    <w:rsid w:val="00187F45"/>
    <w:rsid w:val="0019084B"/>
    <w:rsid w:val="0019085A"/>
    <w:rsid w:val="00191371"/>
    <w:rsid w:val="00191B2D"/>
    <w:rsid w:val="00192277"/>
    <w:rsid w:val="00194BF9"/>
    <w:rsid w:val="001969F8"/>
    <w:rsid w:val="00196AA0"/>
    <w:rsid w:val="00197205"/>
    <w:rsid w:val="0019776B"/>
    <w:rsid w:val="00197B3F"/>
    <w:rsid w:val="001A104F"/>
    <w:rsid w:val="001A222A"/>
    <w:rsid w:val="001A2383"/>
    <w:rsid w:val="001A2ECC"/>
    <w:rsid w:val="001A4C00"/>
    <w:rsid w:val="001A6ACD"/>
    <w:rsid w:val="001A7B92"/>
    <w:rsid w:val="001B0C46"/>
    <w:rsid w:val="001B2571"/>
    <w:rsid w:val="001B7DF8"/>
    <w:rsid w:val="001B7FB5"/>
    <w:rsid w:val="001C19BD"/>
    <w:rsid w:val="001C3D0C"/>
    <w:rsid w:val="001C6566"/>
    <w:rsid w:val="001C67FA"/>
    <w:rsid w:val="001C6B6A"/>
    <w:rsid w:val="001D03B6"/>
    <w:rsid w:val="001D0BF5"/>
    <w:rsid w:val="001D0DD4"/>
    <w:rsid w:val="001D18B0"/>
    <w:rsid w:val="001D2CB9"/>
    <w:rsid w:val="001D3663"/>
    <w:rsid w:val="001D37CB"/>
    <w:rsid w:val="001D4082"/>
    <w:rsid w:val="001D77E3"/>
    <w:rsid w:val="001E14E1"/>
    <w:rsid w:val="001E2E36"/>
    <w:rsid w:val="001E41E1"/>
    <w:rsid w:val="001E4D15"/>
    <w:rsid w:val="001E5437"/>
    <w:rsid w:val="001E55AC"/>
    <w:rsid w:val="001F0893"/>
    <w:rsid w:val="001F0965"/>
    <w:rsid w:val="001F1983"/>
    <w:rsid w:val="001F1F4E"/>
    <w:rsid w:val="001F248A"/>
    <w:rsid w:val="001F53CC"/>
    <w:rsid w:val="001F59ED"/>
    <w:rsid w:val="001F7A14"/>
    <w:rsid w:val="002015D9"/>
    <w:rsid w:val="00202C78"/>
    <w:rsid w:val="00202FFF"/>
    <w:rsid w:val="0020636E"/>
    <w:rsid w:val="002103EE"/>
    <w:rsid w:val="002111D1"/>
    <w:rsid w:val="00214D4C"/>
    <w:rsid w:val="00214D9E"/>
    <w:rsid w:val="00216296"/>
    <w:rsid w:val="002209BE"/>
    <w:rsid w:val="00221647"/>
    <w:rsid w:val="0022175E"/>
    <w:rsid w:val="00221988"/>
    <w:rsid w:val="00222F70"/>
    <w:rsid w:val="00224AD5"/>
    <w:rsid w:val="00224EB0"/>
    <w:rsid w:val="00225384"/>
    <w:rsid w:val="00227049"/>
    <w:rsid w:val="00227540"/>
    <w:rsid w:val="00227F30"/>
    <w:rsid w:val="0023101E"/>
    <w:rsid w:val="00233F50"/>
    <w:rsid w:val="00234721"/>
    <w:rsid w:val="00235AF1"/>
    <w:rsid w:val="00240EA6"/>
    <w:rsid w:val="00241250"/>
    <w:rsid w:val="002414F1"/>
    <w:rsid w:val="0024263A"/>
    <w:rsid w:val="00242964"/>
    <w:rsid w:val="00242D75"/>
    <w:rsid w:val="002434BB"/>
    <w:rsid w:val="0024354F"/>
    <w:rsid w:val="00243B6A"/>
    <w:rsid w:val="00245159"/>
    <w:rsid w:val="002451DF"/>
    <w:rsid w:val="00245B42"/>
    <w:rsid w:val="00245BBB"/>
    <w:rsid w:val="00247557"/>
    <w:rsid w:val="002504AE"/>
    <w:rsid w:val="00254282"/>
    <w:rsid w:val="0025458F"/>
    <w:rsid w:val="002547FD"/>
    <w:rsid w:val="00257ADD"/>
    <w:rsid w:val="00260098"/>
    <w:rsid w:val="002614F2"/>
    <w:rsid w:val="002647AC"/>
    <w:rsid w:val="00266979"/>
    <w:rsid w:val="00266CED"/>
    <w:rsid w:val="00267566"/>
    <w:rsid w:val="00267AC8"/>
    <w:rsid w:val="0027065D"/>
    <w:rsid w:val="00272497"/>
    <w:rsid w:val="00273EDA"/>
    <w:rsid w:val="0027445B"/>
    <w:rsid w:val="00274D7E"/>
    <w:rsid w:val="0027614F"/>
    <w:rsid w:val="002769CF"/>
    <w:rsid w:val="00282E1E"/>
    <w:rsid w:val="00283A05"/>
    <w:rsid w:val="002848BC"/>
    <w:rsid w:val="00290494"/>
    <w:rsid w:val="00292345"/>
    <w:rsid w:val="00292C91"/>
    <w:rsid w:val="00294001"/>
    <w:rsid w:val="002942AA"/>
    <w:rsid w:val="00294348"/>
    <w:rsid w:val="002953D3"/>
    <w:rsid w:val="0029791E"/>
    <w:rsid w:val="002A1919"/>
    <w:rsid w:val="002A201A"/>
    <w:rsid w:val="002A26BC"/>
    <w:rsid w:val="002A2ACA"/>
    <w:rsid w:val="002A3301"/>
    <w:rsid w:val="002A3794"/>
    <w:rsid w:val="002A38E4"/>
    <w:rsid w:val="002A7287"/>
    <w:rsid w:val="002B266B"/>
    <w:rsid w:val="002B65BC"/>
    <w:rsid w:val="002B7549"/>
    <w:rsid w:val="002B791D"/>
    <w:rsid w:val="002C260A"/>
    <w:rsid w:val="002C30A0"/>
    <w:rsid w:val="002C3C79"/>
    <w:rsid w:val="002C3D9A"/>
    <w:rsid w:val="002C4F70"/>
    <w:rsid w:val="002C5E14"/>
    <w:rsid w:val="002C68D1"/>
    <w:rsid w:val="002D156F"/>
    <w:rsid w:val="002D1C8B"/>
    <w:rsid w:val="002D2B45"/>
    <w:rsid w:val="002D334C"/>
    <w:rsid w:val="002D3569"/>
    <w:rsid w:val="002D41DC"/>
    <w:rsid w:val="002D5608"/>
    <w:rsid w:val="002D65AA"/>
    <w:rsid w:val="002D7948"/>
    <w:rsid w:val="002E0CF6"/>
    <w:rsid w:val="002E3B38"/>
    <w:rsid w:val="002E5953"/>
    <w:rsid w:val="002E6891"/>
    <w:rsid w:val="002E6B9E"/>
    <w:rsid w:val="002E7AE5"/>
    <w:rsid w:val="002F0613"/>
    <w:rsid w:val="002F176F"/>
    <w:rsid w:val="002F1C16"/>
    <w:rsid w:val="002F3516"/>
    <w:rsid w:val="002F53D0"/>
    <w:rsid w:val="002F592F"/>
    <w:rsid w:val="002F656F"/>
    <w:rsid w:val="002F6B45"/>
    <w:rsid w:val="002F715B"/>
    <w:rsid w:val="002F7E46"/>
    <w:rsid w:val="00302105"/>
    <w:rsid w:val="00302F12"/>
    <w:rsid w:val="00302F15"/>
    <w:rsid w:val="0030456E"/>
    <w:rsid w:val="003072AE"/>
    <w:rsid w:val="003108DC"/>
    <w:rsid w:val="0031163A"/>
    <w:rsid w:val="003126E1"/>
    <w:rsid w:val="0031683C"/>
    <w:rsid w:val="0031696E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6CEE"/>
    <w:rsid w:val="00331435"/>
    <w:rsid w:val="00331E2C"/>
    <w:rsid w:val="00335A35"/>
    <w:rsid w:val="00336793"/>
    <w:rsid w:val="003405C6"/>
    <w:rsid w:val="00340BDD"/>
    <w:rsid w:val="00341FD9"/>
    <w:rsid w:val="003443E7"/>
    <w:rsid w:val="0034479E"/>
    <w:rsid w:val="003457F3"/>
    <w:rsid w:val="003477BF"/>
    <w:rsid w:val="003510DD"/>
    <w:rsid w:val="0035174B"/>
    <w:rsid w:val="003522CE"/>
    <w:rsid w:val="00352384"/>
    <w:rsid w:val="00353147"/>
    <w:rsid w:val="003535D6"/>
    <w:rsid w:val="003537FB"/>
    <w:rsid w:val="00354953"/>
    <w:rsid w:val="00355510"/>
    <w:rsid w:val="003558EB"/>
    <w:rsid w:val="0035622E"/>
    <w:rsid w:val="00360063"/>
    <w:rsid w:val="0036087D"/>
    <w:rsid w:val="00361EF2"/>
    <w:rsid w:val="00362533"/>
    <w:rsid w:val="003626BF"/>
    <w:rsid w:val="003645A8"/>
    <w:rsid w:val="003647B3"/>
    <w:rsid w:val="00366FB4"/>
    <w:rsid w:val="00367202"/>
    <w:rsid w:val="0036725F"/>
    <w:rsid w:val="00367822"/>
    <w:rsid w:val="00367DB2"/>
    <w:rsid w:val="00370541"/>
    <w:rsid w:val="00371564"/>
    <w:rsid w:val="00371FCA"/>
    <w:rsid w:val="003731F4"/>
    <w:rsid w:val="00375029"/>
    <w:rsid w:val="0037519B"/>
    <w:rsid w:val="00376EFB"/>
    <w:rsid w:val="0037767C"/>
    <w:rsid w:val="003779E9"/>
    <w:rsid w:val="00380491"/>
    <w:rsid w:val="00381949"/>
    <w:rsid w:val="00387CCF"/>
    <w:rsid w:val="00390C05"/>
    <w:rsid w:val="003919E8"/>
    <w:rsid w:val="00391CC2"/>
    <w:rsid w:val="00392E6A"/>
    <w:rsid w:val="00393C2E"/>
    <w:rsid w:val="00394EE2"/>
    <w:rsid w:val="00396EFF"/>
    <w:rsid w:val="003A12CB"/>
    <w:rsid w:val="003A1785"/>
    <w:rsid w:val="003A46DC"/>
    <w:rsid w:val="003A5433"/>
    <w:rsid w:val="003A7454"/>
    <w:rsid w:val="003B0464"/>
    <w:rsid w:val="003B5455"/>
    <w:rsid w:val="003C0305"/>
    <w:rsid w:val="003C03D9"/>
    <w:rsid w:val="003C103D"/>
    <w:rsid w:val="003C1708"/>
    <w:rsid w:val="003C1977"/>
    <w:rsid w:val="003C2F81"/>
    <w:rsid w:val="003C61EF"/>
    <w:rsid w:val="003C663C"/>
    <w:rsid w:val="003C68A9"/>
    <w:rsid w:val="003C6EEC"/>
    <w:rsid w:val="003D1568"/>
    <w:rsid w:val="003D4D31"/>
    <w:rsid w:val="003D5CD1"/>
    <w:rsid w:val="003D74D1"/>
    <w:rsid w:val="003E03DD"/>
    <w:rsid w:val="003E0B1F"/>
    <w:rsid w:val="003E3DD3"/>
    <w:rsid w:val="003E5298"/>
    <w:rsid w:val="003E611B"/>
    <w:rsid w:val="003E6971"/>
    <w:rsid w:val="003F0C49"/>
    <w:rsid w:val="003F149E"/>
    <w:rsid w:val="003F1B64"/>
    <w:rsid w:val="003F2397"/>
    <w:rsid w:val="003F26C9"/>
    <w:rsid w:val="003F2E6A"/>
    <w:rsid w:val="003F461F"/>
    <w:rsid w:val="003F4BF7"/>
    <w:rsid w:val="003F506E"/>
    <w:rsid w:val="003F50DC"/>
    <w:rsid w:val="003F5A63"/>
    <w:rsid w:val="003F65A6"/>
    <w:rsid w:val="003F6C0C"/>
    <w:rsid w:val="003F7BDB"/>
    <w:rsid w:val="0040124F"/>
    <w:rsid w:val="004012B6"/>
    <w:rsid w:val="00401D3A"/>
    <w:rsid w:val="0040212E"/>
    <w:rsid w:val="004033CD"/>
    <w:rsid w:val="004047ED"/>
    <w:rsid w:val="00404F34"/>
    <w:rsid w:val="0040528B"/>
    <w:rsid w:val="00405BAA"/>
    <w:rsid w:val="00405C65"/>
    <w:rsid w:val="0040695B"/>
    <w:rsid w:val="00410447"/>
    <w:rsid w:val="00414A96"/>
    <w:rsid w:val="00414ACA"/>
    <w:rsid w:val="00414BAA"/>
    <w:rsid w:val="00414C8B"/>
    <w:rsid w:val="004159CE"/>
    <w:rsid w:val="004165C6"/>
    <w:rsid w:val="00420228"/>
    <w:rsid w:val="00420A92"/>
    <w:rsid w:val="00420F2F"/>
    <w:rsid w:val="004232D3"/>
    <w:rsid w:val="00424FF7"/>
    <w:rsid w:val="00425407"/>
    <w:rsid w:val="00425599"/>
    <w:rsid w:val="00425E05"/>
    <w:rsid w:val="00426014"/>
    <w:rsid w:val="004267BE"/>
    <w:rsid w:val="00427579"/>
    <w:rsid w:val="0042757F"/>
    <w:rsid w:val="00430633"/>
    <w:rsid w:val="00430ACB"/>
    <w:rsid w:val="00430E54"/>
    <w:rsid w:val="00431D4F"/>
    <w:rsid w:val="00432A0B"/>
    <w:rsid w:val="004330CA"/>
    <w:rsid w:val="004354D6"/>
    <w:rsid w:val="0043741C"/>
    <w:rsid w:val="00442DD0"/>
    <w:rsid w:val="004443FD"/>
    <w:rsid w:val="004455F0"/>
    <w:rsid w:val="00445983"/>
    <w:rsid w:val="00446BD8"/>
    <w:rsid w:val="004477C8"/>
    <w:rsid w:val="00452A23"/>
    <w:rsid w:val="00453826"/>
    <w:rsid w:val="00456B9C"/>
    <w:rsid w:val="004579A0"/>
    <w:rsid w:val="00463791"/>
    <w:rsid w:val="004645D0"/>
    <w:rsid w:val="0046512D"/>
    <w:rsid w:val="004669A1"/>
    <w:rsid w:val="00466E0E"/>
    <w:rsid w:val="00466F42"/>
    <w:rsid w:val="004704B9"/>
    <w:rsid w:val="0047212B"/>
    <w:rsid w:val="00481397"/>
    <w:rsid w:val="00481951"/>
    <w:rsid w:val="004819EA"/>
    <w:rsid w:val="004842EF"/>
    <w:rsid w:val="00484472"/>
    <w:rsid w:val="00484E31"/>
    <w:rsid w:val="004853C3"/>
    <w:rsid w:val="00486238"/>
    <w:rsid w:val="0048699D"/>
    <w:rsid w:val="00486C4E"/>
    <w:rsid w:val="0048721C"/>
    <w:rsid w:val="0048781B"/>
    <w:rsid w:val="00487CE8"/>
    <w:rsid w:val="004925B9"/>
    <w:rsid w:val="00494706"/>
    <w:rsid w:val="00496533"/>
    <w:rsid w:val="00496595"/>
    <w:rsid w:val="0049713F"/>
    <w:rsid w:val="004A1887"/>
    <w:rsid w:val="004A1DD8"/>
    <w:rsid w:val="004A2397"/>
    <w:rsid w:val="004A3A41"/>
    <w:rsid w:val="004A475E"/>
    <w:rsid w:val="004A4FF6"/>
    <w:rsid w:val="004A5A2A"/>
    <w:rsid w:val="004A61F4"/>
    <w:rsid w:val="004B03A9"/>
    <w:rsid w:val="004B0DCD"/>
    <w:rsid w:val="004B194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6726"/>
    <w:rsid w:val="004C6AE0"/>
    <w:rsid w:val="004C7156"/>
    <w:rsid w:val="004C7835"/>
    <w:rsid w:val="004D0639"/>
    <w:rsid w:val="004D0748"/>
    <w:rsid w:val="004D0EAD"/>
    <w:rsid w:val="004D2DAE"/>
    <w:rsid w:val="004D3764"/>
    <w:rsid w:val="004D5803"/>
    <w:rsid w:val="004D617E"/>
    <w:rsid w:val="004D64BC"/>
    <w:rsid w:val="004D6EE8"/>
    <w:rsid w:val="004D74B8"/>
    <w:rsid w:val="004E2C0F"/>
    <w:rsid w:val="004E3010"/>
    <w:rsid w:val="004E3512"/>
    <w:rsid w:val="004E53F9"/>
    <w:rsid w:val="004E731F"/>
    <w:rsid w:val="004F059B"/>
    <w:rsid w:val="004F1C2E"/>
    <w:rsid w:val="004F273A"/>
    <w:rsid w:val="004F2B29"/>
    <w:rsid w:val="004F3BA9"/>
    <w:rsid w:val="004F5B10"/>
    <w:rsid w:val="004F6430"/>
    <w:rsid w:val="004F64CB"/>
    <w:rsid w:val="004F69C8"/>
    <w:rsid w:val="0050098A"/>
    <w:rsid w:val="005025B8"/>
    <w:rsid w:val="00502A35"/>
    <w:rsid w:val="00503F3E"/>
    <w:rsid w:val="0050681C"/>
    <w:rsid w:val="0050754A"/>
    <w:rsid w:val="00507D07"/>
    <w:rsid w:val="005106D7"/>
    <w:rsid w:val="00510E79"/>
    <w:rsid w:val="00511EC7"/>
    <w:rsid w:val="00513508"/>
    <w:rsid w:val="00514A76"/>
    <w:rsid w:val="00515AAD"/>
    <w:rsid w:val="00515B95"/>
    <w:rsid w:val="0051655A"/>
    <w:rsid w:val="0051682E"/>
    <w:rsid w:val="005168AC"/>
    <w:rsid w:val="00517352"/>
    <w:rsid w:val="00517F9D"/>
    <w:rsid w:val="005213A1"/>
    <w:rsid w:val="005317E3"/>
    <w:rsid w:val="00531C0D"/>
    <w:rsid w:val="00531C5C"/>
    <w:rsid w:val="00532F3A"/>
    <w:rsid w:val="0053314A"/>
    <w:rsid w:val="0053455F"/>
    <w:rsid w:val="00534E77"/>
    <w:rsid w:val="005377A3"/>
    <w:rsid w:val="005432BA"/>
    <w:rsid w:val="005434A5"/>
    <w:rsid w:val="0054525C"/>
    <w:rsid w:val="00546AC7"/>
    <w:rsid w:val="00546E16"/>
    <w:rsid w:val="00547610"/>
    <w:rsid w:val="00547A1B"/>
    <w:rsid w:val="0055154E"/>
    <w:rsid w:val="00551C9A"/>
    <w:rsid w:val="005526B9"/>
    <w:rsid w:val="005536C8"/>
    <w:rsid w:val="00553FCE"/>
    <w:rsid w:val="00554CD8"/>
    <w:rsid w:val="00555C65"/>
    <w:rsid w:val="00555DEE"/>
    <w:rsid w:val="00557804"/>
    <w:rsid w:val="00560188"/>
    <w:rsid w:val="005601F5"/>
    <w:rsid w:val="00562199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47E4"/>
    <w:rsid w:val="005755D7"/>
    <w:rsid w:val="00576CF7"/>
    <w:rsid w:val="00580552"/>
    <w:rsid w:val="00584E4B"/>
    <w:rsid w:val="005871F3"/>
    <w:rsid w:val="0058790B"/>
    <w:rsid w:val="00587F54"/>
    <w:rsid w:val="0059040F"/>
    <w:rsid w:val="00590B42"/>
    <w:rsid w:val="00591820"/>
    <w:rsid w:val="005926B9"/>
    <w:rsid w:val="005954D6"/>
    <w:rsid w:val="00596CBA"/>
    <w:rsid w:val="005A1195"/>
    <w:rsid w:val="005A36D2"/>
    <w:rsid w:val="005A3AEA"/>
    <w:rsid w:val="005A3D8A"/>
    <w:rsid w:val="005A4FC8"/>
    <w:rsid w:val="005A5CFA"/>
    <w:rsid w:val="005A73A1"/>
    <w:rsid w:val="005B16C4"/>
    <w:rsid w:val="005B1AE5"/>
    <w:rsid w:val="005B58F8"/>
    <w:rsid w:val="005B6C1F"/>
    <w:rsid w:val="005B703C"/>
    <w:rsid w:val="005C12C2"/>
    <w:rsid w:val="005C2053"/>
    <w:rsid w:val="005C353D"/>
    <w:rsid w:val="005C3884"/>
    <w:rsid w:val="005C3D07"/>
    <w:rsid w:val="005C4687"/>
    <w:rsid w:val="005C5AF3"/>
    <w:rsid w:val="005C6B89"/>
    <w:rsid w:val="005C77B4"/>
    <w:rsid w:val="005D0140"/>
    <w:rsid w:val="005D0B27"/>
    <w:rsid w:val="005D0B7F"/>
    <w:rsid w:val="005D1E50"/>
    <w:rsid w:val="005D28EA"/>
    <w:rsid w:val="005D3095"/>
    <w:rsid w:val="005D345A"/>
    <w:rsid w:val="005D5FA1"/>
    <w:rsid w:val="005D6324"/>
    <w:rsid w:val="005E0EF5"/>
    <w:rsid w:val="005E22A4"/>
    <w:rsid w:val="005E2D4E"/>
    <w:rsid w:val="005E4899"/>
    <w:rsid w:val="005E78D6"/>
    <w:rsid w:val="005E7C59"/>
    <w:rsid w:val="005F0051"/>
    <w:rsid w:val="005F0965"/>
    <w:rsid w:val="005F75C4"/>
    <w:rsid w:val="0060002E"/>
    <w:rsid w:val="00600649"/>
    <w:rsid w:val="00601291"/>
    <w:rsid w:val="006026A9"/>
    <w:rsid w:val="0060308C"/>
    <w:rsid w:val="006055D2"/>
    <w:rsid w:val="00605BB6"/>
    <w:rsid w:val="00607019"/>
    <w:rsid w:val="0061046C"/>
    <w:rsid w:val="00610E34"/>
    <w:rsid w:val="00611EC6"/>
    <w:rsid w:val="00613BFA"/>
    <w:rsid w:val="00617C64"/>
    <w:rsid w:val="00617E30"/>
    <w:rsid w:val="006202F3"/>
    <w:rsid w:val="00620681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27809"/>
    <w:rsid w:val="00627C6C"/>
    <w:rsid w:val="006314BE"/>
    <w:rsid w:val="00631E96"/>
    <w:rsid w:val="00632D53"/>
    <w:rsid w:val="00634300"/>
    <w:rsid w:val="00634FC7"/>
    <w:rsid w:val="00635AD2"/>
    <w:rsid w:val="006364B5"/>
    <w:rsid w:val="00636DEE"/>
    <w:rsid w:val="00640480"/>
    <w:rsid w:val="00641BA9"/>
    <w:rsid w:val="00642525"/>
    <w:rsid w:val="0064677C"/>
    <w:rsid w:val="00647CE1"/>
    <w:rsid w:val="00650BA4"/>
    <w:rsid w:val="0065119F"/>
    <w:rsid w:val="0065208C"/>
    <w:rsid w:val="00652FCC"/>
    <w:rsid w:val="0065358A"/>
    <w:rsid w:val="00653A3E"/>
    <w:rsid w:val="00653C42"/>
    <w:rsid w:val="00654B0D"/>
    <w:rsid w:val="0065738C"/>
    <w:rsid w:val="00660AF6"/>
    <w:rsid w:val="006615BD"/>
    <w:rsid w:val="00663809"/>
    <w:rsid w:val="00666106"/>
    <w:rsid w:val="00667D28"/>
    <w:rsid w:val="0067138C"/>
    <w:rsid w:val="00673CB6"/>
    <w:rsid w:val="006743F5"/>
    <w:rsid w:val="00674C5C"/>
    <w:rsid w:val="006755D6"/>
    <w:rsid w:val="0067683B"/>
    <w:rsid w:val="006770CE"/>
    <w:rsid w:val="00677B36"/>
    <w:rsid w:val="00682362"/>
    <w:rsid w:val="006825F1"/>
    <w:rsid w:val="00683B88"/>
    <w:rsid w:val="00683E82"/>
    <w:rsid w:val="006852B4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2733"/>
    <w:rsid w:val="006A5BBF"/>
    <w:rsid w:val="006A630A"/>
    <w:rsid w:val="006A63DE"/>
    <w:rsid w:val="006A67E0"/>
    <w:rsid w:val="006A6934"/>
    <w:rsid w:val="006B0696"/>
    <w:rsid w:val="006B0ACB"/>
    <w:rsid w:val="006B1A17"/>
    <w:rsid w:val="006B47D8"/>
    <w:rsid w:val="006B493E"/>
    <w:rsid w:val="006B7FC0"/>
    <w:rsid w:val="006C17D1"/>
    <w:rsid w:val="006C3AE5"/>
    <w:rsid w:val="006C552E"/>
    <w:rsid w:val="006C5B4B"/>
    <w:rsid w:val="006C78B6"/>
    <w:rsid w:val="006D029A"/>
    <w:rsid w:val="006D16BA"/>
    <w:rsid w:val="006D219B"/>
    <w:rsid w:val="006D2BBC"/>
    <w:rsid w:val="006D2C7B"/>
    <w:rsid w:val="006D2FCE"/>
    <w:rsid w:val="006D3753"/>
    <w:rsid w:val="006D4FEA"/>
    <w:rsid w:val="006D5D4B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2248"/>
    <w:rsid w:val="00704376"/>
    <w:rsid w:val="00704FA0"/>
    <w:rsid w:val="0070527E"/>
    <w:rsid w:val="00706050"/>
    <w:rsid w:val="00707183"/>
    <w:rsid w:val="00710880"/>
    <w:rsid w:val="007113E7"/>
    <w:rsid w:val="00712657"/>
    <w:rsid w:val="007128CD"/>
    <w:rsid w:val="00712AF5"/>
    <w:rsid w:val="00713102"/>
    <w:rsid w:val="007139EF"/>
    <w:rsid w:val="00714841"/>
    <w:rsid w:val="00715BE0"/>
    <w:rsid w:val="00716312"/>
    <w:rsid w:val="00717885"/>
    <w:rsid w:val="00717BFA"/>
    <w:rsid w:val="00720B57"/>
    <w:rsid w:val="00722272"/>
    <w:rsid w:val="007222D9"/>
    <w:rsid w:val="0072270C"/>
    <w:rsid w:val="007241B6"/>
    <w:rsid w:val="00726718"/>
    <w:rsid w:val="00726DD9"/>
    <w:rsid w:val="0073077E"/>
    <w:rsid w:val="007353A1"/>
    <w:rsid w:val="00735899"/>
    <w:rsid w:val="007362C4"/>
    <w:rsid w:val="00740BF0"/>
    <w:rsid w:val="00741EF8"/>
    <w:rsid w:val="007452A2"/>
    <w:rsid w:val="00746C09"/>
    <w:rsid w:val="00747863"/>
    <w:rsid w:val="00750BCF"/>
    <w:rsid w:val="00752B99"/>
    <w:rsid w:val="00753154"/>
    <w:rsid w:val="0075360F"/>
    <w:rsid w:val="00753AB9"/>
    <w:rsid w:val="00753F2E"/>
    <w:rsid w:val="00755E14"/>
    <w:rsid w:val="007571DB"/>
    <w:rsid w:val="0075793B"/>
    <w:rsid w:val="00757D2F"/>
    <w:rsid w:val="0076004C"/>
    <w:rsid w:val="007603A2"/>
    <w:rsid w:val="007613C5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3E69"/>
    <w:rsid w:val="007742C5"/>
    <w:rsid w:val="007743A5"/>
    <w:rsid w:val="007768E6"/>
    <w:rsid w:val="00777A61"/>
    <w:rsid w:val="00777ADD"/>
    <w:rsid w:val="007807EC"/>
    <w:rsid w:val="00780BB2"/>
    <w:rsid w:val="00782815"/>
    <w:rsid w:val="007833ED"/>
    <w:rsid w:val="00784316"/>
    <w:rsid w:val="007871BC"/>
    <w:rsid w:val="00791EA9"/>
    <w:rsid w:val="007922F0"/>
    <w:rsid w:val="0079407E"/>
    <w:rsid w:val="007A04A1"/>
    <w:rsid w:val="007A0961"/>
    <w:rsid w:val="007A0B4E"/>
    <w:rsid w:val="007A0CE1"/>
    <w:rsid w:val="007A1355"/>
    <w:rsid w:val="007A167E"/>
    <w:rsid w:val="007A236D"/>
    <w:rsid w:val="007A4394"/>
    <w:rsid w:val="007A4B06"/>
    <w:rsid w:val="007A6A08"/>
    <w:rsid w:val="007B00BE"/>
    <w:rsid w:val="007B2AAB"/>
    <w:rsid w:val="007B30AF"/>
    <w:rsid w:val="007B3C22"/>
    <w:rsid w:val="007B3F41"/>
    <w:rsid w:val="007B5C5A"/>
    <w:rsid w:val="007B5D15"/>
    <w:rsid w:val="007B60D6"/>
    <w:rsid w:val="007B6659"/>
    <w:rsid w:val="007B6B2F"/>
    <w:rsid w:val="007B71EB"/>
    <w:rsid w:val="007B7962"/>
    <w:rsid w:val="007C0174"/>
    <w:rsid w:val="007C0951"/>
    <w:rsid w:val="007C1D8D"/>
    <w:rsid w:val="007C1F5B"/>
    <w:rsid w:val="007C2EF9"/>
    <w:rsid w:val="007C35E4"/>
    <w:rsid w:val="007C5F8C"/>
    <w:rsid w:val="007C719C"/>
    <w:rsid w:val="007C7C1E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E6DBE"/>
    <w:rsid w:val="007F0D2D"/>
    <w:rsid w:val="007F270F"/>
    <w:rsid w:val="007F291F"/>
    <w:rsid w:val="007F3595"/>
    <w:rsid w:val="007F7598"/>
    <w:rsid w:val="0080022F"/>
    <w:rsid w:val="00800355"/>
    <w:rsid w:val="00800BAD"/>
    <w:rsid w:val="00802880"/>
    <w:rsid w:val="00805052"/>
    <w:rsid w:val="00806BF0"/>
    <w:rsid w:val="0081074E"/>
    <w:rsid w:val="0081100B"/>
    <w:rsid w:val="00814EEE"/>
    <w:rsid w:val="00815E02"/>
    <w:rsid w:val="00816187"/>
    <w:rsid w:val="008214E4"/>
    <w:rsid w:val="008217A0"/>
    <w:rsid w:val="008235FE"/>
    <w:rsid w:val="00823BA1"/>
    <w:rsid w:val="0082434E"/>
    <w:rsid w:val="00824FD3"/>
    <w:rsid w:val="00825992"/>
    <w:rsid w:val="00825F64"/>
    <w:rsid w:val="00826989"/>
    <w:rsid w:val="0082790A"/>
    <w:rsid w:val="00827DF5"/>
    <w:rsid w:val="00830C49"/>
    <w:rsid w:val="008311E0"/>
    <w:rsid w:val="008313CB"/>
    <w:rsid w:val="0083174A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0FC0"/>
    <w:rsid w:val="00851816"/>
    <w:rsid w:val="0085272F"/>
    <w:rsid w:val="00852734"/>
    <w:rsid w:val="00854AD0"/>
    <w:rsid w:val="00856183"/>
    <w:rsid w:val="008565E0"/>
    <w:rsid w:val="008579ED"/>
    <w:rsid w:val="00860ED1"/>
    <w:rsid w:val="00863D3E"/>
    <w:rsid w:val="00863FE5"/>
    <w:rsid w:val="0086640D"/>
    <w:rsid w:val="00867B91"/>
    <w:rsid w:val="00867E29"/>
    <w:rsid w:val="00870DEA"/>
    <w:rsid w:val="0087166A"/>
    <w:rsid w:val="00872E73"/>
    <w:rsid w:val="00873B6D"/>
    <w:rsid w:val="00874360"/>
    <w:rsid w:val="008746BD"/>
    <w:rsid w:val="0087562E"/>
    <w:rsid w:val="0087757F"/>
    <w:rsid w:val="00880F70"/>
    <w:rsid w:val="00881E6D"/>
    <w:rsid w:val="008838F5"/>
    <w:rsid w:val="0088456B"/>
    <w:rsid w:val="00884C96"/>
    <w:rsid w:val="008867C6"/>
    <w:rsid w:val="0088737F"/>
    <w:rsid w:val="008901C3"/>
    <w:rsid w:val="008905A8"/>
    <w:rsid w:val="00892DC8"/>
    <w:rsid w:val="00893D8A"/>
    <w:rsid w:val="00896676"/>
    <w:rsid w:val="0089672D"/>
    <w:rsid w:val="00897333"/>
    <w:rsid w:val="00897C27"/>
    <w:rsid w:val="008A33C2"/>
    <w:rsid w:val="008A742C"/>
    <w:rsid w:val="008B00C8"/>
    <w:rsid w:val="008B090A"/>
    <w:rsid w:val="008B1C6F"/>
    <w:rsid w:val="008B2D19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1E1F"/>
    <w:rsid w:val="008C332D"/>
    <w:rsid w:val="008C3A47"/>
    <w:rsid w:val="008C620C"/>
    <w:rsid w:val="008D0C5B"/>
    <w:rsid w:val="008D0EED"/>
    <w:rsid w:val="008D1220"/>
    <w:rsid w:val="008D1A4D"/>
    <w:rsid w:val="008D276B"/>
    <w:rsid w:val="008D2BC1"/>
    <w:rsid w:val="008D2CEB"/>
    <w:rsid w:val="008D3FFB"/>
    <w:rsid w:val="008D408A"/>
    <w:rsid w:val="008D47E9"/>
    <w:rsid w:val="008D5AA9"/>
    <w:rsid w:val="008D654A"/>
    <w:rsid w:val="008D798A"/>
    <w:rsid w:val="008E0417"/>
    <w:rsid w:val="008E17CB"/>
    <w:rsid w:val="008E3F71"/>
    <w:rsid w:val="008E41C0"/>
    <w:rsid w:val="008E65F7"/>
    <w:rsid w:val="008E6913"/>
    <w:rsid w:val="008F18CF"/>
    <w:rsid w:val="008F3031"/>
    <w:rsid w:val="008F64DE"/>
    <w:rsid w:val="008F6A48"/>
    <w:rsid w:val="008F76F9"/>
    <w:rsid w:val="0090036B"/>
    <w:rsid w:val="00901FA2"/>
    <w:rsid w:val="00902925"/>
    <w:rsid w:val="0090450E"/>
    <w:rsid w:val="009047DD"/>
    <w:rsid w:val="00904E22"/>
    <w:rsid w:val="0090522A"/>
    <w:rsid w:val="0090531D"/>
    <w:rsid w:val="009061F4"/>
    <w:rsid w:val="00906371"/>
    <w:rsid w:val="00906BED"/>
    <w:rsid w:val="009074E3"/>
    <w:rsid w:val="00910FF5"/>
    <w:rsid w:val="00912322"/>
    <w:rsid w:val="0091277C"/>
    <w:rsid w:val="00912C99"/>
    <w:rsid w:val="0091590C"/>
    <w:rsid w:val="00916846"/>
    <w:rsid w:val="009178F1"/>
    <w:rsid w:val="00917B94"/>
    <w:rsid w:val="00921250"/>
    <w:rsid w:val="009234B0"/>
    <w:rsid w:val="00925EEE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4D1F"/>
    <w:rsid w:val="009357B6"/>
    <w:rsid w:val="00936B26"/>
    <w:rsid w:val="0093704E"/>
    <w:rsid w:val="009371BE"/>
    <w:rsid w:val="00937B80"/>
    <w:rsid w:val="00937CE2"/>
    <w:rsid w:val="0094405D"/>
    <w:rsid w:val="009459D4"/>
    <w:rsid w:val="00946377"/>
    <w:rsid w:val="00947C4A"/>
    <w:rsid w:val="00950A5E"/>
    <w:rsid w:val="00953221"/>
    <w:rsid w:val="00953EA1"/>
    <w:rsid w:val="00955CF3"/>
    <w:rsid w:val="009568BF"/>
    <w:rsid w:val="00956E7A"/>
    <w:rsid w:val="00960316"/>
    <w:rsid w:val="009625E0"/>
    <w:rsid w:val="00963573"/>
    <w:rsid w:val="00963B18"/>
    <w:rsid w:val="00963F25"/>
    <w:rsid w:val="00965A10"/>
    <w:rsid w:val="00966915"/>
    <w:rsid w:val="00966BAE"/>
    <w:rsid w:val="009676AA"/>
    <w:rsid w:val="0097335B"/>
    <w:rsid w:val="00973E24"/>
    <w:rsid w:val="00973F71"/>
    <w:rsid w:val="00975544"/>
    <w:rsid w:val="00977950"/>
    <w:rsid w:val="00977BBA"/>
    <w:rsid w:val="00982FD4"/>
    <w:rsid w:val="00983315"/>
    <w:rsid w:val="00986547"/>
    <w:rsid w:val="00991FE0"/>
    <w:rsid w:val="00992D3F"/>
    <w:rsid w:val="00995792"/>
    <w:rsid w:val="0099620D"/>
    <w:rsid w:val="00997594"/>
    <w:rsid w:val="009A06FF"/>
    <w:rsid w:val="009A0733"/>
    <w:rsid w:val="009A4000"/>
    <w:rsid w:val="009B1754"/>
    <w:rsid w:val="009B1B3B"/>
    <w:rsid w:val="009B2071"/>
    <w:rsid w:val="009B2221"/>
    <w:rsid w:val="009B244C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C7C95"/>
    <w:rsid w:val="009D09D0"/>
    <w:rsid w:val="009D0BD2"/>
    <w:rsid w:val="009D1196"/>
    <w:rsid w:val="009D1901"/>
    <w:rsid w:val="009D2575"/>
    <w:rsid w:val="009D2E32"/>
    <w:rsid w:val="009D52A5"/>
    <w:rsid w:val="009E05EC"/>
    <w:rsid w:val="009E0AFB"/>
    <w:rsid w:val="009E0F31"/>
    <w:rsid w:val="009E24CE"/>
    <w:rsid w:val="009E259F"/>
    <w:rsid w:val="009E39AE"/>
    <w:rsid w:val="009E4397"/>
    <w:rsid w:val="009E45D7"/>
    <w:rsid w:val="009E4E41"/>
    <w:rsid w:val="009E5628"/>
    <w:rsid w:val="009E5967"/>
    <w:rsid w:val="009E6902"/>
    <w:rsid w:val="009E76FB"/>
    <w:rsid w:val="009F0655"/>
    <w:rsid w:val="009F1F3F"/>
    <w:rsid w:val="009F27DC"/>
    <w:rsid w:val="009F349E"/>
    <w:rsid w:val="009F3C2E"/>
    <w:rsid w:val="009F59F2"/>
    <w:rsid w:val="00A00397"/>
    <w:rsid w:val="00A00FA3"/>
    <w:rsid w:val="00A01994"/>
    <w:rsid w:val="00A019B0"/>
    <w:rsid w:val="00A02010"/>
    <w:rsid w:val="00A02672"/>
    <w:rsid w:val="00A0427F"/>
    <w:rsid w:val="00A04A19"/>
    <w:rsid w:val="00A04D0E"/>
    <w:rsid w:val="00A13128"/>
    <w:rsid w:val="00A13902"/>
    <w:rsid w:val="00A148E9"/>
    <w:rsid w:val="00A157FA"/>
    <w:rsid w:val="00A1684B"/>
    <w:rsid w:val="00A21001"/>
    <w:rsid w:val="00A213AB"/>
    <w:rsid w:val="00A21A24"/>
    <w:rsid w:val="00A2208D"/>
    <w:rsid w:val="00A2343C"/>
    <w:rsid w:val="00A3109F"/>
    <w:rsid w:val="00A35A30"/>
    <w:rsid w:val="00A35A49"/>
    <w:rsid w:val="00A36BBA"/>
    <w:rsid w:val="00A42717"/>
    <w:rsid w:val="00A4303B"/>
    <w:rsid w:val="00A43054"/>
    <w:rsid w:val="00A43E60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1A34"/>
    <w:rsid w:val="00A523CF"/>
    <w:rsid w:val="00A5590F"/>
    <w:rsid w:val="00A55C4F"/>
    <w:rsid w:val="00A57234"/>
    <w:rsid w:val="00A61917"/>
    <w:rsid w:val="00A6258B"/>
    <w:rsid w:val="00A647FB"/>
    <w:rsid w:val="00A65B91"/>
    <w:rsid w:val="00A66CB9"/>
    <w:rsid w:val="00A671F9"/>
    <w:rsid w:val="00A679F3"/>
    <w:rsid w:val="00A72C76"/>
    <w:rsid w:val="00A72F85"/>
    <w:rsid w:val="00A73F2B"/>
    <w:rsid w:val="00A74069"/>
    <w:rsid w:val="00A74EB8"/>
    <w:rsid w:val="00A75A34"/>
    <w:rsid w:val="00A763D3"/>
    <w:rsid w:val="00A764AA"/>
    <w:rsid w:val="00A800C9"/>
    <w:rsid w:val="00A802F4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31B1"/>
    <w:rsid w:val="00AA51A8"/>
    <w:rsid w:val="00AA56F6"/>
    <w:rsid w:val="00AA5E26"/>
    <w:rsid w:val="00AA7472"/>
    <w:rsid w:val="00AA7997"/>
    <w:rsid w:val="00AB0919"/>
    <w:rsid w:val="00AB1B44"/>
    <w:rsid w:val="00AB5546"/>
    <w:rsid w:val="00AB5B34"/>
    <w:rsid w:val="00AB618F"/>
    <w:rsid w:val="00AB7203"/>
    <w:rsid w:val="00AB778C"/>
    <w:rsid w:val="00AC0D06"/>
    <w:rsid w:val="00AC1178"/>
    <w:rsid w:val="00AC245C"/>
    <w:rsid w:val="00AC28EB"/>
    <w:rsid w:val="00AC2E22"/>
    <w:rsid w:val="00AC3B8A"/>
    <w:rsid w:val="00AC56ED"/>
    <w:rsid w:val="00AC573B"/>
    <w:rsid w:val="00AC6114"/>
    <w:rsid w:val="00AC6212"/>
    <w:rsid w:val="00AC64FC"/>
    <w:rsid w:val="00AD35D1"/>
    <w:rsid w:val="00AE09B5"/>
    <w:rsid w:val="00AE1DFD"/>
    <w:rsid w:val="00AE2193"/>
    <w:rsid w:val="00AE4E49"/>
    <w:rsid w:val="00AE50D5"/>
    <w:rsid w:val="00AE6144"/>
    <w:rsid w:val="00AE6405"/>
    <w:rsid w:val="00AE777B"/>
    <w:rsid w:val="00AF00E0"/>
    <w:rsid w:val="00AF0207"/>
    <w:rsid w:val="00AF150A"/>
    <w:rsid w:val="00AF3859"/>
    <w:rsid w:val="00B013AE"/>
    <w:rsid w:val="00B02BD4"/>
    <w:rsid w:val="00B02FA9"/>
    <w:rsid w:val="00B03BE0"/>
    <w:rsid w:val="00B0453F"/>
    <w:rsid w:val="00B06D14"/>
    <w:rsid w:val="00B07679"/>
    <w:rsid w:val="00B1002B"/>
    <w:rsid w:val="00B100F0"/>
    <w:rsid w:val="00B10DB6"/>
    <w:rsid w:val="00B11761"/>
    <w:rsid w:val="00B1211D"/>
    <w:rsid w:val="00B12734"/>
    <w:rsid w:val="00B13291"/>
    <w:rsid w:val="00B13827"/>
    <w:rsid w:val="00B13EBF"/>
    <w:rsid w:val="00B16D33"/>
    <w:rsid w:val="00B20565"/>
    <w:rsid w:val="00B261C9"/>
    <w:rsid w:val="00B2651C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4924"/>
    <w:rsid w:val="00B450CB"/>
    <w:rsid w:val="00B459B2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B55"/>
    <w:rsid w:val="00B56D17"/>
    <w:rsid w:val="00B60626"/>
    <w:rsid w:val="00B60BC7"/>
    <w:rsid w:val="00B61E02"/>
    <w:rsid w:val="00B6281F"/>
    <w:rsid w:val="00B64224"/>
    <w:rsid w:val="00B65E97"/>
    <w:rsid w:val="00B66DC4"/>
    <w:rsid w:val="00B67A7F"/>
    <w:rsid w:val="00B7087E"/>
    <w:rsid w:val="00B72182"/>
    <w:rsid w:val="00B74A07"/>
    <w:rsid w:val="00B77C4C"/>
    <w:rsid w:val="00B80111"/>
    <w:rsid w:val="00B81913"/>
    <w:rsid w:val="00B8229F"/>
    <w:rsid w:val="00B8246F"/>
    <w:rsid w:val="00B83C43"/>
    <w:rsid w:val="00B84CD4"/>
    <w:rsid w:val="00B859DB"/>
    <w:rsid w:val="00B86AF4"/>
    <w:rsid w:val="00B87D47"/>
    <w:rsid w:val="00B92B71"/>
    <w:rsid w:val="00B93D3C"/>
    <w:rsid w:val="00B94574"/>
    <w:rsid w:val="00B94BDF"/>
    <w:rsid w:val="00B963F8"/>
    <w:rsid w:val="00B9735C"/>
    <w:rsid w:val="00BA04FD"/>
    <w:rsid w:val="00BA46CC"/>
    <w:rsid w:val="00BA48D2"/>
    <w:rsid w:val="00BA5967"/>
    <w:rsid w:val="00BA6290"/>
    <w:rsid w:val="00BA72AD"/>
    <w:rsid w:val="00BB03E5"/>
    <w:rsid w:val="00BB0B99"/>
    <w:rsid w:val="00BB0D40"/>
    <w:rsid w:val="00BB206F"/>
    <w:rsid w:val="00BB328D"/>
    <w:rsid w:val="00BB3BA5"/>
    <w:rsid w:val="00BB3D37"/>
    <w:rsid w:val="00BB52A3"/>
    <w:rsid w:val="00BB620B"/>
    <w:rsid w:val="00BB7343"/>
    <w:rsid w:val="00BC06AA"/>
    <w:rsid w:val="00BC0792"/>
    <w:rsid w:val="00BC0EBC"/>
    <w:rsid w:val="00BC245B"/>
    <w:rsid w:val="00BC27F7"/>
    <w:rsid w:val="00BC30AA"/>
    <w:rsid w:val="00BC58D6"/>
    <w:rsid w:val="00BC7A0C"/>
    <w:rsid w:val="00BD0772"/>
    <w:rsid w:val="00BD0A0A"/>
    <w:rsid w:val="00BD0E2C"/>
    <w:rsid w:val="00BD0FDB"/>
    <w:rsid w:val="00BD1C53"/>
    <w:rsid w:val="00BD3552"/>
    <w:rsid w:val="00BD3CD3"/>
    <w:rsid w:val="00BD41B6"/>
    <w:rsid w:val="00BD43B7"/>
    <w:rsid w:val="00BD463F"/>
    <w:rsid w:val="00BD5AF4"/>
    <w:rsid w:val="00BD7911"/>
    <w:rsid w:val="00BE075B"/>
    <w:rsid w:val="00BE1738"/>
    <w:rsid w:val="00BE1EB6"/>
    <w:rsid w:val="00BE48DE"/>
    <w:rsid w:val="00BE4BA2"/>
    <w:rsid w:val="00BE5534"/>
    <w:rsid w:val="00BE630C"/>
    <w:rsid w:val="00BE660B"/>
    <w:rsid w:val="00BE702D"/>
    <w:rsid w:val="00BF157A"/>
    <w:rsid w:val="00BF1B8B"/>
    <w:rsid w:val="00BF1EC5"/>
    <w:rsid w:val="00BF208D"/>
    <w:rsid w:val="00BF334D"/>
    <w:rsid w:val="00BF37AA"/>
    <w:rsid w:val="00BF3D48"/>
    <w:rsid w:val="00BF4BE5"/>
    <w:rsid w:val="00BF5654"/>
    <w:rsid w:val="00BF61F0"/>
    <w:rsid w:val="00BF70B5"/>
    <w:rsid w:val="00C0387E"/>
    <w:rsid w:val="00C0483B"/>
    <w:rsid w:val="00C0619A"/>
    <w:rsid w:val="00C075E7"/>
    <w:rsid w:val="00C10FB6"/>
    <w:rsid w:val="00C1319D"/>
    <w:rsid w:val="00C13BDF"/>
    <w:rsid w:val="00C13CB3"/>
    <w:rsid w:val="00C15DDF"/>
    <w:rsid w:val="00C1623D"/>
    <w:rsid w:val="00C16F3E"/>
    <w:rsid w:val="00C207FB"/>
    <w:rsid w:val="00C2240D"/>
    <w:rsid w:val="00C23F56"/>
    <w:rsid w:val="00C245D4"/>
    <w:rsid w:val="00C24BCC"/>
    <w:rsid w:val="00C25500"/>
    <w:rsid w:val="00C25F44"/>
    <w:rsid w:val="00C26A61"/>
    <w:rsid w:val="00C27A40"/>
    <w:rsid w:val="00C3025F"/>
    <w:rsid w:val="00C308C6"/>
    <w:rsid w:val="00C30A95"/>
    <w:rsid w:val="00C3275E"/>
    <w:rsid w:val="00C3330B"/>
    <w:rsid w:val="00C34AD8"/>
    <w:rsid w:val="00C35312"/>
    <w:rsid w:val="00C369DB"/>
    <w:rsid w:val="00C4124E"/>
    <w:rsid w:val="00C4297B"/>
    <w:rsid w:val="00C4481E"/>
    <w:rsid w:val="00C45394"/>
    <w:rsid w:val="00C45F25"/>
    <w:rsid w:val="00C50F23"/>
    <w:rsid w:val="00C55F3F"/>
    <w:rsid w:val="00C5640B"/>
    <w:rsid w:val="00C56E0D"/>
    <w:rsid w:val="00C5752A"/>
    <w:rsid w:val="00C578E9"/>
    <w:rsid w:val="00C600E9"/>
    <w:rsid w:val="00C60794"/>
    <w:rsid w:val="00C609FB"/>
    <w:rsid w:val="00C60DF5"/>
    <w:rsid w:val="00C60FEC"/>
    <w:rsid w:val="00C644B3"/>
    <w:rsid w:val="00C64555"/>
    <w:rsid w:val="00C65B5E"/>
    <w:rsid w:val="00C67438"/>
    <w:rsid w:val="00C67B43"/>
    <w:rsid w:val="00C7258C"/>
    <w:rsid w:val="00C727A7"/>
    <w:rsid w:val="00C7504A"/>
    <w:rsid w:val="00C75F76"/>
    <w:rsid w:val="00C81D4C"/>
    <w:rsid w:val="00C81EF5"/>
    <w:rsid w:val="00C84BCC"/>
    <w:rsid w:val="00C85C8C"/>
    <w:rsid w:val="00C903BE"/>
    <w:rsid w:val="00C907EA"/>
    <w:rsid w:val="00C90910"/>
    <w:rsid w:val="00C92D9C"/>
    <w:rsid w:val="00C93305"/>
    <w:rsid w:val="00C950BA"/>
    <w:rsid w:val="00C959A1"/>
    <w:rsid w:val="00C962BB"/>
    <w:rsid w:val="00C9650A"/>
    <w:rsid w:val="00C97D72"/>
    <w:rsid w:val="00CA23BF"/>
    <w:rsid w:val="00CA2493"/>
    <w:rsid w:val="00CA31DA"/>
    <w:rsid w:val="00CA32A0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01AD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46E0"/>
    <w:rsid w:val="00CD5C91"/>
    <w:rsid w:val="00CD5FA5"/>
    <w:rsid w:val="00CD6889"/>
    <w:rsid w:val="00CE0417"/>
    <w:rsid w:val="00CE2DF3"/>
    <w:rsid w:val="00CE4C85"/>
    <w:rsid w:val="00CF1373"/>
    <w:rsid w:val="00CF3EBB"/>
    <w:rsid w:val="00CF424F"/>
    <w:rsid w:val="00CF4FA9"/>
    <w:rsid w:val="00CF5ADC"/>
    <w:rsid w:val="00CF6A2D"/>
    <w:rsid w:val="00CF780B"/>
    <w:rsid w:val="00D0648B"/>
    <w:rsid w:val="00D10408"/>
    <w:rsid w:val="00D10E18"/>
    <w:rsid w:val="00D110F5"/>
    <w:rsid w:val="00D1129E"/>
    <w:rsid w:val="00D11EC3"/>
    <w:rsid w:val="00D122FB"/>
    <w:rsid w:val="00D15CF0"/>
    <w:rsid w:val="00D16ADA"/>
    <w:rsid w:val="00D20CBB"/>
    <w:rsid w:val="00D21B89"/>
    <w:rsid w:val="00D22A94"/>
    <w:rsid w:val="00D22AD7"/>
    <w:rsid w:val="00D2341F"/>
    <w:rsid w:val="00D23420"/>
    <w:rsid w:val="00D25E9A"/>
    <w:rsid w:val="00D27EFF"/>
    <w:rsid w:val="00D30DA0"/>
    <w:rsid w:val="00D33004"/>
    <w:rsid w:val="00D34867"/>
    <w:rsid w:val="00D35325"/>
    <w:rsid w:val="00D40236"/>
    <w:rsid w:val="00D404D5"/>
    <w:rsid w:val="00D405C5"/>
    <w:rsid w:val="00D42491"/>
    <w:rsid w:val="00D42730"/>
    <w:rsid w:val="00D428A1"/>
    <w:rsid w:val="00D474E5"/>
    <w:rsid w:val="00D479F9"/>
    <w:rsid w:val="00D506EB"/>
    <w:rsid w:val="00D50E59"/>
    <w:rsid w:val="00D51DE9"/>
    <w:rsid w:val="00D521A4"/>
    <w:rsid w:val="00D52418"/>
    <w:rsid w:val="00D545B0"/>
    <w:rsid w:val="00D54C26"/>
    <w:rsid w:val="00D556A8"/>
    <w:rsid w:val="00D5637F"/>
    <w:rsid w:val="00D571C6"/>
    <w:rsid w:val="00D5731B"/>
    <w:rsid w:val="00D573F7"/>
    <w:rsid w:val="00D575C9"/>
    <w:rsid w:val="00D607E2"/>
    <w:rsid w:val="00D60896"/>
    <w:rsid w:val="00D620DC"/>
    <w:rsid w:val="00D625C3"/>
    <w:rsid w:val="00D62D05"/>
    <w:rsid w:val="00D64F57"/>
    <w:rsid w:val="00D6575E"/>
    <w:rsid w:val="00D66048"/>
    <w:rsid w:val="00D66C5F"/>
    <w:rsid w:val="00D74265"/>
    <w:rsid w:val="00D75431"/>
    <w:rsid w:val="00D759CF"/>
    <w:rsid w:val="00D75D31"/>
    <w:rsid w:val="00D771E1"/>
    <w:rsid w:val="00D803FE"/>
    <w:rsid w:val="00D81104"/>
    <w:rsid w:val="00D82289"/>
    <w:rsid w:val="00D823D1"/>
    <w:rsid w:val="00D8440F"/>
    <w:rsid w:val="00D85F02"/>
    <w:rsid w:val="00D8651A"/>
    <w:rsid w:val="00D867D2"/>
    <w:rsid w:val="00D879D0"/>
    <w:rsid w:val="00D91CF7"/>
    <w:rsid w:val="00D92EA7"/>
    <w:rsid w:val="00D93A53"/>
    <w:rsid w:val="00D94A2A"/>
    <w:rsid w:val="00D97347"/>
    <w:rsid w:val="00D97C7D"/>
    <w:rsid w:val="00DA118B"/>
    <w:rsid w:val="00DA1E55"/>
    <w:rsid w:val="00DA44FD"/>
    <w:rsid w:val="00DA472A"/>
    <w:rsid w:val="00DA4BFE"/>
    <w:rsid w:val="00DB0D17"/>
    <w:rsid w:val="00DB1930"/>
    <w:rsid w:val="00DB248C"/>
    <w:rsid w:val="00DB2642"/>
    <w:rsid w:val="00DB3F50"/>
    <w:rsid w:val="00DC06EF"/>
    <w:rsid w:val="00DC1413"/>
    <w:rsid w:val="00DC1907"/>
    <w:rsid w:val="00DC3A41"/>
    <w:rsid w:val="00DC425E"/>
    <w:rsid w:val="00DC4601"/>
    <w:rsid w:val="00DC53AE"/>
    <w:rsid w:val="00DC566C"/>
    <w:rsid w:val="00DC658B"/>
    <w:rsid w:val="00DC6AD1"/>
    <w:rsid w:val="00DC7B79"/>
    <w:rsid w:val="00DD0C44"/>
    <w:rsid w:val="00DD1157"/>
    <w:rsid w:val="00DD1B3B"/>
    <w:rsid w:val="00DD494F"/>
    <w:rsid w:val="00DD562A"/>
    <w:rsid w:val="00DD68C9"/>
    <w:rsid w:val="00DD706D"/>
    <w:rsid w:val="00DE0758"/>
    <w:rsid w:val="00DE10A2"/>
    <w:rsid w:val="00DE1D42"/>
    <w:rsid w:val="00DE676A"/>
    <w:rsid w:val="00DF0674"/>
    <w:rsid w:val="00DF105F"/>
    <w:rsid w:val="00DF1CCF"/>
    <w:rsid w:val="00DF3922"/>
    <w:rsid w:val="00DF3CCD"/>
    <w:rsid w:val="00DF4917"/>
    <w:rsid w:val="00DF5F30"/>
    <w:rsid w:val="00E00A95"/>
    <w:rsid w:val="00E00AF6"/>
    <w:rsid w:val="00E01FB6"/>
    <w:rsid w:val="00E02531"/>
    <w:rsid w:val="00E04904"/>
    <w:rsid w:val="00E04B7C"/>
    <w:rsid w:val="00E04FE1"/>
    <w:rsid w:val="00E05309"/>
    <w:rsid w:val="00E06704"/>
    <w:rsid w:val="00E076C3"/>
    <w:rsid w:val="00E10206"/>
    <w:rsid w:val="00E11D5A"/>
    <w:rsid w:val="00E13224"/>
    <w:rsid w:val="00E1366F"/>
    <w:rsid w:val="00E14021"/>
    <w:rsid w:val="00E14241"/>
    <w:rsid w:val="00E1568B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7AE6"/>
    <w:rsid w:val="00E306F7"/>
    <w:rsid w:val="00E31828"/>
    <w:rsid w:val="00E31C56"/>
    <w:rsid w:val="00E32147"/>
    <w:rsid w:val="00E324FF"/>
    <w:rsid w:val="00E32A23"/>
    <w:rsid w:val="00E33215"/>
    <w:rsid w:val="00E338FE"/>
    <w:rsid w:val="00E34507"/>
    <w:rsid w:val="00E36833"/>
    <w:rsid w:val="00E374C3"/>
    <w:rsid w:val="00E37F9F"/>
    <w:rsid w:val="00E40758"/>
    <w:rsid w:val="00E4161A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91F"/>
    <w:rsid w:val="00E67A9F"/>
    <w:rsid w:val="00E702DC"/>
    <w:rsid w:val="00E70547"/>
    <w:rsid w:val="00E741E8"/>
    <w:rsid w:val="00E745B8"/>
    <w:rsid w:val="00E74C2F"/>
    <w:rsid w:val="00E752BF"/>
    <w:rsid w:val="00E77C19"/>
    <w:rsid w:val="00E832B5"/>
    <w:rsid w:val="00E84514"/>
    <w:rsid w:val="00E846E7"/>
    <w:rsid w:val="00E85AF7"/>
    <w:rsid w:val="00E862C1"/>
    <w:rsid w:val="00E86B07"/>
    <w:rsid w:val="00E91AF7"/>
    <w:rsid w:val="00E938F3"/>
    <w:rsid w:val="00E94988"/>
    <w:rsid w:val="00E9539A"/>
    <w:rsid w:val="00E95FC7"/>
    <w:rsid w:val="00EA12F1"/>
    <w:rsid w:val="00EA2965"/>
    <w:rsid w:val="00EA3310"/>
    <w:rsid w:val="00EA3A35"/>
    <w:rsid w:val="00EA5502"/>
    <w:rsid w:val="00EA6900"/>
    <w:rsid w:val="00EA7427"/>
    <w:rsid w:val="00EB0D9C"/>
    <w:rsid w:val="00EB2C65"/>
    <w:rsid w:val="00EB2FD6"/>
    <w:rsid w:val="00EB481C"/>
    <w:rsid w:val="00EB4FDA"/>
    <w:rsid w:val="00EB5125"/>
    <w:rsid w:val="00EB5405"/>
    <w:rsid w:val="00EB649A"/>
    <w:rsid w:val="00EB7726"/>
    <w:rsid w:val="00EC03B5"/>
    <w:rsid w:val="00EC0A7B"/>
    <w:rsid w:val="00EC125A"/>
    <w:rsid w:val="00EC20E2"/>
    <w:rsid w:val="00EC379B"/>
    <w:rsid w:val="00EC62A0"/>
    <w:rsid w:val="00EC689C"/>
    <w:rsid w:val="00EC7311"/>
    <w:rsid w:val="00EC7A42"/>
    <w:rsid w:val="00ED159B"/>
    <w:rsid w:val="00ED3EE7"/>
    <w:rsid w:val="00ED50E3"/>
    <w:rsid w:val="00ED68E2"/>
    <w:rsid w:val="00ED6F28"/>
    <w:rsid w:val="00ED7A43"/>
    <w:rsid w:val="00EE2509"/>
    <w:rsid w:val="00EE6779"/>
    <w:rsid w:val="00EE7C0F"/>
    <w:rsid w:val="00EF2A41"/>
    <w:rsid w:val="00EF2C10"/>
    <w:rsid w:val="00EF2EC4"/>
    <w:rsid w:val="00EF3CE4"/>
    <w:rsid w:val="00EF3F54"/>
    <w:rsid w:val="00EF6470"/>
    <w:rsid w:val="00EF7F8A"/>
    <w:rsid w:val="00F00F48"/>
    <w:rsid w:val="00F01012"/>
    <w:rsid w:val="00F01042"/>
    <w:rsid w:val="00F01FFE"/>
    <w:rsid w:val="00F0232A"/>
    <w:rsid w:val="00F03585"/>
    <w:rsid w:val="00F0555E"/>
    <w:rsid w:val="00F057B6"/>
    <w:rsid w:val="00F05D8C"/>
    <w:rsid w:val="00F06381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578E"/>
    <w:rsid w:val="00F261A7"/>
    <w:rsid w:val="00F263CD"/>
    <w:rsid w:val="00F33918"/>
    <w:rsid w:val="00F35868"/>
    <w:rsid w:val="00F361B6"/>
    <w:rsid w:val="00F36F4C"/>
    <w:rsid w:val="00F400E5"/>
    <w:rsid w:val="00F407BF"/>
    <w:rsid w:val="00F414C9"/>
    <w:rsid w:val="00F41CCE"/>
    <w:rsid w:val="00F41E8C"/>
    <w:rsid w:val="00F4284C"/>
    <w:rsid w:val="00F4427F"/>
    <w:rsid w:val="00F44D1D"/>
    <w:rsid w:val="00F44E2B"/>
    <w:rsid w:val="00F50499"/>
    <w:rsid w:val="00F5371F"/>
    <w:rsid w:val="00F53E06"/>
    <w:rsid w:val="00F55694"/>
    <w:rsid w:val="00F6190A"/>
    <w:rsid w:val="00F6204F"/>
    <w:rsid w:val="00F62824"/>
    <w:rsid w:val="00F70424"/>
    <w:rsid w:val="00F71479"/>
    <w:rsid w:val="00F765DC"/>
    <w:rsid w:val="00F76DD4"/>
    <w:rsid w:val="00F818F1"/>
    <w:rsid w:val="00F81B0C"/>
    <w:rsid w:val="00F829F3"/>
    <w:rsid w:val="00F832B0"/>
    <w:rsid w:val="00F83B5F"/>
    <w:rsid w:val="00F83F8A"/>
    <w:rsid w:val="00F86AFE"/>
    <w:rsid w:val="00F9127D"/>
    <w:rsid w:val="00F9261A"/>
    <w:rsid w:val="00F9346B"/>
    <w:rsid w:val="00F934C6"/>
    <w:rsid w:val="00F934D3"/>
    <w:rsid w:val="00F93659"/>
    <w:rsid w:val="00F9418F"/>
    <w:rsid w:val="00F9594F"/>
    <w:rsid w:val="00FA1BF8"/>
    <w:rsid w:val="00FA1FF1"/>
    <w:rsid w:val="00FA327E"/>
    <w:rsid w:val="00FA41B5"/>
    <w:rsid w:val="00FA5450"/>
    <w:rsid w:val="00FA6DE3"/>
    <w:rsid w:val="00FB02EB"/>
    <w:rsid w:val="00FB059F"/>
    <w:rsid w:val="00FB0F7B"/>
    <w:rsid w:val="00FB1159"/>
    <w:rsid w:val="00FB11F1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2754"/>
    <w:rsid w:val="00FC308F"/>
    <w:rsid w:val="00FC38FF"/>
    <w:rsid w:val="00FC5901"/>
    <w:rsid w:val="00FC59F8"/>
    <w:rsid w:val="00FC5D8F"/>
    <w:rsid w:val="00FC6802"/>
    <w:rsid w:val="00FD045B"/>
    <w:rsid w:val="00FD31F6"/>
    <w:rsid w:val="00FD6287"/>
    <w:rsid w:val="00FD6883"/>
    <w:rsid w:val="00FD72C0"/>
    <w:rsid w:val="00FE125A"/>
    <w:rsid w:val="00FE1298"/>
    <w:rsid w:val="00FE1404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74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74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St-591/2016-45</izvorni_sadrzaj>
    <derivirana_varijabla naziv="DomainObject.Oznaka_1">St-591/2016-45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Nevenka Golubić</izvorni_sadrzaj>
    <derivirana_varijabla naziv="DomainObject.Predmet.ProtustrankaFormated_1">  SPORTSKI PODOVI društvo s ograničenom odgovornošću za graditeljstvo, trgovinu i usluge zastupanog po punomoćniku Danijel Kovačić; Nevenka Golubić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Nevenka Golubić</izvorni_sadrzaj>
    <derivirana_varijabla naziv="DomainObject.Predmet.ProtustrankaFormatedOIB_1">  SPORTSKI PODOVI društvo s ograničenom odgovornošću za graditeljstvo, trgovinu i usluge, OIB 01649712441 zastupanog po punomoćniku Danijel Kovačić; Nevenka Golubić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Nevenka Golubić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Nevenka Golubić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Nevenka Golubić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Nevenka Golubić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Nevenka Golubić</item>
    </izvorni_sadrzaj>
    <derivirana_varijabla naziv="DomainObject.Predmet.ProtuStrankaListFormated_1">
      <item>SPORTSKI PODOVI društvo s ograničenom odgovornošću za graditeljstvo, trgovinu i usluge zastupanog po punomoćniku Danijel Kovačić; Nevenka Golubić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Nevenka Golubić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Nevenka Golubić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Nevenka Golubić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Nevenka Golubić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Nevenka Golubić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Nevenka Golubić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punomoćnik sudionika u postupku SPORTSKI PODOVI društvo s ograničenom odgovornošću za graditeljstvo, trgovinu i usluge</item>
      <item>J&amp;T banka d.d.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Nevenka Golubić punomoćnik sudionika u postupku SPORTSKI PODOVI društvo s ograničenom odgovornošću za graditeljstvo, trgovinu i usluge</item>
      <item>J&amp;T banka d.d.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punomoćnik sudionika u postupku SPORTSKI PODOVI društvo s ograničenom odgovornošću za graditeljstvo, trgovinu i usluge</item>
      <item>J&amp;T banka d.d., OIB 38182927268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Nevenka Golubić, OIB 84663367442 punomoćnik sudionika u postupku SPORTSKI PODOVI društvo s ograničenom odgovornošću za graditeljstvo, trgovinu i usluge</item>
      <item>J&amp;T banka d.d., OIB 38182927268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punomoćnik sudionika u postupku SPORTSKI PODOVI društvo s ograničenom odgovornošću za graditeljstvo, trgovinu i usluge</item>
      <item>J&amp;T banka d.d., Aleja Kralja Zvonimira 1, 42000 Varaždin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Nevenka Golubić, Štefanec Marof 27, 42202 Štefanec punomoćnik sudionika u postupku SPORTSKI PODOVI društvo s ograničenom odgovornošću za graditeljstvo, trgovinu i usluge</item>
      <item>J&amp;T banka d.d., Aleja Kralja Zvonimira 1, 42000 Varaždin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punomoćnik sudionika u postupku SPORTSKI PODOVI društvo s ograničenom odgovornošću za graditeljstvo, trgovinu i usluge</item>
      <item>J&amp;T banka d.d., OIB 38182927268, Aleja Kralja Zvonimira 1, 42000 Varaždin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Nevenka Golubić, OIB 84663367442, Štefanec Marof 27, 42202 Štefanec punomoćnik sudionika u postupku SPORTSKI PODOVI društvo s ograničenom odgovornošću za graditeljstvo, trgovinu i usluge</item>
      <item>J&amp;T banka d.d., OIB 38182927268, Aleja Kralja Zvonimira 1, 42000 Varaždin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Nevenka Golubić, OIB 84663367442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Nevenka Golubić</item>
      <item>J&amp;T banka d.d.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Nevenka Golubić, OIB 84663367442, Štefanec Marof 27,42202 Štefanec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84663367442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1393</properties:Words>
  <properties:Characters>7931</properties:Characters>
  <properties:Lines>167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TRGOVAČKI SUD U VARAŽDINU</vt:lpstr>
    </vt:vector>
  </properties:TitlesOfParts>
  <properties:LinksUpToDate>false</properties:LinksUpToDate>
  <properties:CharactersWithSpaces>9418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2017-12-14T13:26:00Z</dcterms:created>
  <dc:creator>Revisio</dc:creator>
  <cp:lastModifiedBy>Tihana Martinez</cp:lastModifiedBy>
  <dcterms:modified xmlns:xsi="http://www.w3.org/2001/XMLSchema-instance" xsi:type="dcterms:W3CDTF">2017-12-14T13:26:00Z</dcterms:modified>
  <cp:revision>3</cp:revision>
  <dc:title>Nadležni trgovački sud: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St-591/2016-45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