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fd43b5" w14:paraId="3fd43b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24FC7">
        <w:rPr>
          <w:rFonts w:cs="Times New Roman" w:hAnsi="Times New Roman" w:ascii="Times New Roman"/>
          <w:sz w:val="24"/>
          <w:szCs w:val="24"/>
        </w:rPr>
        <w:t>614/15</w:t>
      </w:r>
      <w:r w:rsidR="00B94A2F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4665FD" w:rsidRPr="004665FD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4665FD" w:rsidRPr="004665FD">
        <w:rPr>
          <w:rFonts w:cs="Times New Roman" w:hAnsi="Times New Roman" w:ascii="Times New Roman"/>
          <w:sz w:val="24"/>
          <w:szCs w:val="24"/>
        </w:rPr>
        <w:t xml:space="preserve">ETIDA d.o.o. Zagreb, Dvorničićeva 1, OIB: 00611202072, pokrenutom na prijedlog vjerovnika Mirjane Filipović iz Velike Gorice, Ulica Ivana Gorana Kovačića 6, koju zastupa punomoćnica Željka Marčić, odvjetnica u Odvjetničkom društvu Škarica i Partneri, Zagreb, Đorđićeva 3b, </w:t>
      </w:r>
      <w:r w:rsidR="00224FC7">
        <w:rPr>
          <w:rFonts w:cs="Times New Roman" w:hAnsi="Times New Roman" w:ascii="Times New Roman"/>
          <w:sz w:val="24"/>
          <w:szCs w:val="24"/>
        </w:rPr>
        <w:t>5</w:t>
      </w:r>
      <w:r w:rsidR="00725BCF" w:rsidRPr="00725BCF">
        <w:rPr>
          <w:rFonts w:cs="Times New Roman" w:hAnsi="Times New Roman" w:ascii="Times New Roman"/>
          <w:sz w:val="24"/>
          <w:szCs w:val="24"/>
        </w:rPr>
        <w:t xml:space="preserve">. </w:t>
      </w:r>
      <w:r w:rsidR="00224FC7">
        <w:rPr>
          <w:rFonts w:cs="Times New Roman" w:hAnsi="Times New Roman" w:ascii="Times New Roman"/>
          <w:sz w:val="24"/>
          <w:szCs w:val="24"/>
        </w:rPr>
        <w:t>rujna</w:t>
      </w:r>
      <w:r w:rsidR="00725BCF" w:rsidRPr="00725BCF">
        <w:rPr>
          <w:rFonts w:cs="Times New Roman" w:hAnsi="Times New Roman" w:ascii="Times New Roman"/>
          <w:sz w:val="24"/>
          <w:szCs w:val="24"/>
        </w:rPr>
        <w:t xml:space="preserve"> 2016.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725BCF" w:rsidRPr="00725BCF">
        <w:rPr>
          <w:rFonts w:hAnsi="Times New Roman" w:ascii="Times New Roman"/>
          <w:sz w:val="24"/>
          <w:szCs w:val="24"/>
        </w:rPr>
        <w:t xml:space="preserve"> </w:t>
      </w:r>
      <w:r w:rsidR="004665FD" w:rsidRPr="004665FD">
        <w:rPr>
          <w:rFonts w:cs="Times New Roman" w:hAnsi="Times New Roman" w:ascii="Times New Roman"/>
          <w:sz w:val="24"/>
          <w:szCs w:val="24"/>
        </w:rPr>
        <w:t>ETIDA d.o.o. Zagreb, Dvorničićeva 1, OIB: 00611202072</w:t>
      </w:r>
      <w:r w:rsidR="00224FC7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224FC7">
        <w:rPr>
          <w:rFonts w:cs="Times New Roman" w:hAnsi="Times New Roman" w:ascii="Times New Roman"/>
          <w:sz w:val="24"/>
          <w:szCs w:val="24"/>
        </w:rPr>
        <w:t>5</w:t>
      </w:r>
      <w:r w:rsidR="00725BCF">
        <w:rPr>
          <w:rFonts w:cs="Times New Roman" w:hAnsi="Times New Roman" w:ascii="Times New Roman"/>
          <w:sz w:val="24"/>
          <w:szCs w:val="24"/>
        </w:rPr>
        <w:t xml:space="preserve">. </w:t>
      </w:r>
      <w:r w:rsidR="00224FC7">
        <w:rPr>
          <w:rFonts w:cs="Times New Roman" w:hAnsi="Times New Roman" w:ascii="Times New Roman"/>
          <w:sz w:val="24"/>
          <w:szCs w:val="24"/>
        </w:rPr>
        <w:t>ru</w:t>
      </w:r>
      <w:r w:rsidR="00B94A2F">
        <w:rPr>
          <w:rFonts w:cs="Times New Roman" w:hAnsi="Times New Roman" w:ascii="Times New Roman"/>
          <w:sz w:val="24"/>
          <w:szCs w:val="24"/>
        </w:rPr>
        <w:t>j</w:t>
      </w:r>
      <w:r w:rsidR="00224FC7">
        <w:rPr>
          <w:rFonts w:cs="Times New Roman" w:hAnsi="Times New Roman" w:ascii="Times New Roman"/>
          <w:sz w:val="24"/>
          <w:szCs w:val="24"/>
        </w:rPr>
        <w:t>na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224FC7">
        <w:rPr>
          <w:rFonts w:cs="Times New Roman" w:hAnsi="Times New Roman" w:ascii="Times New Roman"/>
          <w:sz w:val="24"/>
          <w:szCs w:val="24"/>
        </w:rPr>
        <w:t>Damir Šebetić iz Zagreba, Ignjata Đorđića 6, OIB: 84590633905</w:t>
      </w:r>
      <w:r w:rsidR="00725BCF" w:rsidRPr="00725BCF">
        <w:rPr>
          <w:rFonts w:cs="Times New Roman" w:hAnsi="Times New Roman" w:ascii="Times New Roman"/>
          <w:sz w:val="24"/>
          <w:szCs w:val="24"/>
        </w:rPr>
        <w:t>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24FC7" w:rsidRPr="004665FD">
        <w:rPr>
          <w:rFonts w:cs="Times New Roman" w:hAnsi="Times New Roman" w:ascii="Times New Roman"/>
          <w:sz w:val="24"/>
          <w:szCs w:val="24"/>
        </w:rPr>
        <w:t>ETIDA d.o.o. Zagreb, Dvorničićeva 1, OIB: 00611202072</w:t>
      </w:r>
      <w:r w:rsidR="00224FC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725BCF" w:rsidR="00DA046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725BCF">
        <w:rPr>
          <w:rFonts w:cs="Times New Roman" w:hAnsi="Times New Roman" w:ascii="Times New Roman"/>
          <w:sz w:val="24"/>
          <w:szCs w:val="24"/>
        </w:rPr>
        <w:t>Na temelju dostavljenog prokaznog popisa imovine utvrđeno je da dužnik ne posjeduje bilo kakovu imovinu, niti d</w:t>
      </w:r>
      <w:r w:rsidR="008D4CA2" w:rsidRPr="00CB38D1">
        <w:rPr>
          <w:rFonts w:cs="Times New Roman" w:hAnsi="Times New Roman" w:ascii="Times New Roman"/>
          <w:sz w:val="24"/>
          <w:szCs w:val="24"/>
        </w:rPr>
        <w:t>ovoljn</w:t>
      </w:r>
      <w:r w:rsidR="00725BCF">
        <w:rPr>
          <w:rFonts w:cs="Times New Roman" w:hAnsi="Times New Roman" w:ascii="Times New Roman"/>
          <w:sz w:val="24"/>
          <w:szCs w:val="24"/>
        </w:rPr>
        <w:t>u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</w:t>
      </w:r>
      <w:r w:rsidR="00725BCF">
        <w:rPr>
          <w:rFonts w:cs="Times New Roman" w:hAnsi="Times New Roman" w:ascii="Times New Roman"/>
          <w:sz w:val="24"/>
          <w:szCs w:val="24"/>
        </w:rPr>
        <w:t>14. listopada 2015.</w:t>
      </w:r>
      <w:r w:rsidR="005F7514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725BCF" w:rsidP="001E4E5F" w:rsidR="00224F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24FC7" w:rsidP="001E4E5F" w:rsidR="00725BC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25BCF">
        <w:rPr>
          <w:rFonts w:cs="Times New Roman" w:hAnsi="Times New Roman" w:ascii="Times New Roman"/>
          <w:sz w:val="24"/>
          <w:szCs w:val="24"/>
        </w:rPr>
        <w:t>Izbor stečajnog upravitelja izvršen je automatskim odabirom, sukladno članku 84. stavak 1. i 85. stavak 1. Stečajnog zakona (NN 71/15).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25BCF">
        <w:rPr>
          <w:rFonts w:cs="Times New Roman" w:hAnsi="Times New Roman" w:ascii="Times New Roman"/>
          <w:sz w:val="24"/>
          <w:szCs w:val="24"/>
        </w:rPr>
        <w:t xml:space="preserve">5. </w:t>
      </w:r>
      <w:r w:rsidR="00224FC7">
        <w:rPr>
          <w:rFonts w:cs="Times New Roman" w:hAnsi="Times New Roman" w:ascii="Times New Roman"/>
          <w:sz w:val="24"/>
          <w:szCs w:val="24"/>
        </w:rPr>
        <w:t>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B94A2F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4A2F" w:rsidR="00B94A2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4A2F" w:rsidR="00B94A2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94A2F" w:rsidR="00B94A2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224FC7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1E470B" w:rsidP="006F5244" w:rsidR="001E470B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94A2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B94A2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1101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5.9.16.</w:t>
      </w:r>
      <w:r w:rsidR="003B4CA6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B94A2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B94A2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F6D" w:rsidR="00FF5F6D">
      <w:r>
        <w:separator/>
      </w:r>
    </w:p>
  </w:endnote>
  <w:endnote w:id="0" w:type="continuationSeparator">
    <w:p w:rsidRDefault="00FF5F6D" w:rsidR="00FF5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F6D" w:rsidR="00FF5F6D">
      <w:r>
        <w:separator/>
      </w:r>
    </w:p>
  </w:footnote>
  <w:footnote w:id="0" w:type="continuationSeparator">
    <w:p w:rsidRDefault="00FF5F6D" w:rsidR="00FF5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1101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94A2F">
      <w:rPr>
        <w:rFonts w:hAnsi="Times New Roman" w:ascii="Times New Roman"/>
      </w:rPr>
      <w:t>614</w:t>
    </w:r>
    <w:r w:rsidR="00224FC7">
      <w:rPr>
        <w:rFonts w:hAnsi="Times New Roman" w:ascii="Times New Roman"/>
      </w:rPr>
      <w:t>/15</w:t>
    </w:r>
    <w:r w:rsidR="00B94A2F">
      <w:rPr>
        <w:rFonts w:hAnsi="Times New Roman" w:ascii="Times New Roman"/>
      </w:rPr>
      <w:t>-9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BCF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24FC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665FD"/>
    <w:rsid w:val="00473DB3"/>
    <w:rsid w:val="004B074A"/>
    <w:rsid w:val="004E5730"/>
    <w:rsid w:val="00514022"/>
    <w:rsid w:val="005272EF"/>
    <w:rsid w:val="005774B3"/>
    <w:rsid w:val="005B057F"/>
    <w:rsid w:val="005C2D1F"/>
    <w:rsid w:val="005D761C"/>
    <w:rsid w:val="005F7514"/>
    <w:rsid w:val="00607B4B"/>
    <w:rsid w:val="006100D5"/>
    <w:rsid w:val="006235E3"/>
    <w:rsid w:val="006819D2"/>
    <w:rsid w:val="006824AB"/>
    <w:rsid w:val="006E69A4"/>
    <w:rsid w:val="006F5244"/>
    <w:rsid w:val="00725BCF"/>
    <w:rsid w:val="00727277"/>
    <w:rsid w:val="007519B3"/>
    <w:rsid w:val="00764AEE"/>
    <w:rsid w:val="007C38A1"/>
    <w:rsid w:val="007C422F"/>
    <w:rsid w:val="007F2918"/>
    <w:rsid w:val="0081101A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94A2F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  <w:rsid w:val="00FF1B08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0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01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0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0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0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01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0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0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ETIDA d.o.o.</izvorni_sadrzaj>
    <derivirana_varijabla naziv="DomainObject.Predmet.ProtustrankaFormated_1">  ETIDA d.o.o.</derivirana_varijabla>
  </DomainObject.Predmet.ProtustrankaFormated>
  <DomainObject.Predmet.ProtustrankaFormatedOIB>
    <izvorni_sadrzaj>  ETIDA d.o.o., OIB 00611202072</izvorni_sadrzaj>
    <derivirana_varijabla naziv="DomainObject.Predmet.ProtustrankaFormatedOIB_1">  ETIDA d.o.o., OIB 00611202072</derivirana_varijabla>
  </DomainObject.Predmet.ProtustrankaFormatedOIB>
  <DomainObject.Predmet.ProtustrankaFormatedWithAdress>
    <izvorni_sadrzaj> ETIDA d.o.o., Dvorničićeva 1, 10000 Zagreb</izvorni_sadrzaj>
    <derivirana_varijabla naziv="DomainObject.Predmet.ProtustrankaFormatedWithAdress_1"> ETIDA d.o.o., Dvorničićeva 1, 10000 Zagreb</derivirana_varijabla>
  </DomainObject.Predmet.ProtustrankaFormatedWithAdress>
  <DomainObject.Predmet.ProtustrankaFormatedWithAdressOIB>
    <izvorni_sadrzaj> ETIDA d.o.o., OIB 00611202072, Dvorničićeva 1, 10000 Zagreb</izvorni_sadrzaj>
    <derivirana_varijabla naziv="DomainObject.Predmet.ProtustrankaFormatedWithAdressOIB_1"> ETIDA d.o.o., OIB 00611202072, Dvorničićeva 1, 10000 Zagreb</derivirana_varijabla>
  </DomainObject.Predmet.ProtustrankaFormatedWithAdressOIB>
  <DomainObject.Predmet.ProtustrankaWithAdress>
    <izvorni_sadrzaj>ETIDA d.o.o. Dvorničićeva 1, 10000 Zagreb</izvorni_sadrzaj>
    <derivirana_varijabla naziv="DomainObject.Predmet.ProtustrankaWithAdress_1">ETIDA d.o.o. Dvorničićeva 1, 10000 Zagreb</derivirana_varijabla>
  </DomainObject.Predmet.ProtustrankaWithAdress>
  <DomainObject.Predmet.ProtustrankaWithAdressOIB>
    <izvorni_sadrzaj>ETIDA d.o.o., OIB 00611202072, Dvorničićeva 1, 10000 Zagreb</izvorni_sadrzaj>
    <derivirana_varijabla naziv="DomainObject.Predmet.ProtustrankaWithAdressOIB_1">ETIDA d.o.o., OIB 00611202072, Dvorničićeva 1, 10000 Zagreb</derivirana_varijabla>
  </DomainObject.Predmet.ProtustrankaWithAdressOIB>
  <DomainObject.Predmet.ProtustrankaNazivFormated>
    <izvorni_sadrzaj>ETIDA d.o.o.</izvorni_sadrzaj>
    <derivirana_varijabla naziv="DomainObject.Predmet.ProtustrankaNazivFormated_1">ETIDA d.o.o.</derivirana_varijabla>
  </DomainObject.Predmet.ProtustrankaNazivFormated>
  <DomainObject.Predmet.ProtustrankaNazivFormatedOIB>
    <izvorni_sadrzaj>ETIDA d.o.o., OIB 00611202072</izvorni_sadrzaj>
    <derivirana_varijabla naziv="DomainObject.Predmet.ProtustrankaNazivFormatedOIB_1">ETIDA d.o.o., OIB 00611202072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Filipović zastupanog po punomoćniku OD ŠKARICA I PARTNERI</izvorni_sadrzaj>
    <derivirana_varijabla naziv="DomainObject.Predmet.StrankaFormated_1">  Mirjana Filipović zastupanog po punomoćniku OD ŠKARICA I PARTNERI</derivirana_varijabla>
  </DomainObject.Predmet.StrankaFormated>
  <DomainObject.Predmet.StrankaFormatedOIB>
    <izvorni_sadrzaj>  Mirjana Filipović, OIB 34842183758 zastupanog po punomoćniku OD ŠKARICA I PARTNERI</izvorni_sadrzaj>
    <derivirana_varijabla naziv="DomainObject.Predmet.StrankaFormatedOIB_1">  Mirjana Filipović, OIB 34842183758 zastupanog po punomoćniku OD ŠKARICA I PARTNERI</derivirana_varijabla>
  </DomainObject.Predmet.StrankaFormatedOIB>
  <DomainObject.Predmet.StrankaFormatedWithAdress>
    <izvorni_sadrzaj> Mirjana Filipović, Ulica Ivana Gorana Kovačića 6, 10410 Velika Gorica zastupanog po punomoćniku OD ŠKARICA I PARTNERI</izvorni_sadrzaj>
    <derivirana_varijabla naziv="DomainObject.Predmet.StrankaFormatedWithAdress_1"> Mirjana Filipović, Ulica Ivana Gorana Kovačića 6, 10410 Velika Gorica zastupanog po punomoćniku OD ŠKARICA I PARTNERI</derivirana_varijabla>
  </DomainObject.Predmet.StrankaFormatedWithAdress>
  <DomainObject.Predmet.StrankaFormatedWithAdressOIB>
    <izvorni_sadrzaj> Mirjana Filipović, OIB 34842183758, Ulica Ivana Gorana Kovačića 6, 10410 Velika Gorica zastupanog po punomoćniku OD ŠKARICA I PARTNERI</izvorni_sadrzaj>
    <derivirana_varijabla naziv="DomainObject.Predmet.StrankaFormatedWithAdressOIB_1"> Mirjana Filipović, OIB 34842183758, Ulica Ivana Gorana Kovačića 6, 10410 Velika Gorica zastupanog po punomoćniku OD ŠKARICA I PARTNERI</derivirana_varijabla>
  </DomainObject.Predmet.StrankaFormatedWithAdressOIB>
  <DomainObject.Predmet.StrankaWithAdress>
    <izvorni_sadrzaj>Mirjana Filipović Ulica Ivana Gorana Kovačića 6,10410 Velika Gorica</izvorni_sadrzaj>
    <derivirana_varijabla naziv="DomainObject.Predmet.StrankaWithAdress_1">Mirjana Filipović Ulica Ivana Gorana Kovačića 6,10410 Velika Gorica</derivirana_varijabla>
  </DomainObject.Predmet.StrankaWithAdress>
  <DomainObject.Predmet.StrankaWithAdressOIB>
    <izvorni_sadrzaj>Mirjana Filipović, OIB 34842183758, Ulica Ivana Gorana Kovačića 6,10410 Velika Gorica</izvorni_sadrzaj>
    <derivirana_varijabla naziv="DomainObject.Predmet.StrankaWithAdressOIB_1">Mirjana Filipović, OIB 34842183758, Ulica Ivana Gorana Kovačića 6,10410 Velika Gorica</derivirana_varijabla>
  </DomainObject.Predmet.StrankaWithAdressOIB>
  <DomainObject.Predmet.StrankaNazivFormated>
    <izvorni_sadrzaj>Mirjana Filipović</izvorni_sadrzaj>
    <derivirana_varijabla naziv="DomainObject.Predmet.StrankaNazivFormated_1">Mirjana Filipović</derivirana_varijabla>
  </DomainObject.Predmet.StrankaNazivFormated>
  <DomainObject.Predmet.StrankaNazivFormatedOIB>
    <izvorni_sadrzaj>Mirjana Filipović, OIB 34842183758</izvorni_sadrzaj>
    <derivirana_varijabla naziv="DomainObject.Predmet.StrankaNazivFormatedOIB_1">Mirjana Filipović, OIB 34842183758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Mirjana Filipović zastupanog po punomoćniku OD ŠKARICA I PARTNERI</item>
    </izvorni_sadrzaj>
    <derivirana_varijabla naziv="DomainObject.Predmet.StrankaListFormated_1">
      <item>Mirjana Filipović zastupanog po punomoćniku OD ŠKARICA I PARTNERI</item>
    </derivirana_varijabla>
  </DomainObject.Predmet.StrankaListFormated>
  <DomainObject.Predmet.StrankaListFormatedOIB>
    <izvorni_sadrzaj>
      <item>Mirjana Filipović, OIB 34842183758 zastupanog po punomoćniku OD ŠKARICA I PARTNERI</item>
    </izvorni_sadrzaj>
    <derivirana_varijabla naziv="DomainObject.Predmet.StrankaListFormatedOIB_1">
      <item>Mirjana Filipović, OIB 34842183758 zastupanog po punomoćniku OD ŠKARICA I PARTNERI</item>
    </derivirana_varijabla>
  </DomainObject.Predmet.StrankaListFormatedOIB>
  <DomainObject.Predmet.StrankaListFormatedWithAdress>
    <izvorni_sadrzaj>
      <item>Mirjana Filipović, Ulica Ivana Gorana Kovačića 6, 10410 Velika Gorica zastupanog po punomoćniku OD ŠKARICA I PARTNERI</item>
    </izvorni_sadrzaj>
    <derivirana_varijabla naziv="DomainObject.Predmet.StrankaListFormatedWithAdress_1">
      <item>Mirjana Filipović, Ulica Ivana Gorana Kovačića 6, 10410 Velika Gorica zastupanog po punomoćniku OD ŠKARICA I PARTNERI</item>
    </derivirana_varijabla>
  </DomainObject.Predmet.StrankaListFormatedWithAdress>
  <DomainObject.Predmet.StrankaListFormatedWithAdressOIB>
    <izvorni_sadrzaj>
      <item>Mirjana Filipović, OIB 34842183758, Ulica Ivana Gorana Kovačića 6, 10410 Velika Gorica zastupanog po punomoćniku OD ŠKARICA I PARTNERI</item>
    </izvorni_sadrzaj>
    <derivirana_varijabla naziv="DomainObject.Predmet.StrankaListFormatedWithAdressOIB_1">
      <item>Mirjana Filipović, OIB 34842183758, Ulica Ivana Gorana Kovačića 6, 10410 Velika Gorica zastupanog po punomoćniku OD ŠKARICA I PARTNERI</item>
    </derivirana_varijabla>
  </DomainObject.Predmet.StrankaListFormatedWithAdressOIB>
  <DomainObject.Predmet.StrankaListNazivFormated>
    <izvorni_sadrzaj>
      <item>Mirjana Filipović</item>
    </izvorni_sadrzaj>
    <derivirana_varijabla naziv="DomainObject.Predmet.StrankaListNazivFormated_1">
      <item>Mirjana Filipović</item>
    </derivirana_varijabla>
  </DomainObject.Predmet.StrankaListNazivFormated>
  <DomainObject.Predmet.StrankaListNazivFormatedOIB>
    <izvorni_sadrzaj>
      <item>Mirjana Filipović, OIB 34842183758</item>
    </izvorni_sadrzaj>
    <derivirana_varijabla naziv="DomainObject.Predmet.StrankaListNazivFormatedOIB_1">
      <item>Mirjana Filipović, OIB 34842183758</item>
    </derivirana_varijabla>
  </DomainObject.Predmet.StrankaListNazivFormatedOIB>
  <DomainObject.Predmet.ProtuStrankaListFormated>
    <izvorni_sadrzaj>
      <item>ETIDA d.o.o.</item>
    </izvorni_sadrzaj>
    <derivirana_varijabla naziv="DomainObject.Predmet.ProtuStrankaListFormated_1">
      <item>ETIDA d.o.o.</item>
    </derivirana_varijabla>
  </DomainObject.Predmet.ProtuStrankaListFormated>
  <DomainObject.Predmet.ProtuStrankaListFormatedOIB>
    <izvorni_sadrzaj>
      <item>ETIDA d.o.o., OIB 00611202072</item>
    </izvorni_sadrzaj>
    <derivirana_varijabla naziv="DomainObject.Predmet.ProtuStrankaListFormatedOIB_1">
      <item>ETIDA d.o.o., OIB 00611202072</item>
    </derivirana_varijabla>
  </DomainObject.Predmet.ProtuStrankaListFormatedOIB>
  <DomainObject.Predmet.ProtuStrankaListFormatedWithAdress>
    <izvorni_sadrzaj>
      <item>ETIDA d.o.o., Dvorničićeva 1, 10000 Zagreb</item>
    </izvorni_sadrzaj>
    <derivirana_varijabla naziv="DomainObject.Predmet.ProtuStrankaListFormatedWithAdress_1">
      <item>ETIDA d.o.o., Dvorničićeva 1, 10000 Zagreb</item>
    </derivirana_varijabla>
  </DomainObject.Predmet.ProtuStrankaListFormatedWithAdress>
  <DomainObject.Predmet.ProtuStrankaListFormatedWithAdressOIB>
    <izvorni_sadrzaj>
      <item>ETIDA d.o.o., OIB 00611202072, Dvorničićeva 1, 10000 Zagreb</item>
    </izvorni_sadrzaj>
    <derivirana_varijabla naziv="DomainObject.Predmet.ProtuStrankaListFormatedWithAdressOIB_1">
      <item>ETIDA d.o.o., OIB 00611202072, Dvorničićeva 1, 10000 Zagreb</item>
    </derivirana_varijabla>
  </DomainObject.Predmet.ProtuStrankaListFormatedWithAdressOIB>
  <DomainObject.Predmet.ProtuStrankaListNazivFormated>
    <izvorni_sadrzaj>
      <item>ETIDA d.o.o.</item>
    </izvorni_sadrzaj>
    <derivirana_varijabla naziv="DomainObject.Predmet.ProtuStrankaListNazivFormated_1">
      <item>ETIDA d.o.o.</item>
    </derivirana_varijabla>
  </DomainObject.Predmet.ProtuStrankaListNazivFormated>
  <DomainObject.Predmet.ProtuStrankaListNazivFormatedOIB>
    <izvorni_sadrzaj>
      <item>ETIDA d.o.o., OIB 00611202072</item>
    </izvorni_sadrzaj>
    <derivirana_varijabla naziv="DomainObject.Predmet.ProtuStrankaListNazivFormatedOIB_1">
      <item>ETIDA d.o.o., OIB 00611202072</item>
    </derivirana_varijabla>
  </DomainObject.Predmet.ProtuStrankaListNazivFormatedOIB>
  <DomainObject.Predmet.OstaliListFormated>
    <izvorni_sadrzaj>
      <item>OD ŠKARICA I PARTNERI punomoćnik sudionika u postupku Mirjana Filipović</item>
    </izvorni_sadrzaj>
    <derivirana_varijabla naziv="DomainObject.Predmet.OstaliListFormated_1">
      <item>OD ŠKARICA I PARTNERI punomoćnik sudionika u postupku Mirjana Filipović</item>
    </derivirana_varijabla>
  </DomainObject.Predmet.OstaliListFormated>
  <DomainObject.Predmet.OstaliListFormatedOIB>
    <izvorni_sadrzaj>
      <item>OD ŠKARICA I PARTNERI punomoćnik sudionika u postupku Mirjana Filipović</item>
    </izvorni_sadrzaj>
    <derivirana_varijabla naziv="DomainObject.Predmet.OstaliListFormatedOIB_1">
      <item>OD ŠKARICA I PARTNERI punomoćnik sudionika u postupku Mirjana Filipović</item>
    </derivirana_varijabla>
  </DomainObject.Predmet.OstaliListFormatedOIB>
  <DomainObject.Predmet.OstaliListFormatedWithAdress>
    <izvorni_sadrzaj>
      <item>OD ŠKARICA I PARTNERI, Đorđićeva 3b, 10000 Zagreb punomoćnik sudionika u postupku Mirjana Filipović</item>
    </izvorni_sadrzaj>
    <derivirana_varijabla naziv="DomainObject.Predmet.OstaliListFormatedWithAdress_1">
      <item>OD ŠKARICA I PARTNERI, Đorđićeva 3b, 10000 Zagreb punomoćnik sudionika u postupku Mirjana Filipović</item>
    </derivirana_varijabla>
  </DomainObject.Predmet.OstaliListFormatedWithAdress>
  <DomainObject.Predmet.OstaliListFormatedWithAdressOIB>
    <izvorni_sadrzaj>
      <item>OD ŠKARICA I PARTNERI, Đorđićeva 3b, 10000 Zagreb punomoćnik sudionika u postupku Mirjana Filipović</item>
    </izvorni_sadrzaj>
    <derivirana_varijabla naziv="DomainObject.Predmet.OstaliListFormatedWithAdressOIB_1">
      <item>OD ŠKARICA I PARTNERI, Đorđićeva 3b, 10000 Zagreb punomoćnik sudionika u postupku Mirjana Filipović</item>
    </derivirana_varijabla>
  </DomainObject.Predmet.OstaliListFormatedWithAdressOIB>
  <DomainObject.Predmet.OstaliListNazivFormated>
    <izvorni_sadrzaj>
      <item>OD ŠKARICA I PARTNERI</item>
    </izvorni_sadrzaj>
    <derivirana_varijabla naziv="DomainObject.Predmet.OstaliListNazivFormated_1">
      <item>OD ŠKARICA I PARTNERI</item>
    </derivirana_varijabla>
  </DomainObject.Predmet.OstaliListNazivFormated>
  <DomainObject.Predmet.OstaliListNazivFormatedOIB>
    <izvorni_sadrzaj>
      <item>OD ŠKARICA I PARTNERI</item>
    </izvorni_sadrzaj>
    <derivirana_varijabla naziv="DomainObject.Predmet.OstaliListNazivFormatedOIB_1">
      <item>OD ŠKARICA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Filipović</izvorni_sadrzaj>
    <derivirana_varijabla naziv="DomainObject.Predmet.StrankaIDrugi_1">Mirjana Filipović</derivirana_varijabla>
  </DomainObject.Predmet.StrankaIDrugi>
  <DomainObject.Predmet.ProtustrankaIDrugi>
    <izvorni_sadrzaj>ETIDA d.o.o.</izvorni_sadrzaj>
    <derivirana_varijabla naziv="DomainObject.Predmet.ProtustrankaIDrugi_1">ETIDA d.o.o.</derivirana_varijabla>
  </DomainObject.Predmet.ProtustrankaIDrugi>
  <DomainObject.Predmet.StrankaIDrugiAdressOIB>
    <izvorni_sadrzaj>Mirjana Filipović, OIB 34842183758, Ulica Ivana Gorana Kovačića 6, 10410 Velika Gorica</izvorni_sadrzaj>
    <derivirana_varijabla naziv="DomainObject.Predmet.StrankaIDrugiAdressOIB_1">Mirjana Filipović, OIB 34842183758, Ulica Ivana Gorana Kovačića 6, 10410 Velika Gorica</derivirana_varijabla>
  </DomainObject.Predmet.StrankaIDrugiAdressOIB>
  <DomainObject.Predmet.ProtustrankaIDrugiAdressOIB>
    <izvorni_sadrzaj>ETIDA d.o.o., OIB 00611202072, Dvorničićeva 1, 10000 Zagreb</izvorni_sadrzaj>
    <derivirana_varijabla naziv="DomainObject.Predmet.ProtustrankaIDrugiAdressOIB_1">ETIDA d.o.o., OIB 00611202072, Dvorničićeva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Filipović</item>
      <item>ETIDA d.o.o.</item>
      <item>OD ŠKARICA I PARTNERI</item>
    </izvorni_sadrzaj>
    <derivirana_varijabla naziv="DomainObject.Predmet.SudioniciListNaziv_1">
      <item>Mirjana Filipović</item>
      <item>ETIDA d.o.o.</item>
      <item>OD ŠKARICA I PARTNERI</item>
    </derivirana_varijabla>
  </DomainObject.Predmet.SudioniciListNaziv>
  <DomainObject.Predmet.SudioniciListAdressOIB>
    <izvorni_sadrzaj>
      <item>Mirjana Filipović, OIB 34842183758, Ulica Ivana Gorana Kovačića 6,10410 Velika Gorica</item>
      <item>ETIDA d.o.o., OIB 00611202072, Dvorničićeva 1,10000 Zagreb</item>
      <item>OD ŠKARICA I PARTNERI, Đorđićeva 3b,10000 Zagreb</item>
    </izvorni_sadrzaj>
    <derivirana_varijabla naziv="DomainObject.Predmet.SudioniciListAdressOIB_1">
      <item>Mirjana Filipović, OIB 34842183758, Ulica Ivana Gorana Kovačića 6,10410 Velika Gorica</item>
      <item>ETIDA d.o.o., OIB 00611202072, Dvorničićeva 1,10000 Zagreb</item>
      <item>OD ŠKARICA I PARTNERI, Đorđićeva 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34842183758</item>
      <item>, OIB 00611202072</item>
      <item>, OIB null</item>
    </izvorni_sadrzaj>
    <derivirana_varijabla naziv="DomainObject.Predmet.SudioniciListNazivOIB_1">
      <item>, OIB 34842183758</item>
      <item>, OIB 00611202072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2161</properties:Characters>
  <properties:Lines>76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2016-09-05T07:36:00Z</dcterms:created>
  <dc:creator>Mihael Kovačić</dc:creator>
  <cp:lastModifiedBy>Sonja Pilić</cp:lastModifiedBy>
  <cp:lastPrinted>2016-09-05T07:39:00Z</cp:lastPrinted>
  <dcterms:modified xmlns:xsi="http://www.w3.org/2001/XMLSchema-instance" xsi:type="dcterms:W3CDTF">2016-09-05T07:40:00Z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