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b0ed8" w14:paraId="4fb0ed8" w:rsidRDefault="00E370FF" w:rsidR="002C5A29" w:rsidRPr="002224D1">
      <w:pPr>
        <w15:collapsed w:val="false"/>
      </w:pPr>
      <w:bookmarkStart w:name="_GoBack" w:id="0"/>
      <w:bookmarkEnd w:id="0"/>
      <w:r w:rsidRPr="002224D1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2224D1">
      <w:r w:rsidRPr="002224D1">
        <w:t xml:space="preserve">REPUBLIKA HRVATSKA </w:t>
      </w:r>
    </w:p>
    <w:p w:rsidRDefault="00DA2EAC" w:rsidP="00E370FF" w:rsidR="00DA2EAC" w:rsidRPr="002224D1">
      <w:pPr>
        <w:tabs>
          <w:tab w:pos="7170" w:val="left"/>
        </w:tabs>
      </w:pPr>
      <w:r w:rsidRPr="002224D1">
        <w:t>TRGOVAČKI SUD U ZAGREBU</w:t>
      </w:r>
      <w:r w:rsidR="00E370FF" w:rsidRPr="002224D1">
        <w:tab/>
        <w:t>4 St-</w:t>
      </w:r>
      <w:r w:rsidR="00240CF1">
        <w:t>5572</w:t>
      </w:r>
      <w:r w:rsidR="001F2FBF">
        <w:t>/16</w:t>
      </w:r>
    </w:p>
    <w:p w:rsidRDefault="00DA2EAC" w:rsidR="00DA2EAC" w:rsidRPr="002224D1">
      <w:r w:rsidRPr="002224D1">
        <w:t xml:space="preserve">STALNA SLUŽBA </w:t>
      </w:r>
    </w:p>
    <w:p w:rsidRDefault="00DA2EAC" w:rsidR="00DA2EAC" w:rsidRPr="002224D1">
      <w:r w:rsidRPr="002224D1">
        <w:t xml:space="preserve">Karlovac, </w:t>
      </w:r>
      <w:r w:rsidR="00435B5D" w:rsidRPr="002224D1">
        <w:t>Ljudevita Šestića 4</w:t>
      </w:r>
    </w:p>
    <w:p w:rsidRDefault="002C5A29" w:rsidR="002C5A29" w:rsidRPr="002224D1"/>
    <w:p w:rsidRDefault="002C5A29" w:rsidP="0044721B" w:rsidR="002C5A29" w:rsidRPr="002224D1">
      <w:pPr>
        <w:tabs>
          <w:tab w:pos="4050" w:val="left"/>
        </w:tabs>
      </w:pPr>
      <w:r w:rsidRPr="002224D1">
        <w:tab/>
      </w:r>
    </w:p>
    <w:p w:rsidRDefault="00DA2EAC" w:rsidP="00DA2EAC" w:rsidR="0044721B" w:rsidRPr="002224D1">
      <w:pPr>
        <w:tabs>
          <w:tab w:pos="4050" w:val="left"/>
        </w:tabs>
        <w:jc w:val="center"/>
      </w:pPr>
      <w:r w:rsidRPr="002224D1">
        <w:t>R</w:t>
      </w:r>
      <w:r w:rsidR="00A54037">
        <w:t xml:space="preserve"> </w:t>
      </w:r>
      <w:r w:rsidRPr="002224D1">
        <w:t>E</w:t>
      </w:r>
      <w:r w:rsidR="00A54037">
        <w:t xml:space="preserve"> </w:t>
      </w:r>
      <w:r w:rsidRPr="002224D1">
        <w:t>P</w:t>
      </w:r>
      <w:r w:rsidR="00A54037">
        <w:t xml:space="preserve"> </w:t>
      </w:r>
      <w:r w:rsidRPr="002224D1">
        <w:t>U</w:t>
      </w:r>
      <w:r w:rsidR="00A54037">
        <w:t xml:space="preserve"> </w:t>
      </w:r>
      <w:r w:rsidRPr="002224D1">
        <w:t>B</w:t>
      </w:r>
      <w:r w:rsidR="00A54037">
        <w:t xml:space="preserve"> </w:t>
      </w:r>
      <w:r w:rsidRPr="002224D1">
        <w:t>L</w:t>
      </w:r>
      <w:r w:rsidR="00A54037">
        <w:t xml:space="preserve"> </w:t>
      </w:r>
      <w:r w:rsidRPr="002224D1">
        <w:t>I</w:t>
      </w:r>
      <w:r w:rsidR="00A54037">
        <w:t xml:space="preserve"> </w:t>
      </w:r>
      <w:r w:rsidRPr="002224D1">
        <w:t>K</w:t>
      </w:r>
      <w:r w:rsidR="00A54037">
        <w:t xml:space="preserve"> </w:t>
      </w:r>
      <w:r w:rsidRPr="002224D1">
        <w:t>A</w:t>
      </w:r>
      <w:r w:rsidR="00A54037">
        <w:t xml:space="preserve">  </w:t>
      </w:r>
      <w:r w:rsidRPr="002224D1">
        <w:t xml:space="preserve"> H</w:t>
      </w:r>
      <w:r w:rsidR="00A54037">
        <w:t xml:space="preserve"> </w:t>
      </w:r>
      <w:r w:rsidRPr="002224D1">
        <w:t>R</w:t>
      </w:r>
      <w:r w:rsidR="00A54037">
        <w:t xml:space="preserve"> </w:t>
      </w:r>
      <w:r w:rsidRPr="002224D1">
        <w:t>V</w:t>
      </w:r>
      <w:r w:rsidR="00A54037">
        <w:t xml:space="preserve"> </w:t>
      </w:r>
      <w:r w:rsidRPr="002224D1">
        <w:t>A</w:t>
      </w:r>
      <w:r w:rsidR="00A54037">
        <w:t xml:space="preserve"> </w:t>
      </w:r>
      <w:r w:rsidRPr="002224D1">
        <w:t>T</w:t>
      </w:r>
      <w:r w:rsidR="00A54037">
        <w:t xml:space="preserve"> </w:t>
      </w:r>
      <w:r w:rsidRPr="002224D1">
        <w:t>S</w:t>
      </w:r>
      <w:r w:rsidR="00A54037">
        <w:t xml:space="preserve"> </w:t>
      </w:r>
      <w:r w:rsidRPr="002224D1">
        <w:t>K</w:t>
      </w:r>
      <w:r w:rsidR="00A54037">
        <w:t xml:space="preserve"> </w:t>
      </w:r>
      <w:r w:rsidRPr="002224D1">
        <w:t>A</w:t>
      </w:r>
    </w:p>
    <w:p w:rsidRDefault="00475324" w:rsidP="00475324" w:rsidR="00475324" w:rsidRPr="002224D1">
      <w:pPr>
        <w:tabs>
          <w:tab w:pos="4050" w:val="left"/>
        </w:tabs>
        <w:jc w:val="center"/>
      </w:pPr>
      <w:r w:rsidRPr="002224D1">
        <w:t>R J E Š E N J E</w:t>
      </w:r>
    </w:p>
    <w:p w:rsidRDefault="002C5A29" w:rsidR="002C5A29" w:rsidRPr="002224D1"/>
    <w:p w:rsidRDefault="00FE69D1" w:rsidP="001F2FBF" w:rsidR="00FE69D1">
      <w:pPr>
        <w:ind w:firstLine="708"/>
        <w:jc w:val="both"/>
      </w:pPr>
      <w:r w:rsidRPr="00255267">
        <w:t>Trgovački sud u Zagrebu</w:t>
      </w:r>
      <w:r w:rsidR="001F2FBF">
        <w:t>,</w:t>
      </w:r>
      <w:r w:rsidRPr="00255267">
        <w:t xml:space="preserve"> Stalna Služba</w:t>
      </w:r>
      <w:r w:rsidR="001F2FBF">
        <w:t>,</w:t>
      </w:r>
      <w:r w:rsidRPr="00255267">
        <w:t xml:space="preserve"> po sucu</w:t>
      </w:r>
      <w:r w:rsidR="001F2FBF">
        <w:t xml:space="preserve"> Goranki Boljkovac,</w:t>
      </w:r>
      <w:r>
        <w:t xml:space="preserve"> kao stečajnom sucu</w:t>
      </w:r>
      <w:r w:rsidR="001F2FBF">
        <w:t>,</w:t>
      </w:r>
      <w:r>
        <w:t xml:space="preserve"> postupajući po prijedlogu </w:t>
      </w:r>
      <w:r w:rsidR="001F2FBF">
        <w:t xml:space="preserve">predlagatelja </w:t>
      </w:r>
      <w:r>
        <w:t xml:space="preserve">Republika Hrvatska, Ministarstvo financija, Porezna uprava, Područni ured Zagreb, OIB 18683136487, kojeg zastupa Županijsko </w:t>
      </w:r>
      <w:r w:rsidR="001F2FBF">
        <w:t>d</w:t>
      </w:r>
      <w:r>
        <w:t>ržavno odvjetništvo u Zagrebu</w:t>
      </w:r>
      <w:r w:rsidR="001F2FBF">
        <w:t>,</w:t>
      </w:r>
      <w:r>
        <w:t xml:space="preserve"> </w:t>
      </w:r>
      <w:r w:rsidR="00923DB6">
        <w:t xml:space="preserve">za otvaranje </w:t>
      </w:r>
      <w:r w:rsidRPr="00255267">
        <w:t>stečajno</w:t>
      </w:r>
      <w:r w:rsidR="00923DB6">
        <w:t>ga</w:t>
      </w:r>
      <w:r>
        <w:t xml:space="preserve"> postupk</w:t>
      </w:r>
      <w:r w:rsidR="00923DB6">
        <w:t>a</w:t>
      </w:r>
      <w:r w:rsidRPr="00255267">
        <w:t xml:space="preserve"> nad dužnikom</w:t>
      </w:r>
      <w:r w:rsidR="00A64BC8">
        <w:t xml:space="preserve"> </w:t>
      </w:r>
      <w:r w:rsidR="00D32221">
        <w:t>SLAP-PROMET d.o.o., Zagreb, Kolarova 11, OIB 36284550088</w:t>
      </w:r>
      <w:r w:rsidR="0011156A">
        <w:t xml:space="preserve">, </w:t>
      </w:r>
      <w:r w:rsidR="001F2FBF">
        <w:t>dana 2</w:t>
      </w:r>
      <w:r w:rsidR="000204C2">
        <w:t>9</w:t>
      </w:r>
      <w:r w:rsidR="001F2FBF">
        <w:t xml:space="preserve">. kolovoza </w:t>
      </w:r>
      <w:r w:rsidRPr="00255267">
        <w:t>2016.</w:t>
      </w:r>
      <w:r w:rsidR="001F2FBF">
        <w:t xml:space="preserve"> godine</w:t>
      </w:r>
    </w:p>
    <w:p w:rsidRDefault="00FE69D1" w:rsidP="00FE69D1" w:rsidR="00FE69D1">
      <w:pPr>
        <w:jc w:val="both"/>
      </w:pPr>
    </w:p>
    <w:p w:rsidRDefault="00FE69D1" w:rsidP="00FE69D1" w:rsidR="00FE69D1" w:rsidRPr="00840E3D">
      <w:pPr>
        <w:jc w:val="center"/>
      </w:pPr>
      <w:r w:rsidRPr="00840E3D">
        <w:t>r i j e š i o    je</w:t>
      </w:r>
    </w:p>
    <w:p w:rsidRDefault="00FE69D1" w:rsidP="00FE69D1" w:rsidR="00FE69D1" w:rsidRPr="00762B40">
      <w:pPr>
        <w:jc w:val="center"/>
      </w:pPr>
    </w:p>
    <w:p w:rsidRDefault="001F2FBF" w:rsidP="001F2FBF" w:rsidR="00FE69D1" w:rsidRPr="00762B40">
      <w:pPr>
        <w:pStyle w:val="Odlomakpopisa"/>
        <w:ind w:firstLine="567" w:left="0"/>
        <w:jc w:val="both"/>
        <w:rPr>
          <w:rFonts w:hAnsi="Times New Roman" w:ascii="Times New Roman"/>
          <w:szCs w:val="24"/>
        </w:rPr>
      </w:pPr>
      <w:r w:rsidRPr="00762B40">
        <w:rPr>
          <w:rFonts w:hAnsi="Times New Roman" w:ascii="Times New Roman"/>
          <w:szCs w:val="24"/>
        </w:rPr>
        <w:t>I</w:t>
      </w:r>
      <w:r w:rsidR="00FE69D1" w:rsidRPr="00762B40">
        <w:rPr>
          <w:rFonts w:hAnsi="Times New Roman" w:ascii="Times New Roman"/>
          <w:szCs w:val="24"/>
        </w:rPr>
        <w:t>.</w:t>
      </w:r>
      <w:r w:rsidRPr="00762B40">
        <w:rPr>
          <w:rFonts w:hAnsi="Times New Roman" w:ascii="Times New Roman"/>
          <w:szCs w:val="24"/>
        </w:rPr>
        <w:t xml:space="preserve"> </w:t>
      </w:r>
      <w:r w:rsidR="00FE69D1" w:rsidRPr="00762B40">
        <w:rPr>
          <w:rFonts w:hAnsi="Times New Roman" w:ascii="Times New Roman"/>
          <w:szCs w:val="24"/>
        </w:rPr>
        <w:t>Pokreće se prethodni postupak radi utvrđivanja pretpostavki za otvaranje stečajnog</w:t>
      </w:r>
      <w:r w:rsidR="00923DB6" w:rsidRPr="00762B40">
        <w:rPr>
          <w:rFonts w:hAnsi="Times New Roman" w:ascii="Times New Roman"/>
          <w:szCs w:val="24"/>
        </w:rPr>
        <w:t>a</w:t>
      </w:r>
      <w:r w:rsidR="00FE69D1" w:rsidRPr="00762B40">
        <w:rPr>
          <w:rFonts w:hAnsi="Times New Roman" w:ascii="Times New Roman"/>
          <w:szCs w:val="24"/>
        </w:rPr>
        <w:t xml:space="preserve"> postupka nad dužnikom</w:t>
      </w:r>
      <w:r w:rsidRPr="00762B40">
        <w:rPr>
          <w:rFonts w:hAnsi="Times New Roman" w:ascii="Times New Roman"/>
          <w:szCs w:val="24"/>
        </w:rPr>
        <w:t xml:space="preserve"> </w:t>
      </w:r>
      <w:r w:rsidR="00762B40" w:rsidRPr="00762B40">
        <w:rPr>
          <w:rFonts w:hAnsi="Times New Roman" w:ascii="Times New Roman"/>
        </w:rPr>
        <w:t>SLAP-PROMET d.o.o., Zagreb, Kolarova 11, OIB 36284550088</w:t>
      </w:r>
      <w:r w:rsidR="00FE69D1" w:rsidRPr="00762B40">
        <w:rPr>
          <w:rFonts w:hAnsi="Times New Roman" w:ascii="Times New Roman"/>
          <w:szCs w:val="24"/>
        </w:rPr>
        <w:t>.</w:t>
      </w:r>
    </w:p>
    <w:p w:rsidRDefault="00FE69D1" w:rsidP="00FE69D1" w:rsidR="00FE69D1" w:rsidRPr="00914ABA">
      <w:pPr>
        <w:pStyle w:val="Odlomakpopisa"/>
        <w:ind w:firstLine="567" w:left="0"/>
        <w:rPr>
          <w:rFonts w:hAnsi="Times New Roman" w:ascii="Times New Roman"/>
          <w:szCs w:val="24"/>
        </w:rPr>
      </w:pPr>
    </w:p>
    <w:p w:rsidRDefault="001F2FBF" w:rsidP="001F2FBF" w:rsidR="00FE69D1" w:rsidRPr="009B556F">
      <w:pPr>
        <w:ind w:firstLine="567"/>
        <w:jc w:val="both"/>
      </w:pPr>
      <w:r>
        <w:t>II</w:t>
      </w:r>
      <w:r w:rsidR="00FE69D1">
        <w:t>.</w:t>
      </w:r>
      <w:r>
        <w:t xml:space="preserve"> </w:t>
      </w:r>
      <w:r w:rsidR="00FE69D1" w:rsidRPr="009B556F">
        <w:t>Zakazuje se ročište radi očitovanja o prijedlogu za otvaranje stečajnog</w:t>
      </w:r>
      <w:r w:rsidR="00923DB6">
        <w:t>a</w:t>
      </w:r>
      <w:r w:rsidR="00FE69D1" w:rsidRPr="009B556F">
        <w:t xml:space="preserve"> postupka nad dužnikom za dan </w:t>
      </w:r>
      <w:r w:rsidR="00A64BC8">
        <w:rPr>
          <w:b/>
        </w:rPr>
        <w:t>1</w:t>
      </w:r>
      <w:r w:rsidR="00762B40">
        <w:rPr>
          <w:b/>
        </w:rPr>
        <w:t>8</w:t>
      </w:r>
      <w:r w:rsidR="00A64BC8">
        <w:rPr>
          <w:b/>
        </w:rPr>
        <w:t>. listopada</w:t>
      </w:r>
      <w:r w:rsidR="00FE69D1" w:rsidRPr="009C4185">
        <w:rPr>
          <w:b/>
        </w:rPr>
        <w:t xml:space="preserve"> 2016. u </w:t>
      </w:r>
      <w:r w:rsidR="00A03DA6">
        <w:rPr>
          <w:b/>
        </w:rPr>
        <w:t>1</w:t>
      </w:r>
      <w:r w:rsidR="00A64BC8">
        <w:rPr>
          <w:b/>
        </w:rPr>
        <w:t>3</w:t>
      </w:r>
      <w:r w:rsidR="00FE69D1" w:rsidRPr="009C4185">
        <w:rPr>
          <w:b/>
        </w:rPr>
        <w:t>,00 sati</w:t>
      </w:r>
      <w:r w:rsidR="00FE69D1" w:rsidRPr="009B556F">
        <w:t xml:space="preserve"> u zgradi Trgovačkog suda u Zagrebu, Stalna služba, </w:t>
      </w:r>
      <w:r w:rsidR="00FE69D1" w:rsidRPr="00923DB6">
        <w:rPr>
          <w:b/>
        </w:rPr>
        <w:t>Karlovac, Ljudevita Šestića 4</w:t>
      </w:r>
      <w:r w:rsidR="00FE69D1" w:rsidRPr="009B556F">
        <w:t xml:space="preserve">, soba broj </w:t>
      </w:r>
      <w:r>
        <w:t>3</w:t>
      </w:r>
      <w:r w:rsidR="00FE69D1" w:rsidRPr="009B556F">
        <w:t>,</w:t>
      </w:r>
    </w:p>
    <w:p w:rsidRDefault="00FE69D1" w:rsidP="00FE69D1" w:rsidR="00FE69D1" w:rsidRPr="009B556F">
      <w:pPr>
        <w:ind w:left="567"/>
      </w:pPr>
    </w:p>
    <w:p w:rsidRDefault="00FE69D1" w:rsidP="00FE69D1" w:rsidR="00FE69D1" w:rsidRPr="009B556F">
      <w:r w:rsidRPr="009B556F">
        <w:t xml:space="preserve"> na koje ročište se dostavom ovog rješenja pozivaju:</w:t>
      </w:r>
    </w:p>
    <w:p w:rsidRDefault="00FE69D1" w:rsidP="00FE69D1" w:rsidR="00FE69D1" w:rsidRPr="009B556F">
      <w:pPr>
        <w:pStyle w:val="Odlomakpopisa"/>
        <w:ind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 w:rsidRPr="009B556F">
        <w:rPr>
          <w:rFonts w:hAnsi="Times New Roman" w:ascii="Times New Roman"/>
          <w:szCs w:val="24"/>
        </w:rPr>
        <w:t>predlagatelj po ŽDO Zagreb,</w:t>
      </w:r>
    </w:p>
    <w:p w:rsidRDefault="00FE69D1" w:rsidP="00FE69D1" w:rsidR="00FE69D1" w:rsidRPr="009B556F">
      <w:r>
        <w:t>-</w:t>
      </w:r>
      <w:r w:rsidRPr="009B556F">
        <w:t xml:space="preserve">dužnik, </w:t>
      </w:r>
    </w:p>
    <w:p w:rsidRDefault="00FE69D1" w:rsidP="00FE69D1" w:rsidR="00FE69D1" w:rsidRPr="009B556F">
      <w:r>
        <w:t>-</w:t>
      </w:r>
      <w:r w:rsidRPr="009B556F">
        <w:t>zakonski zastupnik dužnika</w:t>
      </w:r>
      <w:r w:rsidR="001F2FBF">
        <w:t xml:space="preserve"> </w:t>
      </w:r>
      <w:r w:rsidR="00762B40">
        <w:t>Mirjana Đira</w:t>
      </w:r>
      <w:r w:rsidR="00A03DA6">
        <w:t>,</w:t>
      </w:r>
      <w:r w:rsidR="001F2FBF">
        <w:t xml:space="preserve"> </w:t>
      </w:r>
    </w:p>
    <w:p w:rsidRDefault="00FE69D1" w:rsidP="00FE69D1" w:rsidR="00A64BC8">
      <w:r>
        <w:t>-</w:t>
      </w:r>
      <w:r w:rsidR="001F2FBF">
        <w:t>FINA</w:t>
      </w:r>
      <w:r w:rsidR="00A64BC8">
        <w:t>,</w:t>
      </w:r>
    </w:p>
    <w:p w:rsidRDefault="00A64BC8" w:rsidP="00FE69D1" w:rsidR="00FE69D1">
      <w:r>
        <w:t>-</w:t>
      </w:r>
      <w:r w:rsidR="00762B40">
        <w:t>PBZ d.d. Zagreb.</w:t>
      </w:r>
    </w:p>
    <w:p w:rsidRDefault="00FE69D1" w:rsidP="00FE69D1" w:rsidR="00FE69D1" w:rsidRPr="009B556F"/>
    <w:p w:rsidRDefault="001F2FBF" w:rsidP="00FE69D1" w:rsidR="00FE69D1" w:rsidRPr="00262DC8">
      <w:pPr>
        <w:ind w:left="567"/>
        <w:jc w:val="both"/>
      </w:pPr>
      <w:r>
        <w:t>III</w:t>
      </w:r>
      <w:r w:rsidR="00FE69D1">
        <w:t>.</w:t>
      </w:r>
      <w:r>
        <w:t xml:space="preserve"> </w:t>
      </w:r>
      <w:r w:rsidR="00FE69D1" w:rsidRPr="00EE5DD1">
        <w:t>Pozvane osobe mogu se o prijedlogu i pisano očitovati</w:t>
      </w:r>
      <w:r w:rsidR="00FE69D1">
        <w:t>.</w:t>
      </w:r>
    </w:p>
    <w:p w:rsidRDefault="00FE69D1" w:rsidP="00FE69D1" w:rsidR="00FE69D1">
      <w:pPr>
        <w:jc w:val="both"/>
      </w:pPr>
    </w:p>
    <w:p w:rsidRDefault="00FE69D1" w:rsidP="00FE69D1" w:rsidR="00FE69D1" w:rsidRPr="0021052A">
      <w:pPr>
        <w:jc w:val="center"/>
        <w:rPr>
          <w:lang w:val="de-DE"/>
        </w:rPr>
      </w:pPr>
      <w:r>
        <w:t>Obrazloženje</w:t>
      </w:r>
    </w:p>
    <w:p w:rsidRDefault="00FE69D1" w:rsidP="00FE69D1" w:rsidR="00FE69D1">
      <w:pPr>
        <w:ind w:firstLine="720"/>
        <w:jc w:val="both"/>
      </w:pPr>
    </w:p>
    <w:p w:rsidRDefault="001F2FBF" w:rsidP="00FE69D1" w:rsidR="001F2FBF">
      <w:pPr>
        <w:ind w:firstLine="720"/>
        <w:jc w:val="both"/>
      </w:pPr>
      <w:r>
        <w:t xml:space="preserve">Pravomoćnim rješenjem Trgovačkog suda u Zagrebu posl.br. </w:t>
      </w:r>
      <w:r w:rsidR="00762B40">
        <w:t>42</w:t>
      </w:r>
      <w:r>
        <w:t xml:space="preserve"> St-</w:t>
      </w:r>
      <w:r w:rsidR="00762B40">
        <w:t>6826/15</w:t>
      </w:r>
      <w:r w:rsidR="00A03DA6">
        <w:t xml:space="preserve"> od </w:t>
      </w:r>
      <w:r w:rsidR="00762B40">
        <w:t>3. lipnja</w:t>
      </w:r>
      <w:r w:rsidR="00A64BC8">
        <w:t xml:space="preserve"> </w:t>
      </w:r>
      <w:r>
        <w:t xml:space="preserve">2016. godine obustavljen je skraćeni stečajni postupak nad dužnikom </w:t>
      </w:r>
      <w:r w:rsidR="00762B40">
        <w:t>SLAP-PROMET d.o.o., Zagreb, Kolarova 11, OIB 36284550088</w:t>
      </w:r>
      <w:r>
        <w:t xml:space="preserve">. Naime, vjerovnik </w:t>
      </w:r>
      <w:r w:rsidRPr="00E74A6D">
        <w:t>Republika Hrvatska, Ministarstvo financija, Porezna uprava, Područni ured Zagreb</w:t>
      </w:r>
      <w:r>
        <w:t xml:space="preserve"> podnio je prijedlog za otvaranje stečajnog postupka nad dužnikom od </w:t>
      </w:r>
      <w:r w:rsidR="00762B40">
        <w:t>13. travnja</w:t>
      </w:r>
      <w:r>
        <w:t xml:space="preserve"> 2016. godine</w:t>
      </w:r>
      <w:r w:rsidR="002F792C">
        <w:t xml:space="preserve"> u kojem navodi da prema dužniku ima tražbinu u iznosu od </w:t>
      </w:r>
      <w:r w:rsidR="00762B40">
        <w:t>7.159,58</w:t>
      </w:r>
      <w:r w:rsidR="00A03DA6">
        <w:t xml:space="preserve"> kn, a istovremeno je navedeni vjerovnik izvijestio sud da </w:t>
      </w:r>
      <w:r w:rsidR="00A64BC8">
        <w:t xml:space="preserve">je </w:t>
      </w:r>
      <w:r w:rsidR="00A03DA6">
        <w:t xml:space="preserve">dužnik </w:t>
      </w:r>
      <w:r w:rsidR="00A64BC8">
        <w:t xml:space="preserve">upisan kao vlasnik osobnog automobila marke </w:t>
      </w:r>
      <w:r w:rsidR="00240CF1">
        <w:t>Opel Astra 1.4. GTC,</w:t>
      </w:r>
      <w:r w:rsidR="00A64BC8">
        <w:t xml:space="preserve"> godina proizvodnje 200</w:t>
      </w:r>
      <w:r w:rsidR="00240CF1">
        <w:t>9</w:t>
      </w:r>
      <w:r w:rsidR="00A03DA6">
        <w:t xml:space="preserve">. </w:t>
      </w:r>
      <w:r w:rsidR="002F792C">
        <w:t xml:space="preserve">Slijedom navedenog, sukladno odredbi čl. 433. Stečajnog zakona (Narodne novine broj 71/15, dalje u tekstu: SZ-a) doneseno je ranije navedeno rješenje o obustavi </w:t>
      </w:r>
      <w:r w:rsidR="002F792C">
        <w:lastRenderedPageBreak/>
        <w:t>skraćenog stečajnog postupka, a nakon pravomoćnosti kojeg se postupak nastavlja primjenom općih odredbi stečajnog postupka Stečajnog zakona.</w:t>
      </w:r>
    </w:p>
    <w:p w:rsidRDefault="002F792C" w:rsidP="00FE69D1" w:rsidR="002F792C">
      <w:pPr>
        <w:ind w:firstLine="720"/>
        <w:jc w:val="both"/>
      </w:pPr>
    </w:p>
    <w:p w:rsidRDefault="002F792C" w:rsidP="00FE69D1" w:rsidR="00FE69D1">
      <w:pPr>
        <w:ind w:firstLine="720"/>
        <w:jc w:val="both"/>
      </w:pPr>
      <w:r>
        <w:t>Slijedom navedenog, sud je t</w:t>
      </w:r>
      <w:r w:rsidR="00FE69D1">
        <w:t xml:space="preserve">emeljem odredbe čl. 115. st. 1. </w:t>
      </w:r>
      <w:r w:rsidR="00FE69D1" w:rsidRPr="00E54049">
        <w:t>SZ</w:t>
      </w:r>
      <w:r>
        <w:t xml:space="preserve">-a donio </w:t>
      </w:r>
      <w:r w:rsidR="00FE69D1">
        <w:t>rješenje o pokretanju prethodnog</w:t>
      </w:r>
      <w:r w:rsidR="00F67B83">
        <w:t>a</w:t>
      </w:r>
      <w:r w:rsidR="00FE69D1">
        <w:t xml:space="preserve"> postupka radi utvrđivanja pretpostavki za otvaranje stečajnog</w:t>
      </w:r>
      <w:r w:rsidR="00F67B83">
        <w:t>a</w:t>
      </w:r>
      <w:r w:rsidR="00FE69D1">
        <w:t xml:space="preserve"> postupka </w:t>
      </w:r>
      <w:r w:rsidR="00F67B83">
        <w:t>(</w:t>
      </w:r>
      <w:r w:rsidR="00FE69D1">
        <w:t>prethodni postupak</w:t>
      </w:r>
      <w:r w:rsidR="00F67B83">
        <w:t>), o čemu je odlučeno pod točkom I. izreke ovog rješenja</w:t>
      </w:r>
      <w:r w:rsidR="00FE69D1">
        <w:t>.</w:t>
      </w:r>
    </w:p>
    <w:p w:rsidRDefault="00FE69D1" w:rsidP="00FE69D1" w:rsidR="00FE69D1">
      <w:pPr>
        <w:ind w:firstLine="720"/>
        <w:jc w:val="both"/>
      </w:pPr>
    </w:p>
    <w:p w:rsidRDefault="00FE69D1" w:rsidP="00FE69D1" w:rsidR="00FE69D1">
      <w:pPr>
        <w:ind w:firstLine="720"/>
        <w:jc w:val="both"/>
      </w:pPr>
      <w:r>
        <w:t>Sukladno odredbi čl. 123. st. 1. SZ-a sud je odmah zakazao ročište na koje su pozvan</w:t>
      </w:r>
      <w:r w:rsidR="003D4E19">
        <w:t>i</w:t>
      </w:r>
      <w:r>
        <w:t xml:space="preserve"> </w:t>
      </w:r>
      <w:r w:rsidR="00F67B83">
        <w:t xml:space="preserve">dužnik, </w:t>
      </w:r>
      <w:r>
        <w:t>osob</w:t>
      </w:r>
      <w:r w:rsidR="00F67B83">
        <w:t>a</w:t>
      </w:r>
      <w:r>
        <w:t xml:space="preserve"> ovlašten</w:t>
      </w:r>
      <w:r w:rsidR="00F67B83">
        <w:t>a</w:t>
      </w:r>
      <w:r>
        <w:t xml:space="preserve"> za zastupanje dužnika po zak</w:t>
      </w:r>
      <w:r w:rsidR="00F67B83">
        <w:t>onu, podnositelj prijedloga</w:t>
      </w:r>
      <w:r w:rsidR="00A64BC8">
        <w:t>,</w:t>
      </w:r>
      <w:r w:rsidR="00F67B83">
        <w:t xml:space="preserve"> FINA</w:t>
      </w:r>
      <w:r w:rsidR="00A64BC8">
        <w:t xml:space="preserve"> i bank</w:t>
      </w:r>
      <w:r w:rsidR="00240CF1">
        <w:t>a kod koje</w:t>
      </w:r>
      <w:r w:rsidR="00A64BC8">
        <w:t xml:space="preserve"> dužnik ima otvoren</w:t>
      </w:r>
      <w:r w:rsidR="00240CF1">
        <w:t xml:space="preserve"> račun</w:t>
      </w:r>
      <w:r>
        <w:t>, te će se ist</w:t>
      </w:r>
      <w:r w:rsidR="003D4E19">
        <w:t xml:space="preserve">i </w:t>
      </w:r>
      <w:r>
        <w:t>na ročištu očitovati o prijedlogu za otvaranje stečajnog</w:t>
      </w:r>
      <w:r w:rsidR="003D4E19">
        <w:t>a</w:t>
      </w:r>
      <w:r>
        <w:t xml:space="preserve"> postupka, odnosno sukladno st. 2. istog članka o prijedlogu se mogu očitovati i pisano, pa je</w:t>
      </w:r>
      <w:r w:rsidR="00F67B83">
        <w:t xml:space="preserve"> odlučeno kao pod točkama II. i III.</w:t>
      </w:r>
      <w:r>
        <w:t xml:space="preserve"> izreke rješenja.</w:t>
      </w:r>
    </w:p>
    <w:p w:rsidRDefault="00367C05" w:rsidP="00367C05" w:rsidR="002C5A29" w:rsidRPr="002224D1">
      <w:pPr>
        <w:ind w:firstLine="900"/>
        <w:jc w:val="both"/>
      </w:pPr>
      <w:r w:rsidRPr="002224D1">
        <w:t xml:space="preserve">  </w:t>
      </w:r>
    </w:p>
    <w:p w:rsidRDefault="002C5A29" w:rsidP="00577C3C" w:rsidR="002C5A29" w:rsidRPr="002224D1">
      <w:pPr>
        <w:jc w:val="center"/>
      </w:pPr>
      <w:r w:rsidRPr="002224D1">
        <w:t>U Karlovcu</w:t>
      </w:r>
      <w:r w:rsidR="00233CF9" w:rsidRPr="002224D1">
        <w:t xml:space="preserve"> </w:t>
      </w:r>
      <w:r w:rsidR="00A03DA6">
        <w:t>29</w:t>
      </w:r>
      <w:r w:rsidR="00F67B83">
        <w:t>. kolovoza</w:t>
      </w:r>
      <w:r w:rsidR="006D261E" w:rsidRPr="002224D1">
        <w:t xml:space="preserve"> 2016</w:t>
      </w:r>
      <w:r w:rsidRPr="002224D1">
        <w:t>. godine</w:t>
      </w:r>
    </w:p>
    <w:p w:rsidRDefault="00367C05" w:rsidP="002C5A29" w:rsidR="00367C05" w:rsidRPr="002224D1">
      <w:pPr>
        <w:jc w:val="both"/>
      </w:pPr>
    </w:p>
    <w:p w:rsidRDefault="00577C3C" w:rsidP="007170B8" w:rsidR="002C5A29" w:rsidRPr="002224D1">
      <w:pPr>
        <w:ind w:left="6372"/>
        <w:jc w:val="both"/>
      </w:pPr>
      <w:r w:rsidRPr="002224D1">
        <w:t xml:space="preserve">         </w:t>
      </w:r>
      <w:r w:rsidR="0028432A">
        <w:t xml:space="preserve">        Su</w:t>
      </w:r>
      <w:r w:rsidR="007170B8" w:rsidRPr="002224D1">
        <w:t>dac:</w:t>
      </w:r>
    </w:p>
    <w:p w:rsidRDefault="007170B8" w:rsidP="0094639D" w:rsidR="00161B3B" w:rsidRPr="002224D1">
      <w:pPr>
        <w:jc w:val="both"/>
      </w:pPr>
      <w:r w:rsidRPr="002224D1">
        <w:t xml:space="preserve">                                                                 </w:t>
      </w:r>
      <w:r w:rsidR="0084192B" w:rsidRPr="002224D1">
        <w:t xml:space="preserve">  </w:t>
      </w:r>
      <w:r w:rsidRPr="002224D1">
        <w:t xml:space="preserve">  </w:t>
      </w:r>
      <w:r w:rsidR="00E57778" w:rsidRPr="002224D1">
        <w:t xml:space="preserve">  </w:t>
      </w:r>
      <w:r w:rsidR="009B65F4" w:rsidRPr="002224D1">
        <w:t xml:space="preserve">         </w:t>
      </w:r>
      <w:r w:rsidR="00577C3C" w:rsidRPr="002224D1">
        <w:t xml:space="preserve">                               </w:t>
      </w:r>
      <w:r w:rsidR="009224E9" w:rsidRPr="002224D1">
        <w:t xml:space="preserve"> </w:t>
      </w:r>
      <w:r w:rsidR="00367C05" w:rsidRPr="002224D1">
        <w:t>Goranka Boljkovac</w:t>
      </w:r>
      <w:r w:rsidR="00973C31" w:rsidRPr="002224D1">
        <w:t>, v.r.</w:t>
      </w:r>
    </w:p>
    <w:p w:rsidRDefault="0094639D" w:rsidP="000B0BA1" w:rsidR="000B0BA1" w:rsidRPr="002224D1">
      <w:pPr>
        <w:tabs>
          <w:tab w:pos="6900" w:val="left"/>
        </w:tabs>
        <w:jc w:val="both"/>
      </w:pPr>
      <w:r w:rsidRPr="002224D1">
        <w:t xml:space="preserve"> </w:t>
      </w:r>
      <w:r w:rsidR="00161B3B" w:rsidRPr="002224D1">
        <w:tab/>
      </w:r>
    </w:p>
    <w:p w:rsidRDefault="00973C31" w:rsidP="00973C31" w:rsidR="009B65F4" w:rsidRPr="002224D1">
      <w:pPr>
        <w:tabs>
          <w:tab w:pos="6900" w:val="left"/>
        </w:tabs>
        <w:jc w:val="both"/>
      </w:pPr>
      <w:r w:rsidRPr="002224D1">
        <w:tab/>
        <w:t>Za točnost otpravka-</w:t>
      </w:r>
    </w:p>
    <w:p w:rsidRDefault="00973C31" w:rsidP="00973C31" w:rsidR="00577C3C" w:rsidRPr="002224D1">
      <w:pPr>
        <w:tabs>
          <w:tab w:pos="6900" w:val="left"/>
        </w:tabs>
      </w:pPr>
      <w:r w:rsidRPr="002224D1">
        <w:tab/>
        <w:t>ovlašteni službenik:</w:t>
      </w:r>
    </w:p>
    <w:p w:rsidRDefault="00973C31" w:rsidP="00973C31" w:rsidR="0028432A">
      <w:pPr>
        <w:tabs>
          <w:tab w:pos="6900" w:val="left"/>
        </w:tabs>
      </w:pPr>
      <w:r w:rsidRPr="002224D1">
        <w:tab/>
        <w:t>Renata Klokočki</w:t>
      </w:r>
    </w:p>
    <w:p w:rsidRDefault="0028432A" w:rsidP="0028432A" w:rsidR="0028432A" w:rsidRPr="0028432A"/>
    <w:p w:rsidRDefault="0028432A" w:rsidP="0028432A" w:rsidR="0028432A" w:rsidRPr="0028432A"/>
    <w:p w:rsidRDefault="0028432A" w:rsidP="0028432A" w:rsidR="0028432A"/>
    <w:p w:rsidRDefault="0028432A" w:rsidP="0028432A" w:rsidR="0028432A" w:rsidRPr="004B1A2C">
      <w:r w:rsidRPr="004B1A2C">
        <w:t xml:space="preserve">POUKA O PRAVNOM LIJEKU: </w:t>
      </w:r>
    </w:p>
    <w:p w:rsidRDefault="0028432A" w:rsidP="0028432A" w:rsidR="0028432A">
      <w:pPr>
        <w:jc w:val="both"/>
      </w:pPr>
      <w:r w:rsidRPr="004B1A2C">
        <w:t>Protiv ovog rješenja</w:t>
      </w:r>
      <w:r>
        <w:t xml:space="preserve"> nije dopuštena žalba</w:t>
      </w:r>
    </w:p>
    <w:p w:rsidRDefault="0028432A" w:rsidP="0028432A" w:rsidR="0028432A">
      <w:pPr>
        <w:jc w:val="both"/>
      </w:pPr>
      <w:r>
        <w:t>(čl. 115. st. 1. SZ-a).</w:t>
      </w:r>
    </w:p>
    <w:p w:rsidRDefault="00B02635" w:rsidP="0028432A" w:rsidR="00B02635" w:rsidRPr="0028432A"/>
    <w:sectPr w:rsidSect="00A0682A" w:rsidR="00B02635" w:rsidRPr="0028432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144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A64BC8">
      <w:t>55</w:t>
    </w:r>
    <w:r w:rsidR="00240CF1">
      <w:t>72</w:t>
    </w:r>
    <w:r w:rsidR="00F67B83">
      <w:t>/16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204C2"/>
    <w:rsid w:val="00043A0A"/>
    <w:rsid w:val="0004613B"/>
    <w:rsid w:val="00050EF7"/>
    <w:rsid w:val="00075BDC"/>
    <w:rsid w:val="00087859"/>
    <w:rsid w:val="000A252B"/>
    <w:rsid w:val="000B0BA1"/>
    <w:rsid w:val="0011156A"/>
    <w:rsid w:val="00123E05"/>
    <w:rsid w:val="00161B3B"/>
    <w:rsid w:val="00174993"/>
    <w:rsid w:val="001A044D"/>
    <w:rsid w:val="001D2296"/>
    <w:rsid w:val="001D564F"/>
    <w:rsid w:val="001F2FBF"/>
    <w:rsid w:val="002135F3"/>
    <w:rsid w:val="002224D1"/>
    <w:rsid w:val="00233CF9"/>
    <w:rsid w:val="00240CF1"/>
    <w:rsid w:val="00263FC1"/>
    <w:rsid w:val="00270ADC"/>
    <w:rsid w:val="0028432A"/>
    <w:rsid w:val="00293964"/>
    <w:rsid w:val="002944F5"/>
    <w:rsid w:val="002B5B9E"/>
    <w:rsid w:val="002C5A29"/>
    <w:rsid w:val="002D4069"/>
    <w:rsid w:val="002D6432"/>
    <w:rsid w:val="002F1899"/>
    <w:rsid w:val="002F792C"/>
    <w:rsid w:val="00367C05"/>
    <w:rsid w:val="003905DD"/>
    <w:rsid w:val="003B65CF"/>
    <w:rsid w:val="003C2B99"/>
    <w:rsid w:val="003C4E43"/>
    <w:rsid w:val="003D4E19"/>
    <w:rsid w:val="00402289"/>
    <w:rsid w:val="0043031F"/>
    <w:rsid w:val="0043362B"/>
    <w:rsid w:val="00435B5D"/>
    <w:rsid w:val="0044721B"/>
    <w:rsid w:val="00464572"/>
    <w:rsid w:val="00475324"/>
    <w:rsid w:val="004F47B9"/>
    <w:rsid w:val="00523E58"/>
    <w:rsid w:val="00526F4E"/>
    <w:rsid w:val="00554276"/>
    <w:rsid w:val="005740F2"/>
    <w:rsid w:val="00577C3C"/>
    <w:rsid w:val="005C0B29"/>
    <w:rsid w:val="005C0BF6"/>
    <w:rsid w:val="005D1623"/>
    <w:rsid w:val="005D3613"/>
    <w:rsid w:val="005D5F5F"/>
    <w:rsid w:val="005E30AD"/>
    <w:rsid w:val="005E5E29"/>
    <w:rsid w:val="005E67DB"/>
    <w:rsid w:val="00600C4C"/>
    <w:rsid w:val="00645CB7"/>
    <w:rsid w:val="00657078"/>
    <w:rsid w:val="00662CB6"/>
    <w:rsid w:val="006861EF"/>
    <w:rsid w:val="006B6292"/>
    <w:rsid w:val="006C786C"/>
    <w:rsid w:val="006D261E"/>
    <w:rsid w:val="006D5C7F"/>
    <w:rsid w:val="006E1EBE"/>
    <w:rsid w:val="007170B8"/>
    <w:rsid w:val="00717D4A"/>
    <w:rsid w:val="00753D5D"/>
    <w:rsid w:val="007604DE"/>
    <w:rsid w:val="00762B40"/>
    <w:rsid w:val="00776B6D"/>
    <w:rsid w:val="00784A92"/>
    <w:rsid w:val="0078584A"/>
    <w:rsid w:val="007861DF"/>
    <w:rsid w:val="007A550F"/>
    <w:rsid w:val="007C39CF"/>
    <w:rsid w:val="007D7A92"/>
    <w:rsid w:val="00811448"/>
    <w:rsid w:val="00825B2D"/>
    <w:rsid w:val="0084192B"/>
    <w:rsid w:val="00855AE8"/>
    <w:rsid w:val="008723F5"/>
    <w:rsid w:val="008728D7"/>
    <w:rsid w:val="0087685A"/>
    <w:rsid w:val="00891667"/>
    <w:rsid w:val="008E42C6"/>
    <w:rsid w:val="009224E9"/>
    <w:rsid w:val="00923DB6"/>
    <w:rsid w:val="0092451E"/>
    <w:rsid w:val="00927F9C"/>
    <w:rsid w:val="00942C83"/>
    <w:rsid w:val="0094639D"/>
    <w:rsid w:val="00964750"/>
    <w:rsid w:val="00965E0C"/>
    <w:rsid w:val="00971D3D"/>
    <w:rsid w:val="00973C31"/>
    <w:rsid w:val="009773DD"/>
    <w:rsid w:val="00984644"/>
    <w:rsid w:val="009961DE"/>
    <w:rsid w:val="009A5635"/>
    <w:rsid w:val="009B02EC"/>
    <w:rsid w:val="009B65F4"/>
    <w:rsid w:val="009C324E"/>
    <w:rsid w:val="009E2615"/>
    <w:rsid w:val="009E4856"/>
    <w:rsid w:val="009F574C"/>
    <w:rsid w:val="009F7D44"/>
    <w:rsid w:val="00A03732"/>
    <w:rsid w:val="00A03DA6"/>
    <w:rsid w:val="00A05832"/>
    <w:rsid w:val="00A0682A"/>
    <w:rsid w:val="00A22E26"/>
    <w:rsid w:val="00A347AB"/>
    <w:rsid w:val="00A34FB5"/>
    <w:rsid w:val="00A4636C"/>
    <w:rsid w:val="00A505C4"/>
    <w:rsid w:val="00A54037"/>
    <w:rsid w:val="00A64BC8"/>
    <w:rsid w:val="00A66684"/>
    <w:rsid w:val="00A74268"/>
    <w:rsid w:val="00A86374"/>
    <w:rsid w:val="00AA4EB8"/>
    <w:rsid w:val="00AB1D66"/>
    <w:rsid w:val="00AD6DDA"/>
    <w:rsid w:val="00AF3331"/>
    <w:rsid w:val="00AF6F8E"/>
    <w:rsid w:val="00B02635"/>
    <w:rsid w:val="00B20B8C"/>
    <w:rsid w:val="00B3296B"/>
    <w:rsid w:val="00B62423"/>
    <w:rsid w:val="00B6418E"/>
    <w:rsid w:val="00B918B5"/>
    <w:rsid w:val="00B97F98"/>
    <w:rsid w:val="00BA28BC"/>
    <w:rsid w:val="00BB0780"/>
    <w:rsid w:val="00BB7E5E"/>
    <w:rsid w:val="00C0014B"/>
    <w:rsid w:val="00C1129F"/>
    <w:rsid w:val="00C12A9F"/>
    <w:rsid w:val="00C15BC1"/>
    <w:rsid w:val="00C23391"/>
    <w:rsid w:val="00C412CA"/>
    <w:rsid w:val="00C50D94"/>
    <w:rsid w:val="00C54748"/>
    <w:rsid w:val="00C629FC"/>
    <w:rsid w:val="00C74029"/>
    <w:rsid w:val="00C74824"/>
    <w:rsid w:val="00C92655"/>
    <w:rsid w:val="00CC497A"/>
    <w:rsid w:val="00CD702D"/>
    <w:rsid w:val="00CE03D0"/>
    <w:rsid w:val="00CF05EC"/>
    <w:rsid w:val="00D01A15"/>
    <w:rsid w:val="00D32221"/>
    <w:rsid w:val="00D50090"/>
    <w:rsid w:val="00D737A9"/>
    <w:rsid w:val="00D862E2"/>
    <w:rsid w:val="00DA2EAC"/>
    <w:rsid w:val="00DC3CE8"/>
    <w:rsid w:val="00DE04E4"/>
    <w:rsid w:val="00DE6E22"/>
    <w:rsid w:val="00DF21C6"/>
    <w:rsid w:val="00E1788C"/>
    <w:rsid w:val="00E3108C"/>
    <w:rsid w:val="00E370FF"/>
    <w:rsid w:val="00E42A55"/>
    <w:rsid w:val="00E52636"/>
    <w:rsid w:val="00E57778"/>
    <w:rsid w:val="00E67977"/>
    <w:rsid w:val="00EA5002"/>
    <w:rsid w:val="00EC6066"/>
    <w:rsid w:val="00EE4A6B"/>
    <w:rsid w:val="00EE61A0"/>
    <w:rsid w:val="00EE690A"/>
    <w:rsid w:val="00F0132E"/>
    <w:rsid w:val="00F10034"/>
    <w:rsid w:val="00F10CB7"/>
    <w:rsid w:val="00F22E0A"/>
    <w:rsid w:val="00F36D2D"/>
    <w:rsid w:val="00F402D7"/>
    <w:rsid w:val="00F40956"/>
    <w:rsid w:val="00F45029"/>
    <w:rsid w:val="00F55D8D"/>
    <w:rsid w:val="00F56DA7"/>
    <w:rsid w:val="00F60C93"/>
    <w:rsid w:val="00F64762"/>
    <w:rsid w:val="00F64C00"/>
    <w:rsid w:val="00F67B83"/>
    <w:rsid w:val="00F74402"/>
    <w:rsid w:val="00F77116"/>
    <w:rsid w:val="00F8659B"/>
    <w:rsid w:val="00FA1058"/>
    <w:rsid w:val="00FC3A79"/>
    <w:rsid w:val="00FE69D1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8114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14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14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14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14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8114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14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14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14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14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291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5572</izvorni_sadrzaj>
    <derivirana_varijabla naziv="DomainObject.Predmet.Broj_1">5572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St-5572/2016</izvorni_sadrzaj>
    <derivirana_varijabla naziv="DomainObject.Predmet.OznakaBroj_1">St-5572/2016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SLAP-PROMET d.o.o. zastupanog po punomoćniku Mirjana Đira</izvorni_sadrzaj>
    <derivirana_varijabla naziv="DomainObject.Predmet.ProtustrankaFormated_1">  SLAP-PROMET d.o.o. zastupanog po punomoćniku Mirjana Đira</derivirana_varijabla>
  </DomainObject.Predmet.ProtustrankaFormated>
  <DomainObject.Predmet.ProtustrankaFormatedOIB>
    <izvorni_sadrzaj>  SLAP-PROMET d.o.o., OIB 36284550088 zastupanog po punomoćniku Mirjana Đira</izvorni_sadrzaj>
    <derivirana_varijabla naziv="DomainObject.Predmet.ProtustrankaFormatedOIB_1">  SLAP-PROMET d.o.o., OIB 36284550088 zastupanog po punomoćniku Mirjana Đira</derivirana_varijabla>
  </DomainObject.Predmet.ProtustrankaFormatedOIB>
  <DomainObject.Predmet.ProtustrankaFormatedWithAdress>
    <izvorni_sadrzaj> SLAP-PROMET d.o.o., Kolarova 11, 10000 Zagreb zastupanog po punomoćniku Mirjana Đira</izvorni_sadrzaj>
    <derivirana_varijabla naziv="DomainObject.Predmet.ProtustrankaFormatedWithAdress_1"> SLAP-PROMET d.o.o., Kolarova 11, 10000 Zagreb zastupanog po punomoćniku Mirjana Đira</derivirana_varijabla>
  </DomainObject.Predmet.ProtustrankaFormatedWithAdress>
  <DomainObject.Predmet.ProtustrankaFormatedWithAdressOIB>
    <izvorni_sadrzaj> SLAP-PROMET d.o.o., OIB 36284550088, Kolarova 11, 10000 Zagreb zastupanog po punomoćniku Mirjana Đira</izvorni_sadrzaj>
    <derivirana_varijabla naziv="DomainObject.Predmet.ProtustrankaFormatedWithAdressOIB_1"> SLAP-PROMET d.o.o., OIB 36284550088, Kolarova 11, 10000 Zagreb zastupanog po punomoćniku Mirjana Đira</derivirana_varijabla>
  </DomainObject.Predmet.ProtustrankaFormatedWithAdressOIB>
  <DomainObject.Predmet.ProtustrankaWithAdress>
    <izvorni_sadrzaj>SLAP-PROMET d.o.o. Kolarova 11, 10000 Zagreb</izvorni_sadrzaj>
    <derivirana_varijabla naziv="DomainObject.Predmet.ProtustrankaWithAdress_1">SLAP-PROMET d.o.o. Kolarova 11, 10000 Zagreb</derivirana_varijabla>
  </DomainObject.Predmet.ProtustrankaWithAdress>
  <DomainObject.Predmet.ProtustrankaWithAdressOIB>
    <izvorni_sadrzaj>SLAP-PROMET d.o.o., OIB 36284550088, Kolarova 11, 10000 Zagreb</izvorni_sadrzaj>
    <derivirana_varijabla naziv="DomainObject.Predmet.ProtustrankaWithAdressOIB_1">SLAP-PROMET d.o.o., OIB 36284550088, Kolarova 11, 10000 Zagreb</derivirana_varijabla>
  </DomainObject.Predmet.ProtustrankaWithAdressOIB>
  <DomainObject.Predmet.ProtustrankaNazivFormated>
    <izvorni_sadrzaj>SLAP-PROMET d.o.o.</izvorni_sadrzaj>
    <derivirana_varijabla naziv="DomainObject.Predmet.ProtustrankaNazivFormated_1">SLAP-PROMET d.o.o.</derivirana_varijabla>
  </DomainObject.Predmet.ProtustrankaNazivFormated>
  <DomainObject.Predmet.ProtustrankaNazivFormatedOIB>
    <izvorni_sadrzaj>SLAP-PROMET d.o.o., OIB 36284550088</izvorni_sadrzaj>
    <derivirana_varijabla naziv="DomainObject.Predmet.ProtustrankaNazivFormatedOIB_1">SLAP-PROMET d.o.o., OIB 36284550088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SLAP-PROMET d.o.o. zastupanog po punomoćniku Mirjana Đira</item>
    </izvorni_sadrzaj>
    <derivirana_varijabla naziv="DomainObject.Predmet.ProtuStrankaListFormated_1">
      <item>SLAP-PROMET d.o.o. zastupanog po punomoćniku Mirjana Đira</item>
    </derivirana_varijabla>
  </DomainObject.Predmet.ProtuStrankaListFormated>
  <DomainObject.Predmet.ProtuStrankaListFormatedOIB>
    <izvorni_sadrzaj>
      <item>SLAP-PROMET d.o.o., OIB 36284550088 zastupanog po punomoćniku Mirjana Đira</item>
    </izvorni_sadrzaj>
    <derivirana_varijabla naziv="DomainObject.Predmet.ProtuStrankaListFormatedOIB_1">
      <item>SLAP-PROMET d.o.o., OIB 36284550088 zastupanog po punomoćniku Mirjana Đira</item>
    </derivirana_varijabla>
  </DomainObject.Predmet.ProtuStrankaListFormatedOIB>
  <DomainObject.Predmet.ProtuStrankaListFormatedWithAdress>
    <izvorni_sadrzaj>
      <item>SLAP-PROMET d.o.o., Kolarova 11, 10000 Zagreb zastupanog po punomoćniku Mirjana Đira</item>
    </izvorni_sadrzaj>
    <derivirana_varijabla naziv="DomainObject.Predmet.ProtuStrankaListFormatedWithAdress_1">
      <item>SLAP-PROMET d.o.o., Kolarova 11, 10000 Zagreb zastupanog po punomoćniku Mirjana Đira</item>
    </derivirana_varijabla>
  </DomainObject.Predmet.ProtuStrankaListFormatedWithAdress>
  <DomainObject.Predmet.ProtuStrankaListFormatedWithAdressOIB>
    <izvorni_sadrzaj>
      <item>SLAP-PROMET d.o.o., OIB 36284550088, Kolarova 11, 10000 Zagreb zastupanog po punomoćniku Mirjana Đira</item>
    </izvorni_sadrzaj>
    <derivirana_varijabla naziv="DomainObject.Predmet.ProtuStrankaListFormatedWithAdressOIB_1">
      <item>SLAP-PROMET d.o.o., OIB 36284550088, Kolarova 11, 10000 Zagreb zastupanog po punomoćniku Mirjana Đira</item>
    </derivirana_varijabla>
  </DomainObject.Predmet.ProtuStrankaListFormatedWithAdressOIB>
  <DomainObject.Predmet.ProtuStrankaListNazivFormated>
    <izvorni_sadrzaj>
      <item>SLAP-PROMET d.o.o.</item>
    </izvorni_sadrzaj>
    <derivirana_varijabla naziv="DomainObject.Predmet.ProtuStrankaListNazivFormated_1">
      <item>SLAP-PROMET d.o.o.</item>
    </derivirana_varijabla>
  </DomainObject.Predmet.ProtuStrankaListNazivFormated>
  <DomainObject.Predmet.ProtuStrankaListNazivFormatedOIB>
    <izvorni_sadrzaj>
      <item>SLAP-PROMET d.o.o., OIB 36284550088</item>
    </izvorni_sadrzaj>
    <derivirana_varijabla naziv="DomainObject.Predmet.ProtuStrankaListNazivFormatedOIB_1">
      <item>SLAP-PROMET d.o.o., OIB 36284550088</item>
    </derivirana_varijabla>
  </DomainObject.Predmet.ProtuStrankaListNazivFormatedOIB>
  <DomainObject.Predmet.OstaliListFormated>
    <izvorni_sadrzaj>
      <item>Mirjana Đira punomoćnik sudionika u postupku SLAP-PROMET d.o.o.</item>
    </izvorni_sadrzaj>
    <derivirana_varijabla naziv="DomainObject.Predmet.OstaliListFormated_1">
      <item>Mirjana Đira punomoćnik sudionika u postupku SLAP-PROMET d.o.o.</item>
    </derivirana_varijabla>
  </DomainObject.Predmet.OstaliListFormated>
  <DomainObject.Predmet.OstaliListFormatedOIB>
    <izvorni_sadrzaj>
      <item>Mirjana Đira, OIB 70196277331 punomoćnik sudionika u postupku SLAP-PROMET d.o.o.</item>
    </izvorni_sadrzaj>
    <derivirana_varijabla naziv="DomainObject.Predmet.OstaliListFormatedOIB_1">
      <item>Mirjana Đira, OIB 70196277331 punomoćnik sudionika u postupku SLAP-PROMET d.o.o.</item>
    </derivirana_varijabla>
  </DomainObject.Predmet.OstaliListFormatedOIB>
  <DomainObject.Predmet.OstaliListFormatedWithAdress>
    <izvorni_sadrzaj>
      <item>Mirjana Đira, Kolarova 11, 10000 Zagreb punomoćnik sudionika u postupku SLAP-PROMET d.o.o.</item>
    </izvorni_sadrzaj>
    <derivirana_varijabla naziv="DomainObject.Predmet.OstaliListFormatedWithAdress_1">
      <item>Mirjana Đira, Kolarova 11, 10000 Zagreb punomoćnik sudionika u postupku SLAP-PROMET d.o.o.</item>
    </derivirana_varijabla>
  </DomainObject.Predmet.OstaliListFormatedWithAdress>
  <DomainObject.Predmet.OstaliListFormatedWithAdressOIB>
    <izvorni_sadrzaj>
      <item>Mirjana Đira, OIB 70196277331, Kolarova 11, 10000 Zagreb punomoćnik sudionika u postupku SLAP-PROMET d.o.o.</item>
    </izvorni_sadrzaj>
    <derivirana_varijabla naziv="DomainObject.Predmet.OstaliListFormatedWithAdressOIB_1">
      <item>Mirjana Đira, OIB 70196277331, Kolarova 11, 10000 Zagreb punomoćnik sudionika u postupku SLAP-PROMET d.o.o.</item>
    </derivirana_varijabla>
  </DomainObject.Predmet.OstaliListFormatedWithAdressOIB>
  <DomainObject.Predmet.OstaliListNazivFormated>
    <izvorni_sadrzaj>
      <item>Mirjana Đira</item>
    </izvorni_sadrzaj>
    <derivirana_varijabla naziv="DomainObject.Predmet.OstaliListNazivFormated_1">
      <item>Mirjana Đira</item>
    </derivirana_varijabla>
  </DomainObject.Predmet.OstaliListNazivFormated>
  <DomainObject.Predmet.OstaliListNazivFormatedOIB>
    <izvorni_sadrzaj>
      <item>Mirjana Đira, OIB 70196277331</item>
    </izvorni_sadrzaj>
    <derivirana_varijabla naziv="DomainObject.Predmet.OstaliListNazivFormatedOIB_1">
      <item>Mirjana Đira, OIB 70196277331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SLAP-PROMET d.o.o.</izvorni_sadrzaj>
    <derivirana_varijabla naziv="DomainObject.Predmet.ProtustrankaIDrugi_1">SLAP-PROMET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SLAP-PROMET d.o.o., OIB 36284550088, Kolarova 11, 10000 Zagreb</izvorni_sadrzaj>
    <derivirana_varijabla naziv="DomainObject.Predmet.ProtustrankaIDrugiAdressOIB_1">SLAP-PROMET d.o.o., OIB 36284550088, Kolarova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SLAP-PROMET d.o.o.</item>
      <item>FINA Regionalni centar Zagreb</item>
      <item>Mirjana Đira</item>
    </izvorni_sadrzaj>
    <derivirana_varijabla naziv="DomainObject.Predmet.SudioniciListNaziv_1">
      <item>SLAP-PROMET d.o.o.</item>
      <item>FINA Regionalni centar Zagreb</item>
      <item>Mirjana Đira</item>
    </derivirana_varijabla>
  </DomainObject.Predmet.SudioniciListNaziv>
  <DomainObject.Predmet.SudioniciListAdressOIB>
    <izvorni_sadrzaj>
      <item>SLAP-PROMET d.o.o., OIB 36284550088, Kolarova 11,10000 Zagreb</item>
      <item>FINA Regionalni centar Zagreb, OIB 85821130368, Trg svibanjskih žrtava 1995. 1,10000 Zagreb</item>
      <item>Mirjana Đira, OIB 70196277331, Kolarova 11,10000 Zagreb</item>
    </izvorni_sadrzaj>
    <derivirana_varijabla naziv="DomainObject.Predmet.SudioniciListAdressOIB_1">
      <item>SLAP-PROMET d.o.o., OIB 36284550088, Kolarova 11,10000 Zagreb</item>
      <item>FINA Regionalni centar Zagreb, OIB 85821130368, Trg svibanjskih žrtava 1995. 1,10000 Zagreb</item>
      <item>Mirjana Đira, OIB 70196277331, Kolarova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36284550088</item>
      <item>, OIB 85821130368</item>
      <item>, OIB 70196277331</item>
    </izvorni_sadrzaj>
    <derivirana_varijabla naziv="DomainObject.Predmet.SudioniciListNazivOIB_1">
      <item>, OIB 36284550088</item>
      <item>, OIB 85821130368</item>
      <item>, OIB 70196277331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460</properties:Words>
  <properties:Characters>2587</properties:Characters>
  <properties:Lines>72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2016-08-29T12:14:00Z</dcterms:created>
  <dc:creator>Korisnik</dc:creator>
  <cp:lastModifiedBy>Goranka Boljkovac</cp:lastModifiedBy>
  <cp:lastPrinted>2016-08-29T11:38:00Z</cp:lastPrinted>
  <dcterms:modified xmlns:xsi="http://www.w3.org/2001/XMLSchema-instance" xsi:type="dcterms:W3CDTF">2016-08-29T12:18:00Z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