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2a16" w14:paraId="f622a16" w:rsidRDefault="00360380" w:rsidP="00360380" w:rsidR="00360380" w:rsidRPr="00542335">
      <w:pPr>
        <w:widowControl w:val="false"/>
        <w:jc w:val="both"/>
        <w15:collapsed w:val="false"/>
        <w:rPr>
          <w:snapToGrid w:val="false"/>
          <w:color w:themeColor="text1" w:val="000000"/>
          <w:szCs w:val="24"/>
          <w:lang w:eastAsia="en-US"/>
        </w:rPr>
      </w:pPr>
      <w:bookmarkStart w:name="_GoBack" w:id="0"/>
      <w:bookmarkEnd w:id="0"/>
      <w:r w:rsidRPr="00542335">
        <w:rPr>
          <w:bCs/>
          <w:snapToGrid w:val="false"/>
          <w:color w:themeColor="text1" w:val="000000"/>
          <w:szCs w:val="24"/>
          <w:lang w:eastAsia="en-US"/>
        </w:rPr>
        <w:t xml:space="preserve">                     </w:t>
      </w:r>
      <w:r w:rsidRPr="00542335">
        <w:rPr>
          <w:noProof/>
          <w:color w:themeColor="text1" w:val="000000"/>
          <w:szCs w:val="24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  <w:t xml:space="preserve">                             </w:t>
      </w:r>
    </w:p>
    <w:p w:rsidRDefault="00360380" w:rsidP="00360380" w:rsidR="00360380" w:rsidRPr="00542335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542335">
        <w:rPr>
          <w:snapToGrid w:val="false"/>
          <w:color w:themeColor="text1" w:val="000000"/>
          <w:szCs w:val="24"/>
          <w:lang w:eastAsia="en-US"/>
        </w:rPr>
        <w:t xml:space="preserve">       REPUBLIKA HRVATSKA</w:t>
      </w:r>
    </w:p>
    <w:p w:rsidRDefault="00360380" w:rsidP="00360380" w:rsidR="00360380" w:rsidRPr="00542335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542335">
        <w:rPr>
          <w:snapToGrid w:val="false"/>
          <w:color w:themeColor="text1" w:val="000000"/>
          <w:szCs w:val="24"/>
          <w:lang w:eastAsia="en-US"/>
        </w:rPr>
        <w:t>TRGOVAČKI SUD U VARAŽDINU</w:t>
      </w:r>
    </w:p>
    <w:p w:rsidRDefault="00360380" w:rsidP="00360380" w:rsidR="00360380" w:rsidRPr="00542335">
      <w:pPr>
        <w:widowControl w:val="false"/>
        <w:rPr>
          <w:bCs/>
          <w:snapToGrid w:val="false"/>
          <w:color w:themeColor="text1" w:val="000000"/>
          <w:szCs w:val="24"/>
          <w:lang w:eastAsia="en-US"/>
        </w:rPr>
      </w:pPr>
      <w:r w:rsidRPr="00542335">
        <w:rPr>
          <w:snapToGrid w:val="false"/>
          <w:color w:themeColor="text1" w:val="000000"/>
          <w:szCs w:val="24"/>
          <w:lang w:eastAsia="en-US"/>
        </w:rPr>
        <w:t xml:space="preserve">                  B. Radić 2</w:t>
      </w:r>
      <w:r w:rsidRPr="00542335">
        <w:rPr>
          <w:bCs/>
          <w:snapToGrid w:val="false"/>
          <w:color w:themeColor="text1" w:val="000000"/>
          <w:szCs w:val="24"/>
          <w:lang w:eastAsia="en-US"/>
        </w:rPr>
        <w:t xml:space="preserve">                   </w:t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U  I M E  R E P U B L I K E  H R V A T S K E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R J E Š E NJ E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  <w:szCs w:val="24"/>
        </w:rPr>
        <w:tab/>
      </w:r>
      <w:r w:rsidR="00B83332" w:rsidRPr="00542335">
        <w:rPr>
          <w:color w:themeColor="text1" w:val="000000"/>
        </w:rPr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</w:t>
      </w:r>
      <w:r w:rsidR="004643BA" w:rsidRPr="00542335">
        <w:rPr>
          <w:color w:themeColor="text1" w:val="000000"/>
        </w:rPr>
        <w:t>SINT j.d.o.o., Koprivnica, Dravska 17, OIB: 89650225660</w:t>
      </w:r>
      <w:r w:rsidR="00877220" w:rsidRPr="00542335">
        <w:rPr>
          <w:color w:themeColor="text1" w:val="000000"/>
        </w:rPr>
        <w:t>,</w:t>
      </w:r>
      <w:r w:rsidRPr="00542335">
        <w:rPr>
          <w:color w:themeColor="text1" w:val="000000"/>
        </w:rPr>
        <w:t xml:space="preserve"> dana </w:t>
      </w:r>
      <w:r w:rsidR="004643BA" w:rsidRPr="00542335">
        <w:rPr>
          <w:color w:themeColor="text1" w:val="000000"/>
        </w:rPr>
        <w:t>16</w:t>
      </w:r>
      <w:r w:rsidR="00EC5908" w:rsidRPr="00542335">
        <w:rPr>
          <w:color w:themeColor="text1" w:val="000000"/>
        </w:rPr>
        <w:t xml:space="preserve">. </w:t>
      </w:r>
      <w:r w:rsidR="004643BA" w:rsidRPr="00542335">
        <w:rPr>
          <w:color w:themeColor="text1" w:val="000000"/>
        </w:rPr>
        <w:t>lipnja</w:t>
      </w:r>
      <w:r w:rsidR="00E960BB" w:rsidRPr="00542335">
        <w:rPr>
          <w:color w:themeColor="text1" w:val="000000"/>
        </w:rPr>
        <w:t xml:space="preserve"> 2016. </w:t>
      </w:r>
    </w:p>
    <w:p w:rsidRDefault="00360380" w:rsidP="00360380" w:rsidR="00360380" w:rsidRPr="00542335">
      <w:pPr>
        <w:jc w:val="both"/>
        <w:rPr>
          <w:color w:themeColor="text1" w:val="000000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r i j e š i o  j e</w:t>
      </w:r>
    </w:p>
    <w:p w:rsidRDefault="00360380" w:rsidP="00360380" w:rsidR="00360380">
      <w:pPr>
        <w:rPr>
          <w:color w:themeColor="text1" w:val="000000"/>
          <w:szCs w:val="24"/>
        </w:rPr>
      </w:pPr>
    </w:p>
    <w:p w:rsidRDefault="00542335" w:rsidP="00360380" w:rsidR="00542335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>I Otvara se stečajni postupak nad stečajnim dužnikom</w:t>
      </w:r>
      <w:r w:rsidRPr="00542335">
        <w:rPr>
          <w:color w:themeColor="text1" w:val="000000"/>
        </w:rPr>
        <w:t xml:space="preserve"> </w:t>
      </w:r>
      <w:r w:rsidR="004643BA" w:rsidRPr="00542335">
        <w:rPr>
          <w:color w:themeColor="text1" w:val="000000"/>
        </w:rPr>
        <w:t>SINT j.d.o.o., Koprivnica, Dravska 17, OIB: 89650225660</w:t>
      </w:r>
      <w:r w:rsidRPr="00542335">
        <w:rPr>
          <w:color w:themeColor="text1" w:val="000000"/>
        </w:rPr>
        <w:t xml:space="preserve">, s danom </w:t>
      </w:r>
      <w:r w:rsidR="00250782">
        <w:rPr>
          <w:color w:themeColor="text1" w:val="000000"/>
        </w:rPr>
        <w:t>16</w:t>
      </w:r>
      <w:r w:rsidR="00EC5908" w:rsidRPr="00542335">
        <w:rPr>
          <w:color w:themeColor="text1" w:val="000000"/>
        </w:rPr>
        <w:t xml:space="preserve">. </w:t>
      </w:r>
      <w:r w:rsidR="00250782">
        <w:rPr>
          <w:color w:themeColor="text1" w:val="000000"/>
        </w:rPr>
        <w:t>lipnja</w:t>
      </w:r>
      <w:r w:rsidR="00E960BB" w:rsidRPr="00542335">
        <w:rPr>
          <w:color w:themeColor="text1" w:val="000000"/>
        </w:rPr>
        <w:t xml:space="preserve"> 2016.</w:t>
      </w:r>
      <w:r w:rsidRPr="00542335">
        <w:rPr>
          <w:color w:themeColor="text1" w:val="000000"/>
          <w:szCs w:val="24"/>
        </w:rPr>
        <w:t xml:space="preserve"> u </w:t>
      </w:r>
      <w:r w:rsidR="004643BA" w:rsidRPr="00542335">
        <w:rPr>
          <w:color w:themeColor="text1" w:val="000000"/>
          <w:szCs w:val="24"/>
        </w:rPr>
        <w:t>15</w:t>
      </w:r>
      <w:r w:rsidRPr="00542335">
        <w:rPr>
          <w:color w:themeColor="text1" w:val="000000"/>
          <w:szCs w:val="24"/>
        </w:rPr>
        <w:t>,00 sati.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  <w:szCs w:val="24"/>
        </w:rPr>
        <w:tab/>
        <w:t>II Zaključuje se stečajni postupak nad stečajnim dužnikom</w:t>
      </w:r>
      <w:r w:rsidRPr="00542335">
        <w:rPr>
          <w:color w:themeColor="text1" w:val="000000"/>
        </w:rPr>
        <w:t xml:space="preserve"> </w:t>
      </w:r>
      <w:r w:rsidR="004643BA" w:rsidRPr="00542335">
        <w:rPr>
          <w:color w:themeColor="text1" w:val="000000"/>
        </w:rPr>
        <w:t>SINT j.d.o.o., Koprivnica, Dravska 17, OIB: 89650225660</w:t>
      </w:r>
      <w:r w:rsidRPr="00542335">
        <w:rPr>
          <w:color w:themeColor="text1" w:val="000000"/>
        </w:rPr>
        <w:t>.</w:t>
      </w:r>
    </w:p>
    <w:p w:rsidRDefault="00360380" w:rsidP="00360380" w:rsidR="00360380" w:rsidRPr="00542335">
      <w:pPr>
        <w:jc w:val="both"/>
        <w:rPr>
          <w:color w:themeColor="text1" w:val="000000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</w:rPr>
        <w:tab/>
        <w:t xml:space="preserve">III Za stečajnog upravitelja imenuje se </w:t>
      </w:r>
      <w:r w:rsidR="004643BA" w:rsidRPr="00542335">
        <w:rPr>
          <w:color w:themeColor="text1" w:val="000000"/>
        </w:rPr>
        <w:t>Ivan Prpić, Zagreb, Hruševečka ulica 11, OIB: 16795120342</w:t>
      </w:r>
      <w:r w:rsidRPr="00542335">
        <w:rPr>
          <w:color w:themeColor="text1" w:val="000000"/>
        </w:rPr>
        <w:t>.</w:t>
      </w:r>
    </w:p>
    <w:p w:rsidRDefault="00360380" w:rsidP="00360380" w:rsidR="00360380" w:rsidRPr="00542335">
      <w:pPr>
        <w:jc w:val="both"/>
        <w:rPr>
          <w:color w:themeColor="text1" w:val="000000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>IV Ovo rješenje objavit će se na e-oglasnoj ploči suda.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  <w:szCs w:val="24"/>
        </w:rPr>
        <w:tab/>
        <w:t>V Po pravomoćnosti ovoga rješenja stečajni dužnik</w:t>
      </w:r>
      <w:r w:rsidRPr="00542335">
        <w:rPr>
          <w:color w:themeColor="text1" w:val="000000"/>
        </w:rPr>
        <w:t xml:space="preserve"> </w:t>
      </w:r>
      <w:r w:rsidR="004643BA" w:rsidRPr="00542335">
        <w:rPr>
          <w:color w:themeColor="text1" w:val="000000"/>
        </w:rPr>
        <w:t>SINT j.d.o.o., Koprivnica, Dravska 17, OIB: 89650225660</w:t>
      </w:r>
      <w:r w:rsidRPr="00542335">
        <w:rPr>
          <w:color w:themeColor="text1" w:val="000000"/>
          <w:szCs w:val="24"/>
        </w:rPr>
        <w:t>, bit će brisan iz sudskog registra.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Obrazloženje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 xml:space="preserve">Predlagatelj je dana </w:t>
      </w:r>
      <w:r w:rsidR="00A267A5" w:rsidRPr="00542335">
        <w:rPr>
          <w:color w:themeColor="text1" w:val="000000"/>
          <w:szCs w:val="24"/>
        </w:rPr>
        <w:t>23</w:t>
      </w:r>
      <w:r w:rsidR="00686BA3" w:rsidRPr="00542335">
        <w:rPr>
          <w:color w:themeColor="text1" w:val="000000"/>
          <w:szCs w:val="24"/>
        </w:rPr>
        <w:t>. veljače 2016</w:t>
      </w:r>
      <w:r w:rsidRPr="00542335">
        <w:rPr>
          <w:color w:themeColor="text1" w:val="000000"/>
          <w:szCs w:val="24"/>
        </w:rPr>
        <w:t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360380" w:rsidP="00360380" w:rsidR="00360380">
      <w:pPr>
        <w:rPr>
          <w:color w:themeColor="text1" w:val="000000"/>
          <w:szCs w:val="24"/>
        </w:rPr>
      </w:pPr>
    </w:p>
    <w:p w:rsidRDefault="00542335" w:rsidP="00360380" w:rsidR="00542335">
      <w:pPr>
        <w:rPr>
          <w:color w:themeColor="text1" w:val="000000"/>
          <w:szCs w:val="24"/>
        </w:rPr>
      </w:pPr>
    </w:p>
    <w:p w:rsidRDefault="00542335" w:rsidP="00360380" w:rsidR="00542335">
      <w:pPr>
        <w:rPr>
          <w:color w:themeColor="text1" w:val="000000"/>
          <w:szCs w:val="24"/>
        </w:rPr>
      </w:pPr>
    </w:p>
    <w:p w:rsidRDefault="00542335" w:rsidP="00360380" w:rsid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U Varaždinu, </w:t>
      </w:r>
      <w:r w:rsidR="004643BA" w:rsidRPr="00542335">
        <w:rPr>
          <w:color w:themeColor="text1" w:val="000000"/>
          <w:szCs w:val="24"/>
        </w:rPr>
        <w:t>16</w:t>
      </w:r>
      <w:r w:rsidR="00EC5908" w:rsidRPr="00542335">
        <w:rPr>
          <w:color w:themeColor="text1" w:val="000000"/>
          <w:szCs w:val="24"/>
        </w:rPr>
        <w:t xml:space="preserve">. </w:t>
      </w:r>
      <w:r w:rsidR="004643BA" w:rsidRPr="00542335">
        <w:rPr>
          <w:color w:themeColor="text1" w:val="000000"/>
          <w:szCs w:val="24"/>
        </w:rPr>
        <w:t>lipnja</w:t>
      </w:r>
      <w:r w:rsidR="00E960BB" w:rsidRPr="00542335">
        <w:rPr>
          <w:color w:themeColor="text1" w:val="000000"/>
          <w:szCs w:val="24"/>
        </w:rPr>
        <w:t xml:space="preserve"> </w:t>
      </w:r>
      <w:r w:rsidRPr="00542335">
        <w:rPr>
          <w:color w:themeColor="text1" w:val="000000"/>
          <w:szCs w:val="24"/>
        </w:rPr>
        <w:t>201</w:t>
      </w:r>
      <w:r w:rsidR="00E960BB" w:rsidRPr="00542335">
        <w:rPr>
          <w:color w:themeColor="text1" w:val="000000"/>
          <w:szCs w:val="24"/>
        </w:rPr>
        <w:t>6</w:t>
      </w:r>
      <w:r w:rsidRPr="00542335">
        <w:rPr>
          <w:color w:themeColor="text1" w:val="000000"/>
          <w:szCs w:val="24"/>
        </w:rPr>
        <w:t>.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  <w:t xml:space="preserve"> </w:t>
      </w:r>
      <w:r w:rsidR="00E960BB" w:rsidRPr="00542335">
        <w:rPr>
          <w:color w:themeColor="text1" w:val="000000"/>
          <w:szCs w:val="24"/>
        </w:rPr>
        <w:t xml:space="preserve">                          SUDAC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1B6126" w:rsidR="001B6126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</w:t>
      </w:r>
      <w:r w:rsidR="00E960BB" w:rsidRPr="00542335">
        <w:rPr>
          <w:color w:themeColor="text1" w:val="000000"/>
          <w:szCs w:val="24"/>
        </w:rPr>
        <w:t xml:space="preserve">   </w:t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  <w:t xml:space="preserve">              </w:t>
      </w:r>
      <w:r w:rsidRPr="00542335">
        <w:rPr>
          <w:color w:themeColor="text1" w:val="000000"/>
          <w:szCs w:val="24"/>
        </w:rPr>
        <w:t xml:space="preserve"> Iris Hatvalić Nemec</w:t>
      </w:r>
      <w:r w:rsidR="00250782">
        <w:rPr>
          <w:color w:themeColor="text1" w:val="000000"/>
          <w:szCs w:val="24"/>
        </w:rPr>
        <w:t>, v.r.</w:t>
      </w:r>
    </w:p>
    <w:p w:rsidRDefault="00250782" w:rsidP="001B6126" w:rsidR="00360380" w:rsidRPr="00542335">
      <w:pPr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ab/>
      </w:r>
      <w:r>
        <w:rPr>
          <w:color w:themeColor="text1" w:val="000000"/>
          <w:szCs w:val="24"/>
        </w:rPr>
        <w:tab/>
      </w:r>
      <w:r>
        <w:rPr>
          <w:color w:themeColor="text1" w:val="000000"/>
          <w:szCs w:val="24"/>
        </w:rPr>
        <w:tab/>
      </w:r>
      <w:r>
        <w:rPr>
          <w:color w:themeColor="text1" w:val="000000"/>
          <w:szCs w:val="24"/>
        </w:rPr>
        <w:tab/>
      </w:r>
      <w:r>
        <w:rPr>
          <w:color w:themeColor="text1" w:val="000000"/>
          <w:szCs w:val="24"/>
        </w:rPr>
        <w:tab/>
      </w:r>
      <w:r>
        <w:rPr>
          <w:color w:themeColor="text1" w:val="000000"/>
          <w:szCs w:val="24"/>
        </w:rPr>
        <w:tab/>
      </w:r>
      <w:r>
        <w:rPr>
          <w:color w:themeColor="text1" w:val="000000"/>
          <w:szCs w:val="24"/>
        </w:rPr>
        <w:tab/>
      </w:r>
      <w:r w:rsidR="00360380" w:rsidRPr="00542335">
        <w:rPr>
          <w:color w:themeColor="text1" w:val="000000"/>
          <w:szCs w:val="24"/>
        </w:rPr>
        <w:t xml:space="preserve"> </w:t>
      </w:r>
      <w:r>
        <w:rPr>
          <w:color w:themeColor="text1" w:val="000000"/>
          <w:szCs w:val="24"/>
        </w:rPr>
        <w:t xml:space="preserve">Za točnost otpravka - ovlašteni službenik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                    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   Uputa o pravnom lijeku: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DNA:</w:t>
      </w:r>
    </w:p>
    <w:p w:rsidRDefault="00360380" w:rsidP="00360380" w:rsidR="00360380" w:rsidRPr="00542335">
      <w:pPr>
        <w:numPr>
          <w:ilvl w:val="0"/>
          <w:numId w:val="1"/>
        </w:numPr>
        <w:jc w:val="both"/>
        <w:rPr>
          <w:color w:themeColor="text1" w:val="000000"/>
        </w:rPr>
      </w:pPr>
      <w:r w:rsidRPr="00542335">
        <w:rPr>
          <w:color w:themeColor="text1" w:val="000000"/>
        </w:rPr>
        <w:t>Predlagatelj Financijska agencija, Regionalni centar Zagreb, Podružnica Varaždin, Augusta Cesarca 2, 42000 Varaždin</w:t>
      </w:r>
    </w:p>
    <w:p w:rsidRDefault="00360380" w:rsidP="00360380" w:rsidR="00360380" w:rsidRPr="00542335">
      <w:pPr>
        <w:numPr>
          <w:ilvl w:val="0"/>
          <w:numId w:val="1"/>
        </w:numPr>
        <w:jc w:val="both"/>
        <w:rPr>
          <w:color w:themeColor="text1" w:val="000000"/>
        </w:rPr>
      </w:pPr>
      <w:r w:rsidRPr="00542335">
        <w:rPr>
          <w:color w:themeColor="text1" w:val="000000"/>
        </w:rPr>
        <w:t>Županijsko državno odvjetništvo u Varaždinu, Braće Radića 2</w:t>
      </w:r>
    </w:p>
    <w:p w:rsidRDefault="00360380" w:rsidP="004643BA" w:rsidR="004643BA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Dužnik</w:t>
      </w:r>
      <w:r w:rsidRPr="00542335">
        <w:rPr>
          <w:color w:themeColor="text1" w:val="000000"/>
        </w:rPr>
        <w:t xml:space="preserve"> </w:t>
      </w:r>
      <w:r w:rsidR="004643BA" w:rsidRPr="00542335">
        <w:rPr>
          <w:color w:themeColor="text1" w:val="000000"/>
        </w:rPr>
        <w:t>SINT j.d.o.o., Koprivnica, Dravska 17</w:t>
      </w:r>
    </w:p>
    <w:p w:rsidRDefault="00B83332" w:rsidP="00360380" w:rsidR="00CE0D6D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</w:rPr>
        <w:t>Direktor</w:t>
      </w:r>
      <w:r w:rsidR="00CE0D6D" w:rsidRPr="00542335">
        <w:rPr>
          <w:color w:themeColor="text1" w:val="000000"/>
        </w:rPr>
        <w:t xml:space="preserve"> dužnika</w:t>
      </w:r>
      <w:r w:rsidR="001E19F5" w:rsidRPr="00542335">
        <w:rPr>
          <w:color w:themeColor="text1" w:val="000000"/>
        </w:rPr>
        <w:t>,</w:t>
      </w:r>
      <w:r w:rsidR="00CE0D6D" w:rsidRPr="00542335">
        <w:rPr>
          <w:color w:themeColor="text1" w:val="000000"/>
        </w:rPr>
        <w:t xml:space="preserve"> </w:t>
      </w:r>
      <w:r w:rsidR="004643BA" w:rsidRPr="00542335">
        <w:rPr>
          <w:color w:themeColor="text1" w:val="000000"/>
        </w:rPr>
        <w:t>Siniša Prvčić, Koprivnica, Miklinovec 225</w:t>
      </w:r>
    </w:p>
    <w:p w:rsidRDefault="00360380" w:rsidP="00360380" w:rsidR="00360380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Sudski registar ovog suda radi zabilježbe (odmah i nakon pravomoćnosti)</w:t>
      </w:r>
      <w:r w:rsidRPr="00542335">
        <w:rPr>
          <w:rFonts w:eastAsia="Calibri"/>
          <w:color w:themeColor="text1" w:val="000000"/>
          <w:szCs w:val="24"/>
          <w:lang w:eastAsia="en-US"/>
        </w:rPr>
        <w:t xml:space="preserve"> </w:t>
      </w:r>
    </w:p>
    <w:p w:rsidRDefault="00A267A5" w:rsidP="00A267A5" w:rsidR="00BF55F0" w:rsidRPr="00542335">
      <w:pPr>
        <w:pStyle w:val="Odlomakpopisa"/>
        <w:numPr>
          <w:ilvl w:val="0"/>
          <w:numId w:val="1"/>
        </w:num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Ministarstvo financija, Porezna uprava, Područni ured Sjeverna Hrvatska, Ispostava </w:t>
      </w:r>
      <w:r w:rsidR="00542335" w:rsidRPr="00542335">
        <w:rPr>
          <w:color w:themeColor="text1" w:val="000000"/>
          <w:szCs w:val="24"/>
        </w:rPr>
        <w:t>Koprivnica</w:t>
      </w:r>
      <w:r w:rsidRPr="00542335">
        <w:rPr>
          <w:color w:themeColor="text1" w:val="000000"/>
          <w:szCs w:val="24"/>
        </w:rPr>
        <w:t xml:space="preserve">, </w:t>
      </w:r>
      <w:r w:rsidR="00542335" w:rsidRPr="00542335">
        <w:rPr>
          <w:color w:themeColor="text1" w:val="000000"/>
          <w:szCs w:val="24"/>
        </w:rPr>
        <w:t>Ulica hrvatske državnosti 7</w:t>
      </w:r>
    </w:p>
    <w:p w:rsidRDefault="00360380" w:rsidP="004643BA" w:rsidR="00360380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Stečajni upravitelj </w:t>
      </w:r>
      <w:r w:rsidR="004643BA" w:rsidRPr="00542335">
        <w:rPr>
          <w:color w:themeColor="text1" w:val="000000"/>
        </w:rPr>
        <w:t>Ivan Prpić, Zagreb, Hruševečka ulica 11</w:t>
      </w:r>
    </w:p>
    <w:p w:rsidRDefault="00360380" w:rsidP="00360380" w:rsidR="00360380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e-oglasna ploča suda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2F170C" w:rsidR="002F170C" w:rsidRPr="00542335">
      <w:pPr>
        <w:rPr>
          <w:color w:themeColor="text1" w:val="000000"/>
        </w:rPr>
      </w:pPr>
    </w:p>
    <w:sectPr w:rsidSect="004643BA" w:rsidR="002F170C" w:rsidRPr="0054233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EC5" w:rsidP="00E960BB" w:rsidR="006B3EC5">
      <w:r>
        <w:separator/>
      </w:r>
    </w:p>
  </w:endnote>
  <w:endnote w:id="0" w:type="continuationSeparator">
    <w:p w:rsidRDefault="006B3EC5" w:rsidP="00E960BB" w:rsidR="006B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EC5" w:rsidP="00E960BB" w:rsidR="006B3EC5">
      <w:r>
        <w:separator/>
      </w:r>
    </w:p>
  </w:footnote>
  <w:footnote w:id="0" w:type="continuationSeparator">
    <w:p w:rsidRDefault="006B3EC5" w:rsidP="00E960BB" w:rsidR="006B3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2419722"/>
      <w:docPartObj>
        <w:docPartGallery w:val="Page Numbers (Top of Page)"/>
        <w:docPartUnique/>
      </w:docPartObj>
    </w:sdtPr>
    <w:sdtEndPr/>
    <w:sdtContent>
      <w:p w:rsidRDefault="00E960BB" w:rsidR="00E96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782">
          <w:rPr>
            <w:noProof/>
          </w:rPr>
          <w:t>2</w:t>
        </w:r>
        <w:r>
          <w:fldChar w:fldCharType="end"/>
        </w:r>
      </w:p>
    </w:sdtContent>
  </w:sdt>
  <w:p w:rsidRDefault="00E960BB" w:rsidP="00E960BB" w:rsidR="00E960BB">
    <w:pPr>
      <w:jc w:val="right"/>
      <w:rPr>
        <w:szCs w:val="24"/>
      </w:rPr>
    </w:pPr>
    <w:r>
      <w:rPr>
        <w:szCs w:val="24"/>
      </w:rPr>
      <w:t>Poslovni broj: 4 St-</w:t>
    </w:r>
    <w:r w:rsidR="004643BA">
      <w:rPr>
        <w:szCs w:val="24"/>
      </w:rPr>
      <w:t>300</w:t>
    </w:r>
    <w:r w:rsidR="007776C3">
      <w:rPr>
        <w:szCs w:val="24"/>
      </w:rPr>
      <w:t>/16-5</w:t>
    </w:r>
  </w:p>
  <w:p w:rsidRDefault="00E960BB" w:rsidR="00E960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3BA" w:rsidP="004643BA" w:rsidR="004643BA">
    <w:pPr>
      <w:jc w:val="right"/>
      <w:rPr>
        <w:szCs w:val="24"/>
      </w:rPr>
    </w:pPr>
    <w:r>
      <w:rPr>
        <w:szCs w:val="24"/>
      </w:rPr>
      <w:t>Poslovni broj: 4 St-300/16-5</w:t>
    </w:r>
  </w:p>
  <w:p w:rsidRDefault="004643BA" w:rsidR="004643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912"/>
    <w:rsid w:val="00116A36"/>
    <w:rsid w:val="00183F1D"/>
    <w:rsid w:val="001B6126"/>
    <w:rsid w:val="001E19F5"/>
    <w:rsid w:val="002161B5"/>
    <w:rsid w:val="00250782"/>
    <w:rsid w:val="002F170C"/>
    <w:rsid w:val="0035632B"/>
    <w:rsid w:val="00360380"/>
    <w:rsid w:val="003669C8"/>
    <w:rsid w:val="004643BA"/>
    <w:rsid w:val="00542335"/>
    <w:rsid w:val="00686BA3"/>
    <w:rsid w:val="006B3EC5"/>
    <w:rsid w:val="006D741E"/>
    <w:rsid w:val="006E7912"/>
    <w:rsid w:val="0071543C"/>
    <w:rsid w:val="007776C3"/>
    <w:rsid w:val="00877220"/>
    <w:rsid w:val="008A62D9"/>
    <w:rsid w:val="00954DD4"/>
    <w:rsid w:val="009A7227"/>
    <w:rsid w:val="009F52EA"/>
    <w:rsid w:val="00A267A5"/>
    <w:rsid w:val="00B83332"/>
    <w:rsid w:val="00BF55F0"/>
    <w:rsid w:val="00C07766"/>
    <w:rsid w:val="00CE0D6D"/>
    <w:rsid w:val="00D65518"/>
    <w:rsid w:val="00D673C4"/>
    <w:rsid w:val="00E5578F"/>
    <w:rsid w:val="00E960BB"/>
    <w:rsid w:val="00EA0033"/>
    <w:rsid w:val="00EC5908"/>
    <w:rsid w:val="00E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038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03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038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60B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60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16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126"/>
    <w:rPr>
      <w:rFonts w:cs="Times New Roman" w:hAnsi="Times New Roman" w:ascii="Times New Roman"/>
      <w:bCs/>
      <w:color w:themeColor="text1" w:val="000000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6126"/>
    <w:rPr>
      <w:bCs/>
      <w:color w:themeColor="text1" w:val="000000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6126"/>
    <w:rPr>
      <w:rFonts w:cs="Times New Roman" w:hAnsi="Times New Roman" w:ascii="Times New Roman"/>
      <w:bCs w:val="false"/>
      <w:color w:themeColor="text1" w:val="000000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6126"/>
    <w:rPr>
      <w:rFonts w:cs="Times New Roman" w:hAnsi="Times New Roman" w:ascii="Times New Roman"/>
      <w:bCs w:val="false"/>
      <w:color w:themeColor="text1" w:val="000000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038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03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038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60B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60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16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126"/>
    <w:rPr>
      <w:rFonts w:ascii="Times New Roman" w:cs="Times New Roman" w:hAnsi="Times New Roman"/>
      <w:bCs/>
      <w:color w:themeColor="text1"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6126"/>
    <w:rPr>
      <w:bCs/>
      <w:color w:themeColor="text1" w:val="000000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6126"/>
    <w:rPr>
      <w:rFonts w:ascii="Times New Roman" w:cs="Times New Roman" w:hAnsi="Times New Roman"/>
      <w:bCs w:val="0"/>
      <w:color w:themeColor="text1"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6126"/>
    <w:rPr>
      <w:rFonts w:ascii="Times New Roman" w:cs="Times New Roman" w:hAnsi="Times New Roman"/>
      <w:bCs w:val="0"/>
      <w:color w:themeColor="text1"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64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St-300/2016-5</izvorni_sadrzaj>
    <derivirana_varijabla naziv="DomainObject.Oznaka_1">St-300/2016-5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 jednostavno društvo s ograničenom odgovornošću za proizvodnju, trgovinu i usluge zastupanog po punomoćniku Siniša Prvčić</izvorni_sadrzaj>
    <derivirana_varijabla naziv="DomainObject.Predmet.ProtustrankaFormated_1">  SINT jednostavno društvo s ograničenom odgovornošću za proizvodnju, trgovinu i usluge zastupanog po punomoćniku Siniša Prvčić</derivirana_varijabla>
  </DomainObject.Predmet.ProtustrankaFormated>
  <DomainObject.Predmet.ProtustrankaFormatedOIB>
    <izvorni_sadrzaj>  SINT jednostavno društvo s ograničenom odgovornošću za proizvodnju, trgovinu i usluge, OIB 89650225660 zastupanog po punomoćniku Siniša Prvčić</izvorni_sadrzaj>
    <derivirana_varijabla naziv="DomainObject.Predmet.ProtustrankaFormatedOIB_1">  SINT jednostavno društvo s ograničenom odgovornošću za proizvodnju, trgovinu i usluge, OIB 89650225660 zastupanog po punomoćniku Siniša Prvčić</derivirana_varijabla>
  </DomainObject.Predmet.ProtustrankaFormatedOIB>
  <DomainObject.Predmet.ProtustrankaFormatedWithAdress>
    <izvorni_sadrzaj> SINT jednostavno društvo s ograničenom odgovornošću za proizvodnju, trgovinu i usluge, Dravska 17, 48000 Koprivnica zastupanog po punomoćniku Siniša Prvčić</izvorni_sadrzaj>
    <derivirana_varijabla naziv="DomainObject.Predmet.ProtustrankaFormatedWithAdress_1"> SINT jednostavno društvo s ograničenom odgovornošću za proizvodnju, trgovinu i usluge, Dravska 17, 48000 Koprivnica zastupanog po punomoćniku Siniša Prvčić</derivirana_varijabla>
  </DomainObject.Predmet.ProtustrankaFormatedWithAdress>
  <DomainObject.Predmet.ProtustrankaFormatedWithAdressOIB>
    <izvorni_sadrzaj> SINT jednostavno društvo s ograničenom odgovornošću za proizvodnju, trgovinu i usluge, OIB 89650225660, Dravska 17, 48000 Koprivnica zastupanog po punomoćniku Siniša Prvčić</izvorni_sadrzaj>
    <derivirana_varijabla naziv="DomainObject.Predmet.ProtustrankaFormatedWithAdressOIB_1"> SINT jednostavno društvo s ograničenom odgovornošću za proizvodnju, trgovinu i usluge, OIB 89650225660, Dravska 17, 48000 Koprivnica zastupanog po punomoćniku Siniša Prvčić</derivirana_varijabla>
  </DomainObject.Predmet.ProtustrankaFormatedWithAdressOIB>
  <DomainObject.Predmet.ProtustrankaWithAdress>
    <izvorni_sadrzaj>SINT jednostavno društvo s ograničenom odgovornošću za proizvodnju, trgovinu i usluge Dravska 17, 48000 Koprivnica</izvorni_sadrzaj>
    <derivirana_varijabla naziv="DomainObject.Predmet.ProtustrankaWithAdress_1">SINT jednostavno društvo s ograničenom odgovornošću za proizvodnju, trgovinu i usluge Dravska 17, 48000 Koprivnica</derivirana_varijabla>
  </DomainObject.Predmet.ProtustrankaWithAdress>
  <DomainObject.Predmet.ProtustrankaWithAdressOIB>
    <izvorni_sadrzaj>SINT jednostavno društvo s ograničenom odgovornošću za proizvodnju, trgovinu i usluge, OIB 89650225660, Dravska 17, 48000 Koprivnica</izvorni_sadrzaj>
    <derivirana_varijabla naziv="DomainObject.Predmet.ProtustrankaWithAdressOIB_1">SINT jednostavno društvo s ograničenom odgovornošću za proizvodnju, trgovinu i usluge, OIB 89650225660, Dravska 17, 48000 Koprivnica</derivirana_varijabla>
  </DomainObject.Predmet.ProtustrankaWithAdressOIB>
  <DomainObject.Predmet.ProtustrankaNazivFormated>
    <izvorni_sadrzaj>SINT jednostavno društvo s ograničenom odgovornošću za proizvodnju, trgovinu i usluge</izvorni_sadrzaj>
    <derivirana_varijabla naziv="DomainObject.Predmet.ProtustrankaNazivFormated_1">SINT jednostavno društvo s ograničenom odgovornošću za proizvodnju, trgovinu i usluge</derivirana_varijabla>
  </DomainObject.Predmet.ProtustrankaNazivFormated>
  <DomainObject.Predmet.ProtustrankaNazivFormatedOIB>
    <izvorni_sadrzaj>SINT jednostavno društvo s ograničenom odgovornošću za proizvodnju, trgovinu i usluge, OIB 89650225660</izvorni_sadrzaj>
    <derivirana_varijabla naziv="DomainObject.Predmet.ProtustrankaNazivFormatedOIB_1">SINT jednostavno društvo s ograničenom odgovornošću za proizvodnju, trgovinu i usluge, OIB 89650225660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8538.92</izvorni_sadrzaj>
    <derivirana_varijabla naziv="DomainObject.Predmet.TrenutnaVrijednost_1">8538.92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SINT jednostavno društvo s ograničenom odgovornošću za proizvodnju, trgovinu i usluge zastupanog po punomoćniku Siniša Prvčić</item>
    </izvorni_sadrzaj>
    <derivirana_varijabla naziv="DomainObject.Predmet.ProtuStrankaListFormated_1">
      <item>SINT jednostavno društvo s ograničenom odgovornošću za proizvodnju, trgovinu i usluge zastupanog po punomoćniku Siniša Prvčić</item>
    </derivirana_varijabla>
  </DomainObject.Predmet.ProtuStrankaListFormated>
  <DomainObject.Predmet.ProtuStrankaListFormatedOIB>
    <izvorni_sadrzaj>
      <item>SINT jednostavno društvo s ograničenom odgovornošću za proizvodnju, trgovinu i usluge, OIB 89650225660 zastupanog po punomoćniku Siniša Prvčić</item>
    </izvorni_sadrzaj>
    <derivirana_varijabla naziv="DomainObject.Predmet.ProtuStrankaListFormatedOIB_1">
      <item>SINT jednostavno društvo s ograničenom odgovornošću za proizvodnju, trgovinu i usluge, OIB 89650225660 zastupanog po punomoćniku Siniša Prvčić</item>
    </derivirana_varijabla>
  </DomainObject.Predmet.ProtuStrankaListFormatedOIB>
  <DomainObject.Predmet.ProtuStrankaListFormatedWithAdress>
    <izvorni_sadrzaj>
      <item>SINT jednostavno društvo s ograničenom odgovornošću za proizvodnju, trgovinu i usluge, Dravska 17, 48000 Koprivnica zastupanog po punomoćniku Siniša Prvčić</item>
    </izvorni_sadrzaj>
    <derivirana_varijabla naziv="DomainObject.Predmet.ProtuStrankaListFormatedWithAdress_1">
      <item>SINT jednostavno društvo s ograničenom odgovornošću za proizvodnju, trgovinu i usluge, Dravska 17, 48000 Koprivnica zastupanog po punomoćniku Siniša Prvčić</item>
    </derivirana_varijabla>
  </DomainObject.Predmet.ProtuStrankaListFormatedWithAdress>
  <DomainObject.Predmet.ProtuStrankaListFormatedWithAdressOIB>
    <izvorni_sadrzaj>
      <item>SINT jednostavno društvo s ograničenom odgovornošću za proizvodnju, trgovinu i usluge, OIB 89650225660, Dravska 17, 48000 Koprivnica zastupanog po punomoćniku Siniša Prvčić</item>
    </izvorni_sadrzaj>
    <derivirana_varijabla naziv="DomainObject.Predmet.ProtuStrankaListFormatedWithAdressOIB_1">
      <item>SINT jednostavno društvo s ograničenom odgovornošću za proizvodnju, trgovinu i usluge, OIB 89650225660, Dravska 17, 48000 Koprivnica zastupanog po punomoćniku Siniša Prvčić</item>
    </derivirana_varijabla>
  </DomainObject.Predmet.ProtuStrankaListFormatedWithAdressOIB>
  <DomainObject.Predmet.ProtuStrankaListNazivFormated>
    <izvorni_sadrzaj>
      <item>SINT jednostavno društvo s ograničenom odgovornošću za proizvodnju, trgovinu i usluge</item>
    </izvorni_sadrzaj>
    <derivirana_varijabla naziv="DomainObject.Predmet.ProtuStrankaListNazivFormated_1">
      <item>SINT jednostavno društvo s ograničenom odgovornošću za proizvodnju, trgovinu i usluge</item>
    </derivirana_varijabla>
  </DomainObject.Predmet.ProtuStrankaListNazivFormated>
  <DomainObject.Predmet.ProtuStrankaListNazivFormatedOIB>
    <izvorni_sadrzaj>
      <item>SINT jednostavno društvo s ograničenom odgovornošću za proizvodnju, trgovinu i usluge, OIB 89650225660</item>
    </izvorni_sadrzaj>
    <derivirana_varijabla naziv="DomainObject.Predmet.ProtuStrankaListNazivFormatedOIB_1">
      <item>SINT jednostavno društvo s ograničenom odgovornošću za proizvodnju, trgovinu i usluge, OIB 89650225660</item>
    </derivirana_varijabla>
  </DomainObject.Predmet.ProtuStrankaListNazivFormatedOIB>
  <DomainObject.Predmet.OstaliListFormated>
    <izvorni_sadrzaj>
      <item>Sudski registar</item>
      <item>Siniša Prvčić punomoćnik sudionika u postupku SINT jednostavno društvo s ograničenom odgovornošću za proizvodnju, trgovinu i usluge</item>
    </izvorni_sadrzaj>
    <derivirana_varijabla naziv="DomainObject.Predmet.OstaliListFormated_1">
      <item>Sudski registar</item>
      <item>Siniša Prvčić punomoćnik sudionika u postupku SINT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Siniša Prvčić, OIB 06857948964 punomoćnik sudionika u postupku SINT jednostavno društvo s ograničenom odgovornošću za proizvodnju, trgovinu i usluge</item>
    </izvorni_sadrzaj>
    <derivirana_varijabla naziv="DomainObject.Predmet.OstaliListFormatedOIB_1">
      <item>Sudski registar</item>
      <item>Siniša Prvčić, OIB 06857948964 punomoćnik sudionika u postupku SINT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Siniša Prvčić, Miklinovec 225, 48000 Koprivnica punomoćnik sudionika u postupku SINT jednostavno društvo s ograničenom odgovornošću za proizvodnju, trgovinu i usluge</item>
    </izvorni_sadrzaj>
    <derivirana_varijabla naziv="DomainObject.Predmet.OstaliListFormatedWithAdress_1">
      <item>Sudski registar</item>
      <item>Siniša Prvčić, Miklinovec 225, 48000 Koprivnica punomoćnik sudionika u postupku SINT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Siniša Prvčić, OIB 06857948964, Miklinovec 225, 48000 Koprivnica punomoćnik sudionika u postupku SINT jednostavno društvo s ograničenom odgovornošću za proizvodnju, trgovinu i usluge</item>
    </izvorni_sadrzaj>
    <derivirana_varijabla naziv="DomainObject.Predmet.OstaliListFormatedWithAdressOIB_1">
      <item>Sudski registar</item>
      <item>Siniša Prvčić, OIB 06857948964, Miklinovec 225, 48000 Koprivnica punomoćnik sudionika u postupku SINT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Siniša Prvčić</item>
    </izvorni_sadrzaj>
    <derivirana_varijabla naziv="DomainObject.Predmet.OstaliListNazivFormated_1">
      <item>Sudski registar</item>
      <item>Siniša Prvčić</item>
    </derivirana_varijabla>
  </DomainObject.Predmet.OstaliListNazivFormated>
  <DomainObject.Predmet.OstaliListNazivFormatedOIB>
    <izvorni_sadrzaj>
      <item>Sudski registar</item>
      <item>Siniša Prvčić, OIB 06857948964</item>
    </izvorni_sadrzaj>
    <derivirana_varijabla naziv="DomainObject.Predmet.OstaliListNazivFormatedOIB_1">
      <item>Sudski registar</item>
      <item>Siniša Prvčić, OIB 06857948964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St-300/2016-5</izvorni_sadrzaj>
    <derivirana_varijabla naziv="DomainObject.PoslovniBrojDokumenta_1">St-300/2016-5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SINT jednostavno društvo s ograničenom odgovornošću za proizvodnju, trgovinu i usluge</izvorni_sadrzaj>
    <derivirana_varijabla naziv="DomainObject.Predmet.ProtustrankaIDrugi_1">SINT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SINT jednostavno društvo s ograničenom odgovornošću za proizvodnju, trgovinu i usluge, OIB 89650225660, Dravska 17, 48000 Koprivnica</izvorni_sadrzaj>
    <derivirana_varijabla naziv="DomainObject.Predmet.ProtustrankaIDrugiAdressOIB_1">SINT jednostavno društvo s ograničenom odgovornošću za proizvodnju, trgovinu i usluge, OIB 89650225660,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SINT jednostavno društvo s ograničenom odgovornošću za proizvodnju, trgovinu i usluge</item>
      <item>Sudski registar</item>
      <item>Siniša Prvčić</item>
    </izvorni_sadrzaj>
    <derivirana_varijabla naziv="DomainObject.Predmet.SudioniciListNaziv_1">
      <item>Financijska agencija</item>
      <item>SINT jednostavno društvo s ograničenom odgovornošću za proizvodnju, trgovinu i usluge</item>
      <item>Sudski registar</item>
      <item>Siniša Prvčić</item>
    </derivirana_varijabla>
  </DomainObject.Predmet.SudioniciListNaziv>
  <DomainObject.Predmet.SudioniciListAdressOIB>
    <izvorni_sadrzaj>
      <item>Financijska agencija, OIB 85821130368, A. Cesarca 2,42000 Varaždin</item>
      <item>SINT jednostavno društvo s ograničenom odgovornošću za proizvodnju, trgovinu i usluge, OIB 89650225660, Dravska 17,48000 Koprivnica</item>
      <item>Sudski registar</item>
      <item>Siniša Prvčić, OIB 06857948964, Miklinovec 225,48000 Koprivnica</item>
    </izvorni_sadrzaj>
    <derivirana_varijabla naziv="DomainObject.Predmet.SudioniciListAdressOIB_1">
      <item>Financijska agencija, OIB 85821130368, A. Cesarca 2,42000 Varaždin</item>
      <item>SINT jednostavno društvo s ograničenom odgovornošću za proizvodnju, trgovinu i usluge, OIB 89650225660, Dravska 17,48000 Koprivnica</item>
      <item>Sudski registar</item>
      <item>Siniša Prvčić, OIB 06857948964, Miklinovec 225,48000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89650225660</item>
      <item>, OIB null</item>
      <item>, OIB 06857948964</item>
    </izvorni_sadrzaj>
    <derivirana_varijabla naziv="DomainObject.Predmet.SudioniciListNazivOIB_1">
      <item>, OIB 85821130368</item>
      <item>, OIB 89650225660</item>
      <item>, OIB null</item>
      <item>, OIB 06857948964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2704</properties:Characters>
  <properties:Lines>85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2016-06-16T09:45:00Z</dcterms:created>
  <dc:creator>Tihana Martinez</dc:creator>
  <cp:lastModifiedBy>Nevenka Vuković</cp:lastModifiedBy>
  <cp:lastPrinted>2016-06-16T09:59:00Z</cp:lastPrinted>
  <dcterms:modified xmlns:xsi="http://www.w3.org/2001/XMLSchema-instance" xsi:type="dcterms:W3CDTF">2016-06-16T09:59:00Z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