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9454" w14:paraId="2d79454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D13C37">
        <w:rPr>
          <w:color w:themeColor="text1" w:val="000000"/>
        </w:rPr>
        <w:t>KROLO COMMERCE d.o.o., OIB: 81323854732, Split, Paraćeva 46</w:t>
      </w:r>
      <w:r w:rsidRPr="00E607C5">
        <w:rPr>
          <w:color w:themeColor="text1" w:val="000000"/>
        </w:rPr>
        <w:t xml:space="preserve">, dana </w:t>
      </w:r>
      <w:r w:rsidR="00D13C37">
        <w:rPr>
          <w:color w:themeColor="text1" w:val="000000"/>
        </w:rPr>
        <w:t>24</w:t>
      </w:r>
      <w:r w:rsidR="00E607C5" w:rsidRPr="00E607C5">
        <w:rPr>
          <w:color w:themeColor="text1" w:val="000000"/>
        </w:rPr>
        <w:t xml:space="preserve">. </w:t>
      </w:r>
      <w:r w:rsidR="00D13C37">
        <w:rPr>
          <w:color w:themeColor="text1" w:val="000000"/>
        </w:rPr>
        <w:t>kolovoza</w:t>
      </w:r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>2016. godine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D13C37">
        <w:rPr>
          <w:color w:themeColor="text1" w:val="000000"/>
        </w:rPr>
        <w:t>KROLO COMMERCE d.o.o., OIB: 81323854732, Split, Paraćeva 46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D13C37">
        <w:rPr>
          <w:color w:themeColor="text1" w:val="000000"/>
          <w:lang w:val="hr-HR"/>
        </w:rPr>
        <w:t>12</w:t>
      </w:r>
      <w:r w:rsidRPr="00E607C5">
        <w:rPr>
          <w:color w:themeColor="text1" w:val="000000"/>
          <w:lang w:val="hr-HR"/>
        </w:rPr>
        <w:t xml:space="preserve">. </w:t>
      </w:r>
      <w:r w:rsidR="00D13C37">
        <w:rPr>
          <w:color w:themeColor="text1" w:val="000000"/>
          <w:lang w:val="hr-HR"/>
        </w:rPr>
        <w:t>veljače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D13C37">
        <w:rPr>
          <w:color w:themeColor="text1" w:val="000000"/>
          <w:lang w:val="hr-HR"/>
        </w:rPr>
        <w:t>6</w:t>
      </w:r>
      <w:r w:rsidRPr="00831B5B">
        <w:rPr>
          <w:lang w:val="hr-HR"/>
        </w:rPr>
        <w:t xml:space="preserve">. godine podnio zahtjev za provedbu skraćenog stečajnog postupka nad dužnikom </w:t>
      </w:r>
      <w:r w:rsidR="00D13C37">
        <w:rPr>
          <w:color w:themeColor="text1" w:val="000000"/>
        </w:rPr>
        <w:t>KROLO COMMERCE d.o.o., OIB: 81323854732, Split, Paraćeva 46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D13C37">
        <w:rPr>
          <w:color w:themeColor="text1" w:val="000000"/>
        </w:rPr>
        <w:t>St/Tt-15/9523-1 od 17.02.</w:t>
      </w:r>
      <w:r w:rsidR="00EC13FD" w:rsidRPr="00D13C37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D13C37" w:rsidP="00D13C37" w:rsidR="00E5314A" w:rsidRPr="00D13C37">
      <w:pPr>
        <w:jc w:val="center"/>
      </w:pPr>
      <w:r w:rsidRPr="00D13C37">
        <w:t>-2-</w:t>
      </w:r>
    </w:p>
    <w:p w:rsidRDefault="00E5314A" w:rsidP="004020C0" w:rsidR="00E5314A">
      <w:pPr>
        <w:jc w:val="both"/>
        <w:rPr>
          <w:color w:val="FF0000"/>
        </w:rPr>
      </w:pPr>
    </w:p>
    <w:p w:rsidRDefault="00D13C37" w:rsidP="004020C0" w:rsidR="00D13C37">
      <w:pPr>
        <w:jc w:val="both"/>
        <w:rPr>
          <w:color w:val="FF0000"/>
        </w:rPr>
      </w:pPr>
    </w:p>
    <w:p w:rsidRDefault="00D13C37" w:rsidP="004020C0" w:rsidR="00D13C37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D13C37">
        <w:rPr>
          <w:color w:themeColor="text1" w:val="000000"/>
        </w:rPr>
        <w:t>24</w:t>
      </w:r>
      <w:r w:rsidR="00D13C37" w:rsidRPr="00E607C5">
        <w:rPr>
          <w:color w:themeColor="text1" w:val="000000"/>
        </w:rPr>
        <w:t xml:space="preserve">. </w:t>
      </w:r>
      <w:r w:rsidR="00D13C37">
        <w:rPr>
          <w:color w:themeColor="text1" w:val="000000"/>
        </w:rPr>
        <w:t>kolovoza</w:t>
      </w:r>
      <w:r w:rsidR="00D13C37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D13C37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E5314A" w:rsidR="00E5314A">
    <w:pPr>
      <w:pStyle w:val="Zaglavlje"/>
    </w:pPr>
  </w:p>
  <w:p w:rsidRDefault="00D13C37" w:rsidP="00D13C37" w:rsidR="00D13C37" w:rsidRPr="009221F6">
    <w:pPr>
      <w:pStyle w:val="Zaglavlje"/>
      <w:jc w:val="right"/>
    </w:pPr>
    <w:r>
      <w:t xml:space="preserve">                                                                                                           21. St-462/2016</w:t>
    </w:r>
  </w:p>
  <w:p w:rsidRDefault="002A4B4D" w:rsidP="00D13C37" w:rsidR="002A4B4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13C37" w:rsidR="00DE63DB" w:rsidRPr="009221F6">
    <w:pPr>
      <w:pStyle w:val="Zaglavlje"/>
      <w:jc w:val="right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D13C37">
      <w:t>462</w:t>
    </w:r>
    <w:r>
      <w:t>/201</w:t>
    </w:r>
    <w:r w:rsidR="00D13C3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13C3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D5CE3"/>
    <w:rsid w:val="00EE41AB"/>
    <w:rsid w:val="00EE54CF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KROLO COMMERCE d.o.o. za trgovinu</izvorni_sadrzaj>
    <derivirana_varijabla naziv="DomainObject.Predmet.ProtustrankaFormated_1">  KROLO COMMERCE d.o.o. za trgovinu</derivirana_varijabla>
  </DomainObject.Predmet.ProtustrankaFormated>
  <DomainObject.Predmet.ProtustrankaFormatedOIB>
    <izvorni_sadrzaj>  KROLO COMMERCE d.o.o. za trgovinu, OIB 81323854732</izvorni_sadrzaj>
    <derivirana_varijabla naziv="DomainObject.Predmet.ProtustrankaFormatedOIB_1">  KROLO COMMERCE d.o.o. za trgovinu, OIB 81323854732</derivirana_varijabla>
  </DomainObject.Predmet.ProtustrankaFormatedOIB>
  <DomainObject.Predmet.ProtustrankaFormatedWithAdress>
    <izvorni_sadrzaj> KROLO COMMERCE d.o.o. za trgovinu, Paraćeva 46, 21000 Split</izvorni_sadrzaj>
    <derivirana_varijabla naziv="DomainObject.Predmet.ProtustrankaFormatedWithAdress_1"> KROLO COMMERCE d.o.o. za trgovinu, Paraćeva 46, 21000 Split</derivirana_varijabla>
  </DomainObject.Predmet.ProtustrankaFormatedWithAdress>
  <DomainObject.Predmet.ProtustrankaFormatedWithAdressOIB>
    <izvorni_sadrzaj> KROLO COMMERCE d.o.o. za trgovinu, OIB 81323854732, Paraćeva 46, 21000 Split</izvorni_sadrzaj>
    <derivirana_varijabla naziv="DomainObject.Predmet.ProtustrankaFormatedWithAdressOIB_1"> KROLO COMMERCE d.o.o. za trgovinu, OIB 81323854732, Paraćeva 46, 21000 Split</derivirana_varijabla>
  </DomainObject.Predmet.ProtustrankaFormatedWithAdressOIB>
  <DomainObject.Predmet.ProtustrankaWithAdress>
    <izvorni_sadrzaj>KROLO COMMERCE d.o.o. za trgovinu Paraćeva 46, 21000 Split</izvorni_sadrzaj>
    <derivirana_varijabla naziv="DomainObject.Predmet.ProtustrankaWithAdress_1">KROLO COMMERCE d.o.o. za trgovinu Paraćeva 46, 21000 Split</derivirana_varijabla>
  </DomainObject.Predmet.ProtustrankaWithAdress>
  <DomainObject.Predmet.ProtustrankaWithAdressOIB>
    <izvorni_sadrzaj>KROLO COMMERCE d.o.o. za trgovinu, OIB 81323854732, Paraćeva 46, 21000 Split</izvorni_sadrzaj>
    <derivirana_varijabla naziv="DomainObject.Predmet.ProtustrankaWithAdressOIB_1">KROLO COMMERCE d.o.o. za trgovinu, OIB 81323854732, Paraćeva 46, 21000 Split</derivirana_varijabla>
  </DomainObject.Predmet.ProtustrankaWithAdressOIB>
  <DomainObject.Predmet.ProtustrankaNazivFormated>
    <izvorni_sadrzaj>KROLO COMMERCE d.o.o. za trgovinu</izvorni_sadrzaj>
    <derivirana_varijabla naziv="DomainObject.Predmet.ProtustrankaNazivFormated_1">KROLO COMMERCE d.o.o. za trgovinu</derivirana_varijabla>
  </DomainObject.Predmet.ProtustrankaNazivFormated>
  <DomainObject.Predmet.ProtustrankaNazivFormatedOIB>
    <izvorni_sadrzaj>KROLO COMMERCE d.o.o. za trgovinu, OIB 81323854732</izvorni_sadrzaj>
    <derivirana_varijabla naziv="DomainObject.Predmet.ProtustrankaNazivFormatedOIB_1">KROLO COMMERCE d.o.o. za trgovinu, OIB 81323854732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15123.56</izvorni_sadrzaj>
    <derivirana_varijabla naziv="DomainObject.Predmet.TrenutnaVrijednost_1">15123.56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KROLO COMMERCE d.o.o. za trgovinu</item>
    </izvorni_sadrzaj>
    <derivirana_varijabla naziv="DomainObject.Predmet.ProtuStrankaListFormated_1">
      <item>KROLO COMMERCE d.o.o. za trgovinu</item>
    </derivirana_varijabla>
  </DomainObject.Predmet.ProtuStrankaListFormated>
  <DomainObject.Predmet.ProtuStrankaListFormatedOIB>
    <izvorni_sadrzaj>
      <item>KROLO COMMERCE d.o.o. za trgovinu, OIB 81323854732</item>
    </izvorni_sadrzaj>
    <derivirana_varijabla naziv="DomainObject.Predmet.ProtuStrankaListFormatedOIB_1">
      <item>KROLO COMMERCE d.o.o. za trgovinu, OIB 81323854732</item>
    </derivirana_varijabla>
  </DomainObject.Predmet.ProtuStrankaListFormatedOIB>
  <DomainObject.Predmet.ProtuStrankaListFormatedWithAdress>
    <izvorni_sadrzaj>
      <item>KROLO COMMERCE d.o.o. za trgovinu, Paraćeva 46, 21000 Split</item>
    </izvorni_sadrzaj>
    <derivirana_varijabla naziv="DomainObject.Predmet.ProtuStrankaListFormatedWithAdress_1">
      <item>KROLO COMMERCE d.o.o. za trgovinu, Paraćeva 46, 21000 Split</item>
    </derivirana_varijabla>
  </DomainObject.Predmet.ProtuStrankaListFormatedWithAdress>
  <DomainObject.Predmet.ProtuStrankaListFormatedWithAdressOIB>
    <izvorni_sadrzaj>
      <item>KROLO COMMERCE d.o.o. za trgovinu, OIB 81323854732, Paraćeva 46, 21000 Split</item>
    </izvorni_sadrzaj>
    <derivirana_varijabla naziv="DomainObject.Predmet.ProtuStrankaListFormatedWithAdressOIB_1">
      <item>KROLO COMMERCE d.o.o. za trgovinu, OIB 81323854732, Paraćeva 46, 21000 Split</item>
    </derivirana_varijabla>
  </DomainObject.Predmet.ProtuStrankaListFormatedWithAdressOIB>
  <DomainObject.Predmet.ProtuStrankaListNazivFormated>
    <izvorni_sadrzaj>
      <item>KROLO COMMERCE d.o.o. za trgovinu</item>
    </izvorni_sadrzaj>
    <derivirana_varijabla naziv="DomainObject.Predmet.ProtuStrankaListNazivFormated_1">
      <item>KROLO COMMERCE d.o.o. za trgovinu</item>
    </derivirana_varijabla>
  </DomainObject.Predmet.ProtuStrankaListNazivFormated>
  <DomainObject.Predmet.ProtuStrankaListNazivFormatedOIB>
    <izvorni_sadrzaj>
      <item>KROLO COMMERCE d.o.o. za trgovinu, OIB 81323854732</item>
    </izvorni_sadrzaj>
    <derivirana_varijabla naziv="DomainObject.Predmet.ProtuStrankaListNazivFormatedOIB_1">
      <item>KROLO COMMERCE d.o.o. za trgovinu, OIB 81323854732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KROLO COMMERCE d.o.o. za trgovinu</izvorni_sadrzaj>
    <derivirana_varijabla naziv="DomainObject.Predmet.ProtustrankaIDrugi_1">KROLO COMMERCE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KROLO COMMERCE d.o.o. za trgovinu, OIB 81323854732, Paraćeva 46, 21000 Split</izvorni_sadrzaj>
    <derivirana_varijabla naziv="DomainObject.Predmet.ProtustrankaIDrugiAdressOIB_1">KROLO COMMERCE d.o.o. za trgovinu, OIB 81323854732, Paraćeva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KROLO COMMERCE d.o.o. za trgovinu</item>
      <item>FINANCIJSKA AGENCIJA, RC SPLIT</item>
    </izvorni_sadrzaj>
    <derivirana_varijabla naziv="DomainObject.Predmet.SudioniciListNaziv_1">
      <item>KROLO COMMERCE d.o.o. za trgovinu</item>
      <item>FINANCIJSKA AGENCIJA, RC SPLIT</item>
    </derivirana_varijabla>
  </DomainObject.Predmet.SudioniciListNaziv>
  <DomainObject.Predmet.SudioniciListAdressOIB>
    <izvorni_sadrzaj>
      <item>KROLO COMMERCE d.o.o. za trgovinu, OIB 81323854732, Paraćeva 46,21000 Split</item>
      <item>FINANCIJSKA AGENCIJA, RC SPLIT, OIB 85821130368, Mažuranićevo šetalište 24 b,21000 Split</item>
    </izvorni_sadrzaj>
    <derivirana_varijabla naziv="DomainObject.Predmet.SudioniciListAdressOIB_1">
      <item>KROLO COMMERCE d.o.o. za trgovinu, OIB 81323854732, Paraćeva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81323854732</item>
      <item>, OIB 85821130368</item>
    </izvorni_sadrzaj>
    <derivirana_varijabla naziv="DomainObject.Predmet.SudioniciListNazivOIB_1">
      <item>, OIB 81323854732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66583-713F-410B-9CDB-834B1B33A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2093</properties:Characters>
  <properties:Lines>72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2016-08-24T06:51:00Z</cp:lastPrinted>
  <dcterms:modified xmlns:xsi="http://www.w3.org/2001/XMLSchema-instance" xsi:type="dcterms:W3CDTF">2016-08-24T07:25:00Z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