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1806" w14:paraId="ca21806" w:rsidRDefault="00B14284" w:rsidP="00E823A8" w:rsidR="00B14284" w:rsidRPr="0062094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20940">
        <w:rPr>
          <w:rFonts w:cs="Times New Roman" w:hAnsi="Times New Roman" w:ascii="Times New Roman"/>
          <w:sz w:val="24"/>
          <w:szCs w:val="24"/>
        </w:rPr>
        <w:tab/>
      </w:r>
      <w:r w:rsidR="00E823A8" w:rsidRPr="0062094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406FA2" w:rsidR="00B14284" w:rsidRPr="00620940">
      <w:pPr>
        <w:tabs>
          <w:tab w:pos="8221" w:val="left"/>
        </w:tabs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2094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2094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6FA2" w:rsidRPr="0062094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14284" w:rsidP="00B14284" w:rsidR="00B14284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0940" w:rsidP="007145AD" w:rsidR="00620940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A3A8F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Pr="0062094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2094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A21F1" w:rsidRPr="00620940">
        <w:rPr>
          <w:rFonts w:cs="Times New Roman" w:hAnsi="Times New Roman" w:ascii="Times New Roman"/>
          <w:sz w:val="24"/>
          <w:szCs w:val="24"/>
        </w:rPr>
        <w:t>UDRUGA GRAĐANA "HRVATSKA PROTIV DROGE", Mate Tentora 2, Opatija ( OIB 52975016398 )</w:t>
      </w:r>
      <w:r w:rsidR="00055CCC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dana </w:t>
      </w:r>
      <w:r w:rsidR="00620940">
        <w:rPr>
          <w:rFonts w:cs="Times New Roman" w:hAnsi="Times New Roman" w:ascii="Times New Roman"/>
          <w:sz w:val="24"/>
          <w:szCs w:val="24"/>
        </w:rPr>
        <w:t>6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. </w:t>
      </w:r>
      <w:r w:rsidR="00620940">
        <w:rPr>
          <w:rFonts w:cs="Times New Roman" w:hAnsi="Times New Roman" w:ascii="Times New Roman"/>
          <w:sz w:val="24"/>
          <w:szCs w:val="24"/>
        </w:rPr>
        <w:t>travnja</w:t>
      </w:r>
      <w:r w:rsidR="003253EE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2016. </w:t>
      </w:r>
      <w:r w:rsidRPr="0062094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20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20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I.</w:t>
      </w:r>
      <w:r w:rsidRPr="00620940">
        <w:rPr>
          <w:rFonts w:cs="Times New Roman" w:hAnsi="Times New Roman" w:ascii="Times New Roman"/>
          <w:sz w:val="24"/>
          <w:szCs w:val="24"/>
        </w:rPr>
        <w:tab/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620940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A21F1" w:rsidRPr="00620940">
        <w:rPr>
          <w:rFonts w:cs="Times New Roman" w:hAnsi="Times New Roman" w:ascii="Times New Roman"/>
          <w:sz w:val="24"/>
          <w:szCs w:val="24"/>
        </w:rPr>
        <w:t>UDRUGA GRAĐANA "HRVATSKA PROTIV DROGE", Mate Tentora 2, Opatija ( OIB 52975016398 )</w:t>
      </w:r>
      <w:r w:rsidR="007B6B3C" w:rsidRPr="00620940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620940">
        <w:rPr>
          <w:rFonts w:cs="Times New Roman" w:hAnsi="Times New Roman" w:ascii="Times New Roman"/>
          <w:sz w:val="24"/>
          <w:szCs w:val="24"/>
        </w:rPr>
        <w:t>Steča</w:t>
      </w:r>
      <w:r w:rsidR="00620940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620940">
        <w:rPr>
          <w:rFonts w:cs="Times New Roman" w:hAnsi="Times New Roman" w:ascii="Times New Roman"/>
          <w:sz w:val="24"/>
          <w:szCs w:val="24"/>
        </w:rPr>
        <w:t>6</w:t>
      </w:r>
      <w:r w:rsidR="002034D9" w:rsidRPr="00620940">
        <w:rPr>
          <w:rFonts w:cs="Times New Roman" w:hAnsi="Times New Roman" w:ascii="Times New Roman"/>
          <w:sz w:val="24"/>
          <w:szCs w:val="24"/>
        </w:rPr>
        <w:t xml:space="preserve">. </w:t>
      </w:r>
      <w:r w:rsidR="00620940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620940">
        <w:rPr>
          <w:rFonts w:cs="Times New Roman" w:hAnsi="Times New Roman" w:ascii="Times New Roman"/>
          <w:sz w:val="24"/>
          <w:szCs w:val="24"/>
        </w:rPr>
        <w:t>2016</w:t>
      </w:r>
      <w:r w:rsidR="00B14284" w:rsidRPr="00620940">
        <w:rPr>
          <w:rFonts w:cs="Times New Roman" w:hAnsi="Times New Roman" w:ascii="Times New Roman"/>
          <w:sz w:val="24"/>
          <w:szCs w:val="24"/>
        </w:rPr>
        <w:t xml:space="preserve">. u </w:t>
      </w:r>
      <w:r w:rsidR="005906C6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620940">
        <w:rPr>
          <w:rFonts w:cs="Times New Roman" w:hAnsi="Times New Roman" w:ascii="Times New Roman"/>
          <w:sz w:val="24"/>
          <w:szCs w:val="24"/>
        </w:rPr>
        <w:t>sati, kad</w:t>
      </w:r>
      <w:r w:rsidR="0062094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2094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5906C6" w:rsidR="007145AD" w:rsidRPr="00620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5906C6" w:rsidR="00BA2032" w:rsidRPr="00620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II.</w:t>
      </w:r>
      <w:r w:rsidR="00F719CD" w:rsidRPr="00620940">
        <w:rPr>
          <w:rFonts w:cs="Times New Roman" w:hAnsi="Times New Roman" w:ascii="Times New Roman"/>
          <w:sz w:val="24"/>
          <w:szCs w:val="24"/>
        </w:rPr>
        <w:tab/>
      </w:r>
      <w:r w:rsidRPr="0062094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C19DE">
        <w:rPr>
          <w:rFonts w:cs="Times New Roman" w:hAnsi="Times New Roman" w:ascii="Times New Roman"/>
          <w:sz w:val="24"/>
          <w:szCs w:val="24"/>
        </w:rPr>
        <w:t xml:space="preserve"> </w:t>
      </w:r>
      <w:r w:rsidR="005906C6" w:rsidRPr="005906C6">
        <w:rPr>
          <w:rFonts w:cs="Times New Roman" w:eastAsia="Times New Roman" w:hAnsi="Times New Roman" w:ascii="Times New Roman"/>
          <w:bCs/>
          <w:sz w:val="24"/>
          <w:szCs w:val="24"/>
        </w:rPr>
        <w:t xml:space="preserve">Hrvoje </w:t>
      </w:r>
      <w:r w:rsidR="00FC19DE" w:rsidRPr="005906C6">
        <w:rPr>
          <w:rFonts w:cs="Times New Roman" w:eastAsia="Times New Roman" w:hAnsi="Times New Roman" w:ascii="Times New Roman"/>
          <w:bCs/>
          <w:sz w:val="24"/>
          <w:szCs w:val="24"/>
        </w:rPr>
        <w:t xml:space="preserve">Kraljičković, </w:t>
      </w:r>
      <w:r w:rsidR="005906C6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FC19DE" w:rsidRPr="005906C6">
        <w:rPr>
          <w:rFonts w:cs="Times New Roman" w:eastAsia="Times New Roman" w:hAnsi="Times New Roman" w:ascii="Times New Roman"/>
          <w:bCs/>
          <w:sz w:val="24"/>
          <w:szCs w:val="24"/>
        </w:rPr>
        <w:t>63875916042</w:t>
      </w:r>
      <w:r w:rsidR="005906C6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FC19DE" w:rsidRPr="005906C6">
        <w:rPr>
          <w:rFonts w:cs="Times New Roman" w:eastAsia="Times New Roman" w:hAnsi="Times New Roman" w:ascii="Times New Roman"/>
          <w:bCs/>
          <w:sz w:val="24"/>
          <w:szCs w:val="24"/>
        </w:rPr>
        <w:t>, Trg hrvatskih velikana 4, Zagreb</w:t>
      </w:r>
      <w:r w:rsidR="005906C6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62094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20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III.</w:t>
      </w:r>
      <w:r w:rsidR="00F719CD" w:rsidRPr="00620940">
        <w:rPr>
          <w:rFonts w:cs="Times New Roman" w:hAnsi="Times New Roman" w:ascii="Times New Roman"/>
          <w:sz w:val="24"/>
          <w:szCs w:val="24"/>
        </w:rPr>
        <w:tab/>
      </w:r>
      <w:r w:rsidRPr="00620940">
        <w:rPr>
          <w:rFonts w:cs="Times New Roman" w:hAnsi="Times New Roman" w:ascii="Times New Roman"/>
          <w:sz w:val="24"/>
          <w:szCs w:val="24"/>
        </w:rPr>
        <w:t>Zaključuje se</w:t>
      </w:r>
      <w:r w:rsidR="00620940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FC5C7F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8A21F1" w:rsidRPr="00620940">
        <w:rPr>
          <w:rFonts w:cs="Times New Roman" w:hAnsi="Times New Roman" w:ascii="Times New Roman"/>
          <w:sz w:val="24"/>
          <w:szCs w:val="24"/>
        </w:rPr>
        <w:t>UDRUGA GRAĐANA "HRVATSKA PROTIV DROGE", Mate Tentora 2, Opatija ( OIB 52975016398 )</w:t>
      </w:r>
      <w:r w:rsidR="00F719CD" w:rsidRPr="0062094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I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2094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20940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620940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62094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20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V.</w:t>
      </w:r>
      <w:r w:rsidR="00F719CD" w:rsidRPr="0062094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2094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20940">
        <w:rPr>
          <w:rFonts w:cs="Times New Roman" w:hAnsi="Times New Roman" w:ascii="Times New Roman"/>
          <w:sz w:val="24"/>
          <w:szCs w:val="24"/>
        </w:rPr>
        <w:t xml:space="preserve">će se </w:t>
      </w:r>
      <w:r w:rsidRPr="0062094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2094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0940" w:rsidP="009449B3" w:rsidR="009449B3" w:rsidRPr="0062094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2094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2094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20940">
        <w:rPr>
          <w:rFonts w:cs="Times New Roman" w:hAnsi="Times New Roman" w:ascii="Times New Roman"/>
          <w:sz w:val="24"/>
          <w:szCs w:val="24"/>
        </w:rPr>
        <w:t>temelj</w:t>
      </w:r>
      <w:r w:rsidR="00636FCE" w:rsidRPr="0062094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2094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2094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2094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A21F1" w:rsidRPr="00620940">
        <w:rPr>
          <w:rFonts w:cs="Times New Roman" w:hAnsi="Times New Roman" w:ascii="Times New Roman"/>
          <w:sz w:val="24"/>
          <w:szCs w:val="24"/>
        </w:rPr>
        <w:t>UDRUGA GRAĐANA "HRVATSKA PROTIV DROGE", Mate Tentora 2, Opatija ( OIB 52975016398 )</w:t>
      </w:r>
      <w:r w:rsidR="00636FCE" w:rsidRPr="0062094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2094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20940">
        <w:rPr>
          <w:rFonts w:cs="Times New Roman" w:hAnsi="Times New Roman" w:ascii="Times New Roman"/>
          <w:sz w:val="24"/>
          <w:szCs w:val="24"/>
        </w:rPr>
        <w:t>nave</w:t>
      </w:r>
      <w:r w:rsidR="00636FCE" w:rsidRPr="00620940">
        <w:rPr>
          <w:rFonts w:cs="Times New Roman" w:hAnsi="Times New Roman" w:ascii="Times New Roman"/>
          <w:sz w:val="24"/>
          <w:szCs w:val="24"/>
        </w:rPr>
        <w:t>o</w:t>
      </w:r>
      <w:r w:rsidR="00E15BD0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</w:t>
      </w:r>
      <w:r w:rsidR="009449B3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62094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20940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620940">
        <w:rPr>
          <w:rFonts w:cs="Times New Roman" w:hAnsi="Times New Roman" w:ascii="Times New Roman"/>
          <w:sz w:val="24"/>
          <w:szCs w:val="24"/>
        </w:rPr>
        <w:t>odnosno</w:t>
      </w:r>
      <w:r w:rsidR="00FC5C7F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8A21F1" w:rsidRPr="00620940">
        <w:rPr>
          <w:rFonts w:cs="Times New Roman" w:hAnsi="Times New Roman" w:ascii="Times New Roman"/>
          <w:sz w:val="24"/>
          <w:szCs w:val="24"/>
        </w:rPr>
        <w:t>1337</w:t>
      </w:r>
      <w:r w:rsidR="00D973E3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620940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FB2ECF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A21F1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2.191,03</w:t>
      </w:r>
      <w:r w:rsidR="00482EAD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62094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O</w:t>
      </w:r>
      <w:r w:rsidR="00F719CD" w:rsidRPr="00620940">
        <w:rPr>
          <w:rFonts w:cs="Times New Roman" w:hAnsi="Times New Roman" w:ascii="Times New Roman"/>
          <w:sz w:val="24"/>
          <w:szCs w:val="24"/>
        </w:rPr>
        <w:t>dredb</w:t>
      </w:r>
      <w:r w:rsidRPr="0062094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2094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2094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620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2094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20940">
        <w:rPr>
          <w:rFonts w:cs="Times New Roman" w:hAnsi="Times New Roman" w:ascii="Times New Roman"/>
          <w:sz w:val="24"/>
          <w:szCs w:val="24"/>
        </w:rPr>
        <w:t>ukl</w:t>
      </w:r>
      <w:r w:rsidR="00D5452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2094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20940">
        <w:rPr>
          <w:rFonts w:cs="Times New Roman" w:hAnsi="Times New Roman" w:ascii="Times New Roman"/>
          <w:sz w:val="24"/>
          <w:szCs w:val="24"/>
        </w:rPr>
        <w:t xml:space="preserve">je </w:t>
      </w:r>
      <w:r w:rsidRPr="0062094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20940">
        <w:rPr>
          <w:rFonts w:cs="Times New Roman" w:hAnsi="Times New Roman" w:ascii="Times New Roman"/>
          <w:sz w:val="24"/>
          <w:szCs w:val="24"/>
        </w:rPr>
        <w:t>pribav</w:t>
      </w:r>
      <w:r w:rsidR="009449B3" w:rsidRPr="00620940">
        <w:rPr>
          <w:rFonts w:cs="Times New Roman" w:hAnsi="Times New Roman" w:ascii="Times New Roman"/>
          <w:sz w:val="24"/>
          <w:szCs w:val="24"/>
        </w:rPr>
        <w:t xml:space="preserve">io </w:t>
      </w:r>
      <w:r w:rsidRPr="00620940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620940">
        <w:rPr>
          <w:rFonts w:cs="Times New Roman" w:hAnsi="Times New Roman" w:ascii="Times New Roman"/>
          <w:sz w:val="24"/>
          <w:szCs w:val="24"/>
        </w:rPr>
        <w:t xml:space="preserve">udruga </w:t>
      </w:r>
      <w:r w:rsidRPr="0062094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2094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620940">
        <w:rPr>
          <w:rFonts w:cs="Times New Roman" w:hAnsi="Times New Roman" w:ascii="Times New Roman"/>
          <w:sz w:val="24"/>
          <w:szCs w:val="24"/>
        </w:rPr>
        <w:t xml:space="preserve">iz </w:t>
      </w:r>
      <w:r w:rsidRPr="00620940">
        <w:rPr>
          <w:rFonts w:cs="Times New Roman" w:hAnsi="Times New Roman" w:ascii="Times New Roman"/>
          <w:sz w:val="24"/>
          <w:szCs w:val="24"/>
        </w:rPr>
        <w:t>registra</w:t>
      </w:r>
      <w:r w:rsidR="009449B3" w:rsidRPr="00620940">
        <w:rPr>
          <w:rFonts w:cs="Times New Roman" w:hAnsi="Times New Roman" w:ascii="Times New Roman"/>
          <w:sz w:val="24"/>
          <w:szCs w:val="24"/>
        </w:rPr>
        <w:t xml:space="preserve">, </w:t>
      </w:r>
      <w:r w:rsidRPr="00620940">
        <w:rPr>
          <w:rFonts w:cs="Times New Roman" w:hAnsi="Times New Roman" w:ascii="Times New Roman"/>
          <w:sz w:val="24"/>
          <w:szCs w:val="24"/>
        </w:rPr>
        <w:t>te potvrd</w:t>
      </w:r>
      <w:r w:rsidR="009449B3" w:rsidRPr="00620940">
        <w:rPr>
          <w:rFonts w:cs="Times New Roman" w:hAnsi="Times New Roman" w:ascii="Times New Roman"/>
          <w:sz w:val="24"/>
          <w:szCs w:val="24"/>
        </w:rPr>
        <w:t>u</w:t>
      </w:r>
      <w:r w:rsidR="00D54528">
        <w:rPr>
          <w:rFonts w:cs="Times New Roman" w:hAnsi="Times New Roman" w:ascii="Times New Roman"/>
          <w:sz w:val="24"/>
          <w:szCs w:val="24"/>
        </w:rPr>
        <w:t xml:space="preserve"> </w:t>
      </w:r>
      <w:r w:rsidRPr="00620940">
        <w:rPr>
          <w:rFonts w:cs="Times New Roman" w:hAnsi="Times New Roman" w:ascii="Times New Roman"/>
          <w:sz w:val="24"/>
          <w:szCs w:val="24"/>
        </w:rPr>
        <w:t>HRVATS</w:t>
      </w:r>
      <w:r w:rsidR="00D54528">
        <w:rPr>
          <w:rFonts w:cs="Times New Roman" w:hAnsi="Times New Roman" w:ascii="Times New Roman"/>
          <w:sz w:val="24"/>
          <w:szCs w:val="24"/>
        </w:rPr>
        <w:t xml:space="preserve">KOG </w:t>
      </w:r>
      <w:r w:rsidRPr="0062094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Pr="00620940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620940">
        <w:rPr>
          <w:rFonts w:cs="Times New Roman" w:hAnsi="Times New Roman" w:ascii="Times New Roman"/>
          <w:sz w:val="24"/>
          <w:szCs w:val="24"/>
        </w:rPr>
        <w:t>6</w:t>
      </w:r>
      <w:r w:rsidR="00651993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Pr="0062094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2094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2094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20940">
        <w:rPr>
          <w:rFonts w:cs="Times New Roman" w:hAnsi="Times New Roman" w:ascii="Times New Roman"/>
          <w:sz w:val="24"/>
          <w:szCs w:val="24"/>
        </w:rPr>
        <w:t xml:space="preserve">članka </w:t>
      </w:r>
      <w:r w:rsidR="00D5452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2094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2094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20940">
        <w:rPr>
          <w:rFonts w:cs="Times New Roman" w:hAnsi="Times New Roman" w:ascii="Times New Roman"/>
          <w:sz w:val="24"/>
          <w:szCs w:val="24"/>
        </w:rPr>
        <w:t xml:space="preserve">dana </w:t>
      </w:r>
      <w:r w:rsidR="008A21F1" w:rsidRPr="00620940">
        <w:rPr>
          <w:rFonts w:cs="Times New Roman" w:hAnsi="Times New Roman" w:ascii="Times New Roman"/>
          <w:sz w:val="24"/>
          <w:szCs w:val="24"/>
        </w:rPr>
        <w:t>12</w:t>
      </w:r>
      <w:r w:rsidR="00576925" w:rsidRPr="00620940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636FCE" w:rsidRPr="00620940">
        <w:rPr>
          <w:rFonts w:cs="Times New Roman" w:hAnsi="Times New Roman" w:ascii="Times New Roman"/>
          <w:sz w:val="24"/>
          <w:szCs w:val="24"/>
        </w:rPr>
        <w:t>201</w:t>
      </w:r>
      <w:r w:rsidR="00576925" w:rsidRPr="00620940">
        <w:rPr>
          <w:rFonts w:cs="Times New Roman" w:hAnsi="Times New Roman" w:ascii="Times New Roman"/>
          <w:sz w:val="24"/>
          <w:szCs w:val="24"/>
        </w:rPr>
        <w:t>6</w:t>
      </w:r>
      <w:r w:rsidR="00636FCE" w:rsidRPr="00620940">
        <w:rPr>
          <w:rFonts w:cs="Times New Roman" w:hAnsi="Times New Roman" w:ascii="Times New Roman"/>
          <w:sz w:val="24"/>
          <w:szCs w:val="24"/>
        </w:rPr>
        <w:t xml:space="preserve">. 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3760C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62094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20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20940">
        <w:rPr>
          <w:rFonts w:cs="Times New Roman" w:hAnsi="Times New Roman" w:ascii="Times New Roman"/>
          <w:sz w:val="24"/>
          <w:szCs w:val="24"/>
        </w:rPr>
        <w:t>sob</w:t>
      </w:r>
      <w:r w:rsidRPr="00620940">
        <w:rPr>
          <w:rFonts w:cs="Times New Roman" w:hAnsi="Times New Roman" w:ascii="Times New Roman"/>
          <w:sz w:val="24"/>
          <w:szCs w:val="24"/>
        </w:rPr>
        <w:t>e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20940">
        <w:rPr>
          <w:rFonts w:cs="Times New Roman" w:hAnsi="Times New Roman" w:ascii="Times New Roman"/>
          <w:sz w:val="24"/>
          <w:szCs w:val="24"/>
        </w:rPr>
        <w:t>e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2094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u </w:t>
      </w:r>
      <w:r w:rsidRPr="0062094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20940">
        <w:rPr>
          <w:rFonts w:cs="Times New Roman" w:hAnsi="Times New Roman" w:ascii="Times New Roman"/>
          <w:sz w:val="24"/>
          <w:szCs w:val="24"/>
        </w:rPr>
        <w:t>dostavi</w:t>
      </w:r>
      <w:r w:rsidRPr="00620940">
        <w:rPr>
          <w:rFonts w:cs="Times New Roman" w:hAnsi="Times New Roman" w:ascii="Times New Roman"/>
          <w:sz w:val="24"/>
          <w:szCs w:val="24"/>
        </w:rPr>
        <w:t>l</w:t>
      </w:r>
      <w:r w:rsidR="00D54528">
        <w:rPr>
          <w:rFonts w:cs="Times New Roman" w:hAnsi="Times New Roman" w:ascii="Times New Roman"/>
          <w:sz w:val="24"/>
          <w:szCs w:val="24"/>
        </w:rPr>
        <w:t>e</w:t>
      </w:r>
      <w:r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2094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2094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2094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2094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20940">
        <w:rPr>
          <w:rFonts w:cs="Times New Roman" w:hAnsi="Times New Roman" w:ascii="Times New Roman"/>
          <w:sz w:val="24"/>
          <w:szCs w:val="24"/>
        </w:rPr>
        <w:t xml:space="preserve">anku </w:t>
      </w:r>
      <w:r w:rsidRPr="0062094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2094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20940">
        <w:rPr>
          <w:rFonts w:cs="Times New Roman" w:hAnsi="Times New Roman" w:ascii="Times New Roman"/>
          <w:sz w:val="24"/>
          <w:szCs w:val="24"/>
        </w:rPr>
        <w:t>S</w:t>
      </w:r>
      <w:r w:rsidR="00752DB4" w:rsidRPr="00620940">
        <w:rPr>
          <w:rFonts w:cs="Times New Roman" w:hAnsi="Times New Roman" w:ascii="Times New Roman"/>
          <w:sz w:val="24"/>
          <w:szCs w:val="24"/>
        </w:rPr>
        <w:t xml:space="preserve">Z  ima </w:t>
      </w:r>
      <w:r w:rsidRPr="00620940">
        <w:rPr>
          <w:rFonts w:cs="Times New Roman" w:hAnsi="Times New Roman" w:ascii="Times New Roman"/>
          <w:sz w:val="24"/>
          <w:szCs w:val="24"/>
        </w:rPr>
        <w:t>smatra</w:t>
      </w:r>
      <w:r w:rsidR="00752DB4" w:rsidRPr="00620940">
        <w:rPr>
          <w:rFonts w:cs="Times New Roman" w:hAnsi="Times New Roman" w:ascii="Times New Roman"/>
          <w:sz w:val="24"/>
          <w:szCs w:val="24"/>
        </w:rPr>
        <w:t xml:space="preserve">ti </w:t>
      </w:r>
      <w:r w:rsidRPr="0062094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2094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2094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2094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20940">
        <w:rPr>
          <w:rFonts w:cs="Times New Roman" w:hAnsi="Times New Roman" w:ascii="Times New Roman"/>
          <w:sz w:val="24"/>
          <w:szCs w:val="24"/>
        </w:rPr>
        <w:t xml:space="preserve">sud </w:t>
      </w:r>
      <w:r w:rsidR="00D5452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760C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2094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20940">
        <w:rPr>
          <w:rFonts w:cs="Times New Roman" w:hAnsi="Times New Roman" w:ascii="Times New Roman"/>
          <w:sz w:val="24"/>
          <w:szCs w:val="24"/>
        </w:rPr>
        <w:t>čl</w:t>
      </w:r>
      <w:r w:rsidR="00C31028" w:rsidRPr="0062094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20940">
        <w:rPr>
          <w:rFonts w:cs="Times New Roman" w:hAnsi="Times New Roman" w:ascii="Times New Roman"/>
          <w:sz w:val="24"/>
          <w:szCs w:val="24"/>
        </w:rPr>
        <w:t>132. SZ</w:t>
      </w:r>
      <w:r w:rsidR="00C31028" w:rsidRPr="0062094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209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760C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20940">
        <w:rPr>
          <w:rFonts w:cs="Times New Roman" w:hAnsi="Times New Roman" w:ascii="Times New Roman"/>
          <w:sz w:val="24"/>
          <w:szCs w:val="24"/>
        </w:rPr>
        <w:t>SZ odluč</w:t>
      </w:r>
      <w:r w:rsidRPr="0062094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2094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209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4548C">
        <w:rPr>
          <w:rFonts w:cs="Times New Roman" w:hAnsi="Times New Roman" w:ascii="Times New Roman"/>
          <w:sz w:val="24"/>
          <w:szCs w:val="24"/>
        </w:rPr>
        <w:t>6</w:t>
      </w:r>
      <w:r w:rsidR="003253EE" w:rsidRPr="00620940">
        <w:rPr>
          <w:rFonts w:cs="Times New Roman" w:hAnsi="Times New Roman" w:ascii="Times New Roman"/>
          <w:sz w:val="24"/>
          <w:szCs w:val="24"/>
        </w:rPr>
        <w:t xml:space="preserve">. </w:t>
      </w:r>
      <w:r w:rsidR="0034548C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620940">
        <w:rPr>
          <w:rFonts w:cs="Times New Roman" w:hAnsi="Times New Roman" w:ascii="Times New Roman"/>
          <w:sz w:val="24"/>
          <w:szCs w:val="24"/>
        </w:rPr>
        <w:t>2016</w:t>
      </w:r>
      <w:r w:rsidR="007145AD" w:rsidRPr="0062094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548C" w:rsidP="007145AD" w:rsidR="0034548C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2094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3147F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62094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4548C" w:rsidP="0034548C" w:rsidR="007145AD" w:rsidRPr="0062094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3147F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62094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2094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548C" w:rsidP="00C31028" w:rsidR="00345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20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4548C" w:rsidR="001C77A5" w:rsidRPr="00620940">
      <w:pPr>
        <w:jc w:val="both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1A3A8F" w:rsidP="007145AD" w:rsidR="001A3A8F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C31028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I.</w:t>
      </w:r>
      <w:r w:rsidRPr="00620940">
        <w:rPr>
          <w:rFonts w:cs="Times New Roman" w:hAnsi="Times New Roman" w:ascii="Times New Roman"/>
          <w:sz w:val="24"/>
          <w:szCs w:val="24"/>
        </w:rPr>
        <w:tab/>
      </w:r>
      <w:r w:rsidR="007145AD" w:rsidRPr="00620940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1. </w:t>
      </w:r>
      <w:r w:rsidRPr="00620940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2.</w:t>
      </w:r>
      <w:r w:rsidRPr="00620940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-</w:t>
      </w:r>
      <w:r w:rsidRPr="00620940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-</w:t>
      </w:r>
      <w:r w:rsidRPr="00620940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-</w:t>
      </w:r>
      <w:r w:rsidRPr="00620940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-</w:t>
      </w:r>
      <w:r w:rsidRPr="00620940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-</w:t>
      </w:r>
      <w:r w:rsidRPr="00620940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>3.</w:t>
      </w:r>
      <w:r w:rsidRPr="00620940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620940">
        <w:rPr>
          <w:rFonts w:cs="Times New Roman" w:hAnsi="Times New Roman" w:ascii="Times New Roman"/>
          <w:sz w:val="24"/>
          <w:szCs w:val="24"/>
        </w:rPr>
        <w:t>r</w:t>
      </w:r>
      <w:r w:rsidRPr="00620940">
        <w:rPr>
          <w:rFonts w:cs="Times New Roman" w:hAnsi="Times New Roman" w:ascii="Times New Roman"/>
          <w:sz w:val="24"/>
          <w:szCs w:val="24"/>
        </w:rPr>
        <w:t>egistru</w:t>
      </w:r>
      <w:r w:rsidR="006A3620" w:rsidRPr="00620940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620940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620940">
        <w:rPr>
          <w:rFonts w:cs="Times New Roman" w:hAnsi="Times New Roman" w:ascii="Times New Roman"/>
          <w:sz w:val="24"/>
          <w:szCs w:val="24"/>
        </w:rPr>
        <w:t xml:space="preserve"> po </w:t>
      </w:r>
      <w:r w:rsidRPr="00620940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620940">
      <w:pPr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620940">
        <w:rPr>
          <w:rFonts w:cs="Times New Roman" w:hAnsi="Times New Roman" w:ascii="Times New Roman"/>
          <w:sz w:val="24"/>
          <w:szCs w:val="24"/>
        </w:rPr>
        <w:t>1</w:t>
      </w:r>
      <w:r w:rsidR="003253EE" w:rsidRPr="00620940">
        <w:rPr>
          <w:rFonts w:cs="Times New Roman" w:hAnsi="Times New Roman" w:ascii="Times New Roman"/>
          <w:sz w:val="24"/>
          <w:szCs w:val="24"/>
        </w:rPr>
        <w:t>5</w:t>
      </w:r>
      <w:r w:rsidRPr="00620940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620940">
        <w:rPr>
          <w:rFonts w:cs="Times New Roman" w:hAnsi="Times New Roman" w:ascii="Times New Roman"/>
          <w:sz w:val="24"/>
          <w:szCs w:val="24"/>
        </w:rPr>
        <w:t xml:space="preserve">svibnja </w:t>
      </w:r>
      <w:r w:rsidRPr="00620940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620940">
      <w:pPr>
        <w:rPr>
          <w:rFonts w:cs="Times New Roman" w:hAnsi="Times New Roman" w:ascii="Times New Roman"/>
          <w:sz w:val="24"/>
          <w:szCs w:val="24"/>
        </w:rPr>
      </w:pPr>
      <w:r w:rsidRPr="0062094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4548C">
        <w:rPr>
          <w:rFonts w:cs="Times New Roman" w:hAnsi="Times New Roman" w:ascii="Times New Roman"/>
          <w:sz w:val="24"/>
          <w:szCs w:val="24"/>
        </w:rPr>
        <w:t>6</w:t>
      </w:r>
      <w:r w:rsidR="003253EE" w:rsidRPr="00620940">
        <w:rPr>
          <w:rFonts w:cs="Times New Roman" w:hAnsi="Times New Roman" w:ascii="Times New Roman"/>
          <w:sz w:val="24"/>
          <w:szCs w:val="24"/>
        </w:rPr>
        <w:t xml:space="preserve">. </w:t>
      </w:r>
      <w:r w:rsidR="0034548C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620940">
        <w:rPr>
          <w:rFonts w:cs="Times New Roman" w:hAnsi="Times New Roman" w:ascii="Times New Roman"/>
          <w:sz w:val="24"/>
          <w:szCs w:val="24"/>
        </w:rPr>
        <w:t>2016</w:t>
      </w:r>
      <w:r w:rsidRPr="0062094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209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20940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620940">
      <w:pPr>
        <w:rPr>
          <w:rFonts w:cs="Times New Roman" w:hAnsi="Times New Roman" w:ascii="Times New Roman"/>
          <w:sz w:val="24"/>
          <w:szCs w:val="24"/>
        </w:rPr>
      </w:pPr>
    </w:p>
    <w:sectPr w:rsidSect="00620940" w:rsidR="000A5CAD" w:rsidRPr="00620940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66" w:rsidP="001C77A5" w:rsidR="00ED2966">
      <w:pPr>
        <w:spacing w:lineRule="auto" w:line="240" w:after="0"/>
      </w:pPr>
      <w:r>
        <w:separator/>
      </w:r>
    </w:p>
  </w:endnote>
  <w:endnote w:id="0" w:type="continuationSeparator">
    <w:p w:rsidRDefault="00ED2966" w:rsidP="001C77A5" w:rsidR="00ED29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98191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20940" w:rsidR="00620940" w:rsidRPr="0062094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2094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2094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2094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043F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2094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20940" w:rsidR="006209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66" w:rsidP="001C77A5" w:rsidR="00ED2966">
      <w:pPr>
        <w:spacing w:lineRule="auto" w:line="240" w:after="0"/>
      </w:pPr>
      <w:r>
        <w:separator/>
      </w:r>
    </w:p>
  </w:footnote>
  <w:footnote w:id="0" w:type="continuationSeparator">
    <w:p w:rsidRDefault="00ED2966" w:rsidP="001C77A5" w:rsidR="00ED29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D973E3">
      <w:rPr>
        <w:rFonts w:cs="Times New Roman" w:hAnsi="Times New Roman" w:ascii="Times New Roman"/>
        <w:sz w:val="24"/>
        <w:szCs w:val="24"/>
      </w:rPr>
      <w:t>6</w:t>
    </w:r>
    <w:r w:rsidR="008A21F1">
      <w:rPr>
        <w:rFonts w:cs="Times New Roman" w:hAnsi="Times New Roman" w:ascii="Times New Roman"/>
        <w:sz w:val="24"/>
        <w:szCs w:val="24"/>
      </w:rPr>
      <w:t>55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EC5"/>
    <w:rsid w:val="00016537"/>
    <w:rsid w:val="00024636"/>
    <w:rsid w:val="00030C18"/>
    <w:rsid w:val="00047B9D"/>
    <w:rsid w:val="00053730"/>
    <w:rsid w:val="00055CCC"/>
    <w:rsid w:val="000574C9"/>
    <w:rsid w:val="00072DBC"/>
    <w:rsid w:val="000A5CAD"/>
    <w:rsid w:val="000C6A1B"/>
    <w:rsid w:val="001043F7"/>
    <w:rsid w:val="00112CCC"/>
    <w:rsid w:val="00131D11"/>
    <w:rsid w:val="001A3A8F"/>
    <w:rsid w:val="001A5F5A"/>
    <w:rsid w:val="001A644E"/>
    <w:rsid w:val="001C080C"/>
    <w:rsid w:val="001C1103"/>
    <w:rsid w:val="001C701E"/>
    <w:rsid w:val="001C77A5"/>
    <w:rsid w:val="001E6A9F"/>
    <w:rsid w:val="001F0AC8"/>
    <w:rsid w:val="002034D9"/>
    <w:rsid w:val="0020447C"/>
    <w:rsid w:val="00211FB7"/>
    <w:rsid w:val="002328B7"/>
    <w:rsid w:val="0025300B"/>
    <w:rsid w:val="002778AC"/>
    <w:rsid w:val="0029543F"/>
    <w:rsid w:val="002D348D"/>
    <w:rsid w:val="002D410D"/>
    <w:rsid w:val="002D5318"/>
    <w:rsid w:val="002F302C"/>
    <w:rsid w:val="002F5F5F"/>
    <w:rsid w:val="002F63CA"/>
    <w:rsid w:val="003253EE"/>
    <w:rsid w:val="0034548C"/>
    <w:rsid w:val="003760CC"/>
    <w:rsid w:val="00384F59"/>
    <w:rsid w:val="00394B78"/>
    <w:rsid w:val="00395187"/>
    <w:rsid w:val="003A6B8E"/>
    <w:rsid w:val="003B5246"/>
    <w:rsid w:val="003B6A84"/>
    <w:rsid w:val="003F0853"/>
    <w:rsid w:val="00406FA2"/>
    <w:rsid w:val="0041212C"/>
    <w:rsid w:val="00420B0F"/>
    <w:rsid w:val="00455810"/>
    <w:rsid w:val="00456BB5"/>
    <w:rsid w:val="004624D4"/>
    <w:rsid w:val="00482EAD"/>
    <w:rsid w:val="00483F37"/>
    <w:rsid w:val="004A5CF9"/>
    <w:rsid w:val="004B6DF4"/>
    <w:rsid w:val="004D1D4E"/>
    <w:rsid w:val="004D639D"/>
    <w:rsid w:val="004E4B01"/>
    <w:rsid w:val="00576925"/>
    <w:rsid w:val="00583419"/>
    <w:rsid w:val="005906C6"/>
    <w:rsid w:val="005A1112"/>
    <w:rsid w:val="005B47BC"/>
    <w:rsid w:val="005C3AFF"/>
    <w:rsid w:val="005C683A"/>
    <w:rsid w:val="005E1BAB"/>
    <w:rsid w:val="005E483F"/>
    <w:rsid w:val="005F5F40"/>
    <w:rsid w:val="00620940"/>
    <w:rsid w:val="00636FCE"/>
    <w:rsid w:val="00651993"/>
    <w:rsid w:val="00654A93"/>
    <w:rsid w:val="00654DF8"/>
    <w:rsid w:val="0066336C"/>
    <w:rsid w:val="00681C86"/>
    <w:rsid w:val="006A3620"/>
    <w:rsid w:val="006B51A8"/>
    <w:rsid w:val="006E4363"/>
    <w:rsid w:val="006E4C0F"/>
    <w:rsid w:val="006F1F98"/>
    <w:rsid w:val="00710FC3"/>
    <w:rsid w:val="007145AD"/>
    <w:rsid w:val="00727F64"/>
    <w:rsid w:val="0073147F"/>
    <w:rsid w:val="00752DB4"/>
    <w:rsid w:val="00757827"/>
    <w:rsid w:val="00770B88"/>
    <w:rsid w:val="00786CB6"/>
    <w:rsid w:val="00792D47"/>
    <w:rsid w:val="007A7EF1"/>
    <w:rsid w:val="007B3A7B"/>
    <w:rsid w:val="007B3F3D"/>
    <w:rsid w:val="007B6B3C"/>
    <w:rsid w:val="007E5C4C"/>
    <w:rsid w:val="007E7DEC"/>
    <w:rsid w:val="008066FF"/>
    <w:rsid w:val="0081571B"/>
    <w:rsid w:val="008605A8"/>
    <w:rsid w:val="00866CE7"/>
    <w:rsid w:val="00891351"/>
    <w:rsid w:val="008A20D4"/>
    <w:rsid w:val="008A21F1"/>
    <w:rsid w:val="008A3A13"/>
    <w:rsid w:val="008C3E50"/>
    <w:rsid w:val="008D0B79"/>
    <w:rsid w:val="008D0EEF"/>
    <w:rsid w:val="008D1A15"/>
    <w:rsid w:val="00905227"/>
    <w:rsid w:val="00911DAA"/>
    <w:rsid w:val="009201FF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57068"/>
    <w:rsid w:val="00A64D99"/>
    <w:rsid w:val="00A77972"/>
    <w:rsid w:val="00B031C6"/>
    <w:rsid w:val="00B079B1"/>
    <w:rsid w:val="00B14284"/>
    <w:rsid w:val="00B40888"/>
    <w:rsid w:val="00B5214B"/>
    <w:rsid w:val="00B67741"/>
    <w:rsid w:val="00B74101"/>
    <w:rsid w:val="00B96CE7"/>
    <w:rsid w:val="00BA2032"/>
    <w:rsid w:val="00BC427B"/>
    <w:rsid w:val="00C06E6D"/>
    <w:rsid w:val="00C1248B"/>
    <w:rsid w:val="00C208F8"/>
    <w:rsid w:val="00C21785"/>
    <w:rsid w:val="00C2186C"/>
    <w:rsid w:val="00C31028"/>
    <w:rsid w:val="00C31842"/>
    <w:rsid w:val="00C525E6"/>
    <w:rsid w:val="00C72577"/>
    <w:rsid w:val="00C8585D"/>
    <w:rsid w:val="00CA2A2E"/>
    <w:rsid w:val="00CB09D4"/>
    <w:rsid w:val="00CD29FD"/>
    <w:rsid w:val="00CE6236"/>
    <w:rsid w:val="00D00030"/>
    <w:rsid w:val="00D05D8C"/>
    <w:rsid w:val="00D23AA8"/>
    <w:rsid w:val="00D27459"/>
    <w:rsid w:val="00D31A53"/>
    <w:rsid w:val="00D36CF3"/>
    <w:rsid w:val="00D54528"/>
    <w:rsid w:val="00D545D6"/>
    <w:rsid w:val="00D62A4E"/>
    <w:rsid w:val="00D75684"/>
    <w:rsid w:val="00D83DEA"/>
    <w:rsid w:val="00D84491"/>
    <w:rsid w:val="00D85965"/>
    <w:rsid w:val="00D85A22"/>
    <w:rsid w:val="00D91279"/>
    <w:rsid w:val="00D973E3"/>
    <w:rsid w:val="00DB1013"/>
    <w:rsid w:val="00DD5459"/>
    <w:rsid w:val="00DE7F28"/>
    <w:rsid w:val="00DF38CE"/>
    <w:rsid w:val="00DF6B99"/>
    <w:rsid w:val="00E01B8B"/>
    <w:rsid w:val="00E15BD0"/>
    <w:rsid w:val="00E25244"/>
    <w:rsid w:val="00E45444"/>
    <w:rsid w:val="00E5317A"/>
    <w:rsid w:val="00E823A8"/>
    <w:rsid w:val="00E911F7"/>
    <w:rsid w:val="00EB05EC"/>
    <w:rsid w:val="00EB69E8"/>
    <w:rsid w:val="00ED2966"/>
    <w:rsid w:val="00F47577"/>
    <w:rsid w:val="00F55AAE"/>
    <w:rsid w:val="00F719CD"/>
    <w:rsid w:val="00F87671"/>
    <w:rsid w:val="00FA6552"/>
    <w:rsid w:val="00FA74AA"/>
    <w:rsid w:val="00FB2ECF"/>
    <w:rsid w:val="00FB4AFB"/>
    <w:rsid w:val="00FC0029"/>
    <w:rsid w:val="00FC19DE"/>
    <w:rsid w:val="00FC5C7F"/>
    <w:rsid w:val="00FD0A17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43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43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3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3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3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43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43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3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3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3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St-655/2015</izvorni_sadrzaj>
    <derivirana_varijabla naziv="DomainObject.Predmet.OznakaBroj_1">St-655/2015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HRVATSKA PROTIV DROGE</izvorni_sadrzaj>
    <derivirana_varijabla naziv="DomainObject.Predmet.ProtustrankaFormated_1">  Udruga građana HRVATSKA PROTIV DROGE</derivirana_varijabla>
  </DomainObject.Predmet.ProtustrankaFormated>
  <DomainObject.Predmet.ProtustrankaFormatedOIB>
    <izvorni_sadrzaj>  Udruga građana HRVATSKA PROTIV DROGE, OIB 52975016398</izvorni_sadrzaj>
    <derivirana_varijabla naziv="DomainObject.Predmet.ProtustrankaFormatedOIB_1">  Udruga građana HRVATSKA PROTIV DROGE, OIB 52975016398</derivirana_varijabla>
  </DomainObject.Predmet.ProtustrankaFormatedOIB>
  <DomainObject.Predmet.ProtustrankaFormatedWithAdress>
    <izvorni_sadrzaj> Udruga građana HRVATSKA PROTIV DROGE, Mate Tentora 2, 51410 Opatija</izvorni_sadrzaj>
    <derivirana_varijabla naziv="DomainObject.Predmet.ProtustrankaFormatedWithAdress_1"> Udruga građana HRVATSKA PROTIV DROGE, Mate Tentora 2, 51410 Opatija</derivirana_varijabla>
  </DomainObject.Predmet.ProtustrankaFormatedWithAdress>
  <DomainObject.Predmet.ProtustrankaFormatedWithAdressOIB>
    <izvorni_sadrzaj> Udruga građana HRVATSKA PROTIV DROGE, OIB 52975016398, Mate Tentora 2, 51410 Opatija</izvorni_sadrzaj>
    <derivirana_varijabla naziv="DomainObject.Predmet.ProtustrankaFormatedWithAdressOIB_1"> Udruga građana HRVATSKA PROTIV DROGE, OIB 52975016398, Mate Tentora 2, 51410 Opatija</derivirana_varijabla>
  </DomainObject.Predmet.ProtustrankaFormatedWithAdressOIB>
  <DomainObject.Predmet.ProtustrankaWithAdress>
    <izvorni_sadrzaj>Udruga građana HRVATSKA PROTIV DROGE Mate Tentora 2, 51410 Opatija</izvorni_sadrzaj>
    <derivirana_varijabla naziv="DomainObject.Predmet.ProtustrankaWithAdress_1">Udruga građana HRVATSKA PROTIV DROGE Mate Tentora 2, 51410 Opatija</derivirana_varijabla>
  </DomainObject.Predmet.ProtustrankaWithAdress>
  <DomainObject.Predmet.ProtustrankaWithAdressOIB>
    <izvorni_sadrzaj>Udruga građana HRVATSKA PROTIV DROGE, OIB 52975016398, Mate Tentora 2, 51410 Opatija</izvorni_sadrzaj>
    <derivirana_varijabla naziv="DomainObject.Predmet.ProtustrankaWithAdressOIB_1">Udruga građana HRVATSKA PROTIV DROGE, OIB 52975016398, Mate Tentora 2, 51410 Opatija</derivirana_varijabla>
  </DomainObject.Predmet.ProtustrankaWithAdressOIB>
  <DomainObject.Predmet.ProtustrankaNazivFormated>
    <izvorni_sadrzaj>Udruga građana HRVATSKA PROTIV DROGE</izvorni_sadrzaj>
    <derivirana_varijabla naziv="DomainObject.Predmet.ProtustrankaNazivFormated_1">Udruga građana HRVATSKA PROTIV DROGE</derivirana_varijabla>
  </DomainObject.Predmet.ProtustrankaNazivFormated>
  <DomainObject.Predmet.ProtustrankaNazivFormatedOIB>
    <izvorni_sadrzaj>Udruga građana HRVATSKA PROTIV DROGE, OIB 52975016398</izvorni_sadrzaj>
    <derivirana_varijabla naziv="DomainObject.Predmet.ProtustrankaNazivFormatedOIB_1">Udruga građana HRVATSKA PROTIV DROGE, OIB 52975016398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građana HRVATSKA PROTIV DROGE</item>
    </izvorni_sadrzaj>
    <derivirana_varijabla naziv="DomainObject.Predmet.ProtuStrankaListFormated_1">
      <item>Udruga građana HRVATSKA PROTIV DROGE</item>
    </derivirana_varijabla>
  </DomainObject.Predmet.ProtuStrankaListFormated>
  <DomainObject.Predmet.ProtuStrankaListFormatedOIB>
    <izvorni_sadrzaj>
      <item>Udruga građana HRVATSKA PROTIV DROGE, OIB 52975016398</item>
    </izvorni_sadrzaj>
    <derivirana_varijabla naziv="DomainObject.Predmet.ProtuStrankaListFormatedOIB_1">
      <item>Udruga građana HRVATSKA PROTIV DROGE, OIB 52975016398</item>
    </derivirana_varijabla>
  </DomainObject.Predmet.ProtuStrankaListFormatedOIB>
  <DomainObject.Predmet.ProtuStrankaListFormatedWithAdress>
    <izvorni_sadrzaj>
      <item>Udruga građana HRVATSKA PROTIV DROGE, Mate Tentora 2, 51410 Opatija</item>
    </izvorni_sadrzaj>
    <derivirana_varijabla naziv="DomainObject.Predmet.ProtuStrankaListFormatedWithAdress_1">
      <item>Udruga građana HRVATSKA PROTIV DROGE, Mate Tentora 2, 51410 Opatija</item>
    </derivirana_varijabla>
  </DomainObject.Predmet.ProtuStrankaListFormatedWithAdress>
  <DomainObject.Predmet.ProtuStrankaListFormatedWithAdressOIB>
    <izvorni_sadrzaj>
      <item>Udruga građana HRVATSKA PROTIV DROGE, OIB 52975016398, Mate Tentora 2, 51410 Opatija</item>
    </izvorni_sadrzaj>
    <derivirana_varijabla naziv="DomainObject.Predmet.ProtuStrankaListFormatedWithAdressOIB_1">
      <item>Udruga građana HRVATSKA PROTIV DROGE, OIB 52975016398, Mate Tentora 2, 51410 Opatija</item>
    </derivirana_varijabla>
  </DomainObject.Predmet.ProtuStrankaListFormatedWithAdressOIB>
  <DomainObject.Predmet.ProtuStrankaListNazivFormated>
    <izvorni_sadrzaj>
      <item>Udruga građana HRVATSKA PROTIV DROGE</item>
    </izvorni_sadrzaj>
    <derivirana_varijabla naziv="DomainObject.Predmet.ProtuStrankaListNazivFormated_1">
      <item>Udruga građana HRVATSKA PROTIV DROGE</item>
    </derivirana_varijabla>
  </DomainObject.Predmet.ProtuStrankaListNazivFormated>
  <DomainObject.Predmet.ProtuStrankaListNazivFormatedOIB>
    <izvorni_sadrzaj>
      <item>Udruga građana HRVATSKA PROTIV DROGE, OIB 52975016398</item>
    </izvorni_sadrzaj>
    <derivirana_varijabla naziv="DomainObject.Predmet.ProtuStrankaListNazivFormatedOIB_1">
      <item>Udruga građana HRVATSKA PROTIV DROGE, OIB 52975016398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građana HRVATSKA PROTIV DROGE</izvorni_sadrzaj>
    <derivirana_varijabla naziv="DomainObject.Predmet.ProtustrankaIDrugi_1">Udruga građana HRVATSKA PROTIV DROGE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građana HRVATSKA PROTIV DROGE, OIB 52975016398, Mate Tentora 2, 51410 Opatija</izvorni_sadrzaj>
    <derivirana_varijabla naziv="DomainObject.Predmet.ProtustrankaIDrugiAdressOIB_1">Udruga građana HRVATSKA PROTIV DROGE, OIB 52975016398, Mate Tentora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građana HRVATSKA PROTIV DROGE</item>
    </izvorni_sadrzaj>
    <derivirana_varijabla naziv="DomainObject.Predmet.SudioniciListNaziv_1">
      <item>FINA Rijeka</item>
      <item>Udruga građana HRVATSKA PROTIV DROGE</item>
    </derivirana_varijabla>
  </DomainObject.Predmet.SudioniciListNaziv>
  <DomainObject.Predmet.SudioniciListAdressOIB>
    <izvorni_sadrzaj>
      <item>FINA Rijeka, OIB 85821130368, Frana Kurelca 8,51000 Rijeka</item>
      <item>Udruga građana HRVATSKA PROTIV DROGE, OIB 52975016398, Mate Tentora 2,51410 Opatija</item>
    </izvorni_sadrzaj>
    <derivirana_varijabla naziv="DomainObject.Predmet.SudioniciListAdressOIB_1">
      <item>FINA Rijeka, OIB 85821130368, Frana Kurelca 8,51000 Rijeka</item>
      <item>Udruga građana HRVATSKA PROTIV DROGE, OIB 52975016398, Mate Tentora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52975016398</item>
    </izvorni_sadrzaj>
    <derivirana_varijabla naziv="DomainObject.Predmet.SudioniciListNazivOIB_1">
      <item>, OIB 85821130368</item>
      <item>, OIB 52975016398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2F966-9882-4C52-9A02-A2E6881DC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3906</properties:Characters>
  <properties:Lines>110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2016-04-06T06:54:00Z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