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172e" w14:paraId="f12172e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="001534E4">
        <w:rPr>
          <w:szCs w:val="24"/>
          <w:lang w:eastAsia="en-US" w:val="hr-HR"/>
        </w:rPr>
        <w:t xml:space="preserve"> 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4E4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1534E4" w:rsidR="001534E4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</w:p>
    <w:p w:rsidRDefault="00EF513E" w:rsidP="001534E4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9F06CC" w:rsidRPr="009F06CC">
        <w:rPr>
          <w:szCs w:val="24"/>
          <w:lang w:val="hr-HR"/>
        </w:rPr>
        <w:t>d</w:t>
      </w:r>
      <w:r w:rsidR="00021282">
        <w:rPr>
          <w:szCs w:val="24"/>
          <w:lang w:val="hr-HR"/>
        </w:rPr>
        <w:t>užnikom</w:t>
      </w:r>
      <w:r w:rsidR="009F06CC" w:rsidRPr="009F06CC">
        <w:rPr>
          <w:szCs w:val="24"/>
          <w:lang w:val="hr-HR"/>
        </w:rPr>
        <w:t xml:space="preserve"> BONACA GRADNJA j.d.o.o. Pula, Mletačka 12, OIB: 56679211208</w:t>
      </w:r>
      <w:r w:rsidR="009F00FB">
        <w:rPr>
          <w:szCs w:val="24"/>
          <w:lang w:val="hr-HR"/>
        </w:rPr>
        <w:t xml:space="preserve">, </w:t>
      </w:r>
      <w:r w:rsidR="007E5F5A">
        <w:rPr>
          <w:szCs w:val="24"/>
          <w:lang w:val="hr-HR"/>
        </w:rPr>
        <w:t>14</w:t>
      </w:r>
      <w:r w:rsidR="00132ED2" w:rsidRPr="00132ED2">
        <w:rPr>
          <w:szCs w:val="24"/>
          <w:lang w:val="hr-HR"/>
        </w:rPr>
        <w:t xml:space="preserve">. </w:t>
      </w:r>
      <w:r w:rsidR="00C07955">
        <w:rPr>
          <w:szCs w:val="24"/>
          <w:lang w:val="hr-HR"/>
        </w:rPr>
        <w:t>travnja</w:t>
      </w:r>
      <w:r w:rsidR="00132ED2" w:rsidRPr="00132ED2">
        <w:rPr>
          <w:szCs w:val="24"/>
          <w:lang w:val="hr-HR"/>
        </w:rPr>
        <w:t xml:space="preserve"> 2017.</w:t>
      </w:r>
    </w:p>
    <w:p w:rsidRDefault="001534E4" w:rsidP="007B2BE7" w:rsidR="001534E4">
      <w:pPr>
        <w:ind w:firstLine="708"/>
        <w:jc w:val="both"/>
        <w:rPr>
          <w:szCs w:val="24"/>
          <w:lang w:val="hr-HR"/>
        </w:rPr>
      </w:pP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</w:t>
      </w:r>
      <w:r w:rsidR="001534E4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F06CC" w:rsidRPr="009F06CC">
        <w:rPr>
          <w:szCs w:val="24"/>
          <w:lang w:val="hr-HR"/>
        </w:rPr>
        <w:t>BONACA GRADNJA j.d.o.o. Pula, Mletačka 12, OIB: 56679211208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67A0F">
        <w:rPr>
          <w:szCs w:val="24"/>
          <w:lang w:val="hr-HR"/>
        </w:rPr>
        <w:t>05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667A0F">
        <w:rPr>
          <w:szCs w:val="24"/>
          <w:lang w:val="hr-HR"/>
        </w:rPr>
        <w:t>lip</w:t>
      </w:r>
      <w:r w:rsidR="007B2BE7">
        <w:rPr>
          <w:szCs w:val="24"/>
          <w:lang w:val="hr-HR"/>
        </w:rPr>
        <w:t>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>. u</w:t>
      </w:r>
      <w:r w:rsidR="00667A0F">
        <w:rPr>
          <w:szCs w:val="24"/>
          <w:lang w:val="hr-HR"/>
        </w:rPr>
        <w:t xml:space="preserve"> </w:t>
      </w:r>
      <w:r w:rsidR="00C07955">
        <w:rPr>
          <w:szCs w:val="24"/>
          <w:lang w:val="hr-HR"/>
        </w:rPr>
        <w:t>1</w:t>
      </w:r>
      <w:r w:rsidR="009C707C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9F06CC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C07955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667A0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9F06CC" w:rsidRPr="009F06CC">
        <w:rPr>
          <w:szCs w:val="24"/>
          <w:lang w:val="hr-HR"/>
        </w:rPr>
        <w:t>Zvjezdan Ostružnjak iz Pule, Lussijeva ulica 1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7E5F5A">
        <w:rPr>
          <w:szCs w:val="24"/>
          <w:lang w:val="hr-HR"/>
        </w:rPr>
        <w:t>14</w:t>
      </w:r>
      <w:r w:rsidR="00F30032" w:rsidRPr="00042A52">
        <w:rPr>
          <w:szCs w:val="24"/>
          <w:lang w:val="hr-HR"/>
        </w:rPr>
        <w:t xml:space="preserve">. </w:t>
      </w:r>
      <w:r w:rsidR="00C07955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717FAC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717FAC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9F06CC">
        <w:rPr>
          <w:szCs w:val="24"/>
          <w:lang w:val="hr-HR"/>
        </w:rPr>
        <w:t>Zvjezdan Ostružnjak</w:t>
      </w:r>
      <w:r w:rsidR="009F06CC" w:rsidRPr="009F06CC">
        <w:rPr>
          <w:szCs w:val="24"/>
          <w:lang w:val="hr-HR"/>
        </w:rPr>
        <w:t xml:space="preserve"> iz Pule, Lussijeva ulica 1</w:t>
      </w:r>
    </w:p>
    <w:sectPr w:rsidSect="001534E4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50B" w:rsidP="00E95B75" w:rsidR="000E550B">
      <w:r>
        <w:separator/>
      </w:r>
    </w:p>
  </w:endnote>
  <w:endnote w:id="0" w:type="continuationSeparator">
    <w:p w:rsidRDefault="000E550B" w:rsidP="00E95B75" w:rsidR="000E5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50B" w:rsidP="00E95B75" w:rsidR="000E550B">
      <w:r>
        <w:separator/>
      </w:r>
    </w:p>
  </w:footnote>
  <w:footnote w:id="0" w:type="continuationSeparator">
    <w:p w:rsidRDefault="000E550B" w:rsidP="00E95B75" w:rsidR="000E5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Posl. br. 10 St-</w:t>
    </w:r>
    <w:r w:rsidR="00C07955">
      <w:t>2</w:t>
    </w:r>
    <w:r w:rsidR="009C707C">
      <w:t>2</w:t>
    </w:r>
    <w:r w:rsidR="009F06CC">
      <w:t>1</w:t>
    </w:r>
    <w:r w:rsidR="00667A0F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1282"/>
    <w:rsid w:val="000279FE"/>
    <w:rsid w:val="00031C9B"/>
    <w:rsid w:val="00042A52"/>
    <w:rsid w:val="00076A6C"/>
    <w:rsid w:val="000A1E47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E550B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534E4"/>
    <w:rsid w:val="001758CC"/>
    <w:rsid w:val="001865EB"/>
    <w:rsid w:val="00195BE2"/>
    <w:rsid w:val="001A5D28"/>
    <w:rsid w:val="001B1795"/>
    <w:rsid w:val="001B4503"/>
    <w:rsid w:val="001C3F54"/>
    <w:rsid w:val="001F3B84"/>
    <w:rsid w:val="002128E3"/>
    <w:rsid w:val="00226323"/>
    <w:rsid w:val="00240EF0"/>
    <w:rsid w:val="002505B2"/>
    <w:rsid w:val="00256A14"/>
    <w:rsid w:val="0026376F"/>
    <w:rsid w:val="002A28D9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D38BA"/>
    <w:rsid w:val="003E3313"/>
    <w:rsid w:val="003E6352"/>
    <w:rsid w:val="004016BF"/>
    <w:rsid w:val="00416DAB"/>
    <w:rsid w:val="00417245"/>
    <w:rsid w:val="00426186"/>
    <w:rsid w:val="00444F96"/>
    <w:rsid w:val="00454AD3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630EE"/>
    <w:rsid w:val="00581FE4"/>
    <w:rsid w:val="005A4F1B"/>
    <w:rsid w:val="005B0455"/>
    <w:rsid w:val="005B1A70"/>
    <w:rsid w:val="005D0DC3"/>
    <w:rsid w:val="005D7381"/>
    <w:rsid w:val="005E2CD8"/>
    <w:rsid w:val="005E39D8"/>
    <w:rsid w:val="00614BC8"/>
    <w:rsid w:val="00615FD8"/>
    <w:rsid w:val="00657590"/>
    <w:rsid w:val="00660F9B"/>
    <w:rsid w:val="00667A0F"/>
    <w:rsid w:val="00675F4B"/>
    <w:rsid w:val="006B0FFA"/>
    <w:rsid w:val="006C08E6"/>
    <w:rsid w:val="006C3056"/>
    <w:rsid w:val="006E34C9"/>
    <w:rsid w:val="006E39F9"/>
    <w:rsid w:val="006E75FB"/>
    <w:rsid w:val="006F3D58"/>
    <w:rsid w:val="00717FAC"/>
    <w:rsid w:val="00720D23"/>
    <w:rsid w:val="00723293"/>
    <w:rsid w:val="00731624"/>
    <w:rsid w:val="00752A14"/>
    <w:rsid w:val="00754BB8"/>
    <w:rsid w:val="007618E1"/>
    <w:rsid w:val="00774E80"/>
    <w:rsid w:val="00782F82"/>
    <w:rsid w:val="007836D8"/>
    <w:rsid w:val="00786F50"/>
    <w:rsid w:val="0079242B"/>
    <w:rsid w:val="007969D2"/>
    <w:rsid w:val="007A024D"/>
    <w:rsid w:val="007A40D3"/>
    <w:rsid w:val="007B1CBA"/>
    <w:rsid w:val="007B2BE7"/>
    <w:rsid w:val="007D4AF9"/>
    <w:rsid w:val="007E5F5A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E7547"/>
    <w:rsid w:val="008F7F27"/>
    <w:rsid w:val="00903937"/>
    <w:rsid w:val="009146FD"/>
    <w:rsid w:val="009463CE"/>
    <w:rsid w:val="00946F00"/>
    <w:rsid w:val="009528EC"/>
    <w:rsid w:val="00962A2F"/>
    <w:rsid w:val="00976C87"/>
    <w:rsid w:val="00984F1F"/>
    <w:rsid w:val="00985388"/>
    <w:rsid w:val="00985E24"/>
    <w:rsid w:val="00991634"/>
    <w:rsid w:val="009929FD"/>
    <w:rsid w:val="009A0545"/>
    <w:rsid w:val="009A11FE"/>
    <w:rsid w:val="009A79ED"/>
    <w:rsid w:val="009B7E18"/>
    <w:rsid w:val="009C707C"/>
    <w:rsid w:val="009D31AB"/>
    <w:rsid w:val="009F00FB"/>
    <w:rsid w:val="009F06CC"/>
    <w:rsid w:val="00A010C1"/>
    <w:rsid w:val="00A16CE4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0C5D"/>
    <w:rsid w:val="00B7750F"/>
    <w:rsid w:val="00B83DD5"/>
    <w:rsid w:val="00B85801"/>
    <w:rsid w:val="00B90C73"/>
    <w:rsid w:val="00BB0A14"/>
    <w:rsid w:val="00C02747"/>
    <w:rsid w:val="00C04C6D"/>
    <w:rsid w:val="00C05ECA"/>
    <w:rsid w:val="00C07955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45757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004A"/>
    <w:rsid w:val="00F224CB"/>
    <w:rsid w:val="00F30032"/>
    <w:rsid w:val="00F32AC4"/>
    <w:rsid w:val="00F34AF8"/>
    <w:rsid w:val="00F51E07"/>
    <w:rsid w:val="00F61912"/>
    <w:rsid w:val="00F70B22"/>
    <w:rsid w:val="00F73078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7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F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7FA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7F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7F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7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F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7FA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7F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7F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GRADNJA j.d.o.o. PULA</izvorni_sadrzaj>
    <derivirana_varijabla naziv="DomainObject.Predmet.ProtustrankaFormated_1">  BONACA GRADNJA j.d.o.o. PULA</derivirana_varijabla>
  </DomainObject.Predmet.ProtustrankaFormated>
  <DomainObject.Predmet.ProtustrankaFormatedOIB>
    <izvorni_sadrzaj>  BONACA GRADNJA j.d.o.o. PULA, OIB 56679211208</izvorni_sadrzaj>
    <derivirana_varijabla naziv="DomainObject.Predmet.ProtustrankaFormatedOIB_1">  BONACA GRADNJA j.d.o.o. PULA, OIB 56679211208</derivirana_varijabla>
  </DomainObject.Predmet.ProtustrankaFormatedOIB>
  <DomainObject.Predmet.ProtustrankaFormatedWithAdress>
    <izvorni_sadrzaj> BONACA GRADNJA j.d.o.o. PULA, Mletačka 12, 52100 Pula</izvorni_sadrzaj>
    <derivirana_varijabla naziv="DomainObject.Predmet.ProtustrankaFormatedWithAdress_1"> BONACA GRADNJA j.d.o.o. PULA, Mletačka 12, 52100 Pula</derivirana_varijabla>
  </DomainObject.Predmet.ProtustrankaFormatedWithAdress>
  <DomainObject.Predmet.ProtustrankaFormatedWithAdressOIB>
    <izvorni_sadrzaj> BONACA GRADNJA j.d.o.o. PULA, OIB 56679211208, Mletačka 12, 52100 Pula</izvorni_sadrzaj>
    <derivirana_varijabla naziv="DomainObject.Predmet.ProtustrankaFormatedWithAdressOIB_1"> BONACA GRADNJA j.d.o.o. PULA, OIB 56679211208, Mletačka 12, 52100 Pula</derivirana_varijabla>
  </DomainObject.Predmet.ProtustrankaFormatedWithAdressOIB>
  <DomainObject.Predmet.ProtustrankaWithAdress>
    <izvorni_sadrzaj>BONACA GRADNJA j.d.o.o. PULA Mletačka 12, 52100 Pula</izvorni_sadrzaj>
    <derivirana_varijabla naziv="DomainObject.Predmet.ProtustrankaWithAdress_1">BONACA GRADNJA j.d.o.o. PULA Mletačka 12, 52100 Pula</derivirana_varijabla>
  </DomainObject.Predmet.ProtustrankaWithAdress>
  <DomainObject.Predmet.ProtustrankaWithAdressOIB>
    <izvorni_sadrzaj>BONACA GRADNJA j.d.o.o. PULA, OIB 56679211208, Mletačka 12, 52100 Pula</izvorni_sadrzaj>
    <derivirana_varijabla naziv="DomainObject.Predmet.ProtustrankaWithAdressOIB_1">BONACA GRADNJA j.d.o.o. PULA, OIB 56679211208, Mletačka 12, 52100 Pula</derivirana_varijabla>
  </DomainObject.Predmet.ProtustrankaWithAdressOIB>
  <DomainObject.Predmet.ProtustrankaNazivFormated>
    <izvorni_sadrzaj>BONACA GRADNJA j.d.o.o. PULA</izvorni_sadrzaj>
    <derivirana_varijabla naziv="DomainObject.Predmet.ProtustrankaNazivFormated_1">BONACA GRADNJA j.d.o.o. PULA</derivirana_varijabla>
  </DomainObject.Predmet.ProtustrankaNazivFormated>
  <DomainObject.Predmet.ProtustrankaNazivFormatedOIB>
    <izvorni_sadrzaj>BONACA GRADNJA j.d.o.o. PULA, OIB 56679211208</izvorni_sadrzaj>
    <derivirana_varijabla naziv="DomainObject.Predmet.ProtustrankaNazivFormatedOIB_1">BONACA GRADNJA j.d.o.o. PULA, OIB 56679211208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28374.22</izvorni_sadrzaj>
    <derivirana_varijabla naziv="DomainObject.Predmet.TrenutnaVrijednost_1">28374.22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BONACA GRADNJA j.d.o.o. PULA</item>
    </izvorni_sadrzaj>
    <derivirana_varijabla naziv="DomainObject.Predmet.ProtuStrankaListFormated_1">
      <item>BONACA GRADNJA j.d.o.o. PULA</item>
    </derivirana_varijabla>
  </DomainObject.Predmet.ProtuStrankaListFormated>
  <DomainObject.Predmet.ProtuStrankaListFormatedOIB>
    <izvorni_sadrzaj>
      <item>BONACA GRADNJA j.d.o.o. PULA, OIB 56679211208</item>
    </izvorni_sadrzaj>
    <derivirana_varijabla naziv="DomainObject.Predmet.ProtuStrankaListFormatedOIB_1">
      <item>BONACA GRADNJA j.d.o.o. PULA, OIB 56679211208</item>
    </derivirana_varijabla>
  </DomainObject.Predmet.ProtuStrankaListFormatedOIB>
  <DomainObject.Predmet.ProtuStrankaListFormatedWithAdress>
    <izvorni_sadrzaj>
      <item>BONACA GRADNJA j.d.o.o. PULA, Mletačka 12, 52100 Pula</item>
    </izvorni_sadrzaj>
    <derivirana_varijabla naziv="DomainObject.Predmet.ProtuStrankaListFormatedWithAdress_1">
      <item>BONACA GRADNJA j.d.o.o. PULA, Mletačka 12, 52100 Pula</item>
    </derivirana_varijabla>
  </DomainObject.Predmet.ProtuStrankaListFormatedWithAdress>
  <DomainObject.Predmet.ProtuStrankaListFormatedWithAdressOIB>
    <izvorni_sadrzaj>
      <item>BONACA GRADNJA j.d.o.o. PULA, OIB 56679211208, Mletačka 12, 52100 Pula</item>
    </izvorni_sadrzaj>
    <derivirana_varijabla naziv="DomainObject.Predmet.ProtuStrankaListFormatedWithAdressOIB_1">
      <item>BONACA GRADNJA j.d.o.o. PULA, OIB 56679211208, Mletačka 12, 52100 Pula</item>
    </derivirana_varijabla>
  </DomainObject.Predmet.ProtuStrankaListFormatedWithAdressOIB>
  <DomainObject.Predmet.ProtuStrankaListNazivFormated>
    <izvorni_sadrzaj>
      <item>BONACA GRADNJA j.d.o.o. PULA</item>
    </izvorni_sadrzaj>
    <derivirana_varijabla naziv="DomainObject.Predmet.ProtuStrankaListNazivFormated_1">
      <item>BONACA GRADNJA j.d.o.o. PULA</item>
    </derivirana_varijabla>
  </DomainObject.Predmet.ProtuStrankaListNazivFormated>
  <DomainObject.Predmet.ProtuStrankaListNazivFormatedOIB>
    <izvorni_sadrzaj>
      <item>BONACA GRADNJA j.d.o.o. PULA, OIB 56679211208</item>
    </izvorni_sadrzaj>
    <derivirana_varijabla naziv="DomainObject.Predmet.ProtuStrankaListNazivFormatedOIB_1">
      <item>BONACA GRADNJA j.d.o.o. PULA, OIB 56679211208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BONACA GRADNJA j.d.o.o. PULA</izvorni_sadrzaj>
    <derivirana_varijabla naziv="DomainObject.Predmet.ProtustrankaIDrugi_1">BONACA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BONACA GRADNJA j.d.o.o. PULA, OIB 56679211208, Mletačka 12, 52100 Pula</izvorni_sadrzaj>
    <derivirana_varijabla naziv="DomainObject.Predmet.ProtustrankaIDrugiAdressOIB_1">BONACA GRADNJA j.d.o.o. PULA, OIB 56679211208,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BONACA GRADNJA j.d.o.o. PULA</item>
    </izvorni_sadrzaj>
    <derivirana_varijabla naziv="DomainObject.Predmet.SudioniciListNaziv_1">
      <item>FINANCIJSKA AGENCIJA, RC RIJEKA, PODRUŽNICA PULA, PULA</item>
      <item>BONACA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BONACA GRADNJA j.d.o.o. PULA, OIB 56679211208, Mletačka 12,52100 Pula</item>
    </izvorni_sadrzaj>
    <derivirana_varijabla naziv="DomainObject.Predmet.SudioniciListAdressOIB_1">
      <item>FINANCIJSKA AGENCIJA, RC RIJEKA, PODRUŽNICA PULA, PULA, OIB 85821130368, Giardini 5,52100 Pula</item>
      <item>BONACA GRADNJA j.d.o.o. PULA, OIB 56679211208,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56679211208</item>
    </izvorni_sadrzaj>
    <derivirana_varijabla naziv="DomainObject.Predmet.SudioniciListNazivOIB_1">
      <item>, OIB 85821130368</item>
      <item>, OIB 56679211208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1447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2017-04-14T07:05:00Z</dcterms:created>
  <dc:creator>Ivan Dujić</dc:creator>
  <cp:lastModifiedBy>Sanja Lakošeljac</cp:lastModifiedBy>
  <cp:lastPrinted>2016-03-14T09:47:00Z</cp:lastPrinted>
  <dcterms:modified xmlns:xsi="http://www.w3.org/2001/XMLSchema-instance" xsi:type="dcterms:W3CDTF">2017-04-14T07:07:00Z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