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18ef7" w14:paraId="d218ef7"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5F6085">
        <w:rPr>
          <w:rFonts w:cs="Times New Roman" w:eastAsia="Times New Roman"/>
          <w:szCs w:val="24"/>
          <w:lang w:eastAsia="hr-HR"/>
        </w:rPr>
        <w:t>6057</w:t>
      </w:r>
      <w:r w:rsidR="003E4675">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5F6085">
        <w:rPr>
          <w:szCs w:val="24"/>
        </w:rPr>
        <w:t>STEGOSA j. d. o. o., Zagreb, Ulica Slavka Batušića 4, OIB 96418501206</w:t>
      </w:r>
      <w:r w:rsidR="00C85CF6">
        <w:t xml:space="preserve">, </w:t>
      </w:r>
      <w:r w:rsidRPr="008511A6">
        <w:rPr>
          <w:rFonts w:cs="Times New Roman" w:eastAsia="Times New Roman"/>
          <w:szCs w:val="24"/>
          <w:lang w:eastAsia="hr-HR"/>
        </w:rPr>
        <w:t xml:space="preserve"> dana </w:t>
      </w:r>
      <w:r w:rsidR="003E4675">
        <w:rPr>
          <w:rFonts w:cs="Times New Roman" w:eastAsia="Times New Roman"/>
          <w:szCs w:val="24"/>
          <w:lang w:eastAsia="hr-HR"/>
        </w:rPr>
        <w:t>14</w:t>
      </w:r>
      <w:r w:rsidR="006C1DA1">
        <w:rPr>
          <w:rFonts w:cs="Times New Roman" w:eastAsia="Times New Roman"/>
          <w:szCs w:val="24"/>
          <w:lang w:eastAsia="hr-HR"/>
        </w:rPr>
        <w:t xml:space="preserve">. </w:t>
      </w:r>
      <w:r w:rsidR="00E23577">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5F6085">
        <w:rPr>
          <w:szCs w:val="24"/>
        </w:rPr>
        <w:t>STEGOSA j. d. o. o., Zagreb, Ulica Slavka Batušića 4, OIB 96418501206</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5F6085">
        <w:rPr>
          <w:rFonts w:cs="Times New Roman" w:eastAsia="Times New Roman"/>
          <w:szCs w:val="24"/>
          <w:lang w:eastAsia="hr-HR"/>
        </w:rPr>
        <w:t>Marijan Drljanovčan, Miholjanec, A. Mihanovića 131, OIB 49708160625.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C2107D" w:rsidP="00BC6A94" w:rsidR="00BC6A94" w:rsidRPr="002D024E">
      <w:pPr>
        <w:ind w:firstLine="720"/>
        <w:jc w:val="center"/>
        <w:rPr>
          <w:b/>
          <w:color w:val="000000"/>
          <w:szCs w:val="24"/>
          <w:u w:val="single"/>
        </w:rPr>
      </w:pPr>
      <w:r>
        <w:rPr>
          <w:b/>
          <w:color w:val="000000"/>
          <w:szCs w:val="24"/>
          <w:u w:val="single"/>
        </w:rPr>
        <w:t>10</w:t>
      </w:r>
      <w:r w:rsidR="00DA51B6" w:rsidRPr="002D024E">
        <w:rPr>
          <w:b/>
          <w:color w:val="000000"/>
          <w:szCs w:val="24"/>
          <w:u w:val="single"/>
        </w:rPr>
        <w:t xml:space="preserve">. </w:t>
      </w:r>
      <w:r>
        <w:rPr>
          <w:b/>
          <w:color w:val="000000"/>
          <w:szCs w:val="24"/>
          <w:u w:val="single"/>
        </w:rPr>
        <w:t>srpnja</w:t>
      </w:r>
      <w:r w:rsidR="003978BA">
        <w:rPr>
          <w:b/>
          <w:color w:val="000000"/>
          <w:szCs w:val="24"/>
          <w:u w:val="single"/>
        </w:rPr>
        <w:t xml:space="preserve"> 2018. u 09,5</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D950D6" w:rsidP="00D950D6" w:rsidR="00D950D6" w:rsidRPr="009A14BE">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 sud je rješenjem br. St-</w:t>
      </w:r>
      <w:r w:rsidR="003978BA">
        <w:rPr>
          <w:color w:val="000000"/>
          <w:szCs w:val="24"/>
        </w:rPr>
        <w:t>6057</w:t>
      </w:r>
      <w:r w:rsidR="00C2107D">
        <w:rPr>
          <w:color w:val="000000"/>
          <w:szCs w:val="24"/>
        </w:rPr>
        <w:t>/16</w:t>
      </w:r>
      <w:r w:rsidR="009129BE">
        <w:rPr>
          <w:color w:val="000000"/>
          <w:szCs w:val="24"/>
        </w:rPr>
        <w:t xml:space="preserve"> od </w:t>
      </w:r>
      <w:r w:rsidR="00C2107D">
        <w:rPr>
          <w:szCs w:val="24"/>
        </w:rPr>
        <w:t>28</w:t>
      </w:r>
      <w:r w:rsidRPr="00871A6C">
        <w:rPr>
          <w:szCs w:val="24"/>
        </w:rPr>
        <w:t xml:space="preserve">. </w:t>
      </w:r>
      <w:r w:rsidR="00C2107D">
        <w:rPr>
          <w:szCs w:val="24"/>
        </w:rPr>
        <w:t>studenog 2017</w:t>
      </w:r>
      <w:r>
        <w:rPr>
          <w:color w:val="000000"/>
          <w:szCs w:val="24"/>
        </w:rPr>
        <w:t>. pokrenuo prethodni postupak, te odredio i održao ročište radi očitovanja o prijedlogu za otvaranje stečajnog postupka nad navedenim dužnikom.</w:t>
      </w:r>
    </w:p>
    <w:p w:rsidRDefault="005E658E" w:rsidP="005E658E" w:rsidR="005E658E">
      <w:pPr>
        <w:jc w:val="both"/>
        <w:rPr>
          <w:color w:val="000000"/>
          <w:szCs w:val="24"/>
        </w:rPr>
      </w:pPr>
    </w:p>
    <w:p w:rsidRDefault="005E658E" w:rsidP="005E658E" w:rsidR="00C2107D">
      <w:pPr>
        <w:jc w:val="both"/>
        <w:rPr>
          <w:color w:val="000000"/>
          <w:szCs w:val="24"/>
        </w:rPr>
      </w:pPr>
      <w:r>
        <w:rPr>
          <w:color w:val="000000"/>
          <w:szCs w:val="24"/>
        </w:rPr>
        <w:tab/>
        <w:t xml:space="preserve">Na ročištu radi očitovanja o prijedlogu za otvaranje stečajnog postupka, zakonski zastupnik </w:t>
      </w:r>
      <w:r w:rsidR="009129BE">
        <w:rPr>
          <w:color w:val="000000"/>
          <w:szCs w:val="24"/>
        </w:rPr>
        <w:t xml:space="preserve">dužnika </w:t>
      </w:r>
      <w:r w:rsidR="003978BA">
        <w:rPr>
          <w:color w:val="000000"/>
          <w:szCs w:val="24"/>
        </w:rPr>
        <w:t>je predložio da se ročište odgodi, a iz razloga, jer da je pred realizacijom nekih novčanih sredstava, a kojim bi se riješila blokada računa dužnika.</w:t>
      </w:r>
      <w:r w:rsidR="00C2107D">
        <w:rPr>
          <w:color w:val="000000"/>
          <w:szCs w:val="24"/>
        </w:rPr>
        <w:t xml:space="preserve"> </w:t>
      </w:r>
    </w:p>
    <w:p w:rsidRDefault="005E658E" w:rsidP="005E658E" w:rsidR="005E658E">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C2107D">
        <w:rPr>
          <w:rFonts w:cs="Times New Roman" w:eastAsia="Times New Roman"/>
          <w:szCs w:val="24"/>
          <w:lang w:eastAsia="hr-HR"/>
        </w:rPr>
        <w:t>14</w:t>
      </w:r>
      <w:r>
        <w:rPr>
          <w:rFonts w:cs="Times New Roman" w:eastAsia="Times New Roman"/>
          <w:szCs w:val="24"/>
          <w:lang w:eastAsia="hr-HR"/>
        </w:rPr>
        <w:t xml:space="preserve">. </w:t>
      </w:r>
      <w:r w:rsidR="00D4022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6A0ACF">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6A0ACF" w:rsidP="006A0ACF" w:rsidR="006A0ACF">
      <w:pPr>
        <w:ind w:left="4956"/>
      </w:pPr>
      <w:r>
        <w:t>Za točnost otpravka-ovlašteni službenik</w:t>
      </w:r>
    </w:p>
    <w:p w:rsidRDefault="006A0ACF" w:rsidP="006A0ACF" w:rsidR="006A0ACF">
      <w:pPr>
        <w:ind w:left="4956"/>
      </w:pPr>
      <w:r>
        <w:tab/>
        <w:t xml:space="preserve">   Monika Grbac</w:t>
      </w:r>
    </w:p>
    <w:p w:rsidRDefault="006A0ACF" w:rsidP="006A0ACF" w:rsidR="006A0ACF" w:rsidRPr="006A0ACF">
      <w:pPr>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6A0ACF">
          <w:rPr>
            <w:noProof/>
          </w:rPr>
          <w:t>2</w:t>
        </w:r>
        <w:r>
          <w:fldChar w:fldCharType="end"/>
        </w:r>
        <w:r>
          <w:t xml:space="preserve">  </w:t>
        </w:r>
        <w:r>
          <w:tab/>
        </w:r>
        <w:r>
          <w:tab/>
        </w:r>
        <w:r w:rsidRPr="008511A6">
          <w:rPr>
            <w:rFonts w:cs="Times New Roman" w:eastAsia="Times New Roman"/>
            <w:szCs w:val="24"/>
            <w:lang w:eastAsia="hr-HR"/>
          </w:rPr>
          <w:t>20.St-</w:t>
        </w:r>
        <w:r w:rsidR="005F6085">
          <w:rPr>
            <w:rFonts w:cs="Times New Roman" w:eastAsia="Times New Roman"/>
            <w:szCs w:val="24"/>
            <w:lang w:eastAsia="hr-HR"/>
          </w:rPr>
          <w:t>6057</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0F7F29"/>
    <w:rsid w:val="002B6CD2"/>
    <w:rsid w:val="002D024E"/>
    <w:rsid w:val="003978BA"/>
    <w:rsid w:val="003E4675"/>
    <w:rsid w:val="003E4C0F"/>
    <w:rsid w:val="00455F85"/>
    <w:rsid w:val="004B5305"/>
    <w:rsid w:val="004C19E9"/>
    <w:rsid w:val="00515E53"/>
    <w:rsid w:val="005A5CBF"/>
    <w:rsid w:val="005A7882"/>
    <w:rsid w:val="005E658E"/>
    <w:rsid w:val="005F6085"/>
    <w:rsid w:val="00622743"/>
    <w:rsid w:val="00651219"/>
    <w:rsid w:val="006A0ACF"/>
    <w:rsid w:val="006C1DA1"/>
    <w:rsid w:val="007F5B29"/>
    <w:rsid w:val="00830DE8"/>
    <w:rsid w:val="008511A6"/>
    <w:rsid w:val="00871A6C"/>
    <w:rsid w:val="0087353B"/>
    <w:rsid w:val="008A2F08"/>
    <w:rsid w:val="0090388E"/>
    <w:rsid w:val="009129BE"/>
    <w:rsid w:val="009236E0"/>
    <w:rsid w:val="00937559"/>
    <w:rsid w:val="009A14BE"/>
    <w:rsid w:val="009B765D"/>
    <w:rsid w:val="00A52C3C"/>
    <w:rsid w:val="00A54882"/>
    <w:rsid w:val="00A86A4D"/>
    <w:rsid w:val="00AC6C38"/>
    <w:rsid w:val="00AD5BB7"/>
    <w:rsid w:val="00B0322D"/>
    <w:rsid w:val="00B32B90"/>
    <w:rsid w:val="00B4061A"/>
    <w:rsid w:val="00B819CE"/>
    <w:rsid w:val="00B9604C"/>
    <w:rsid w:val="00BC2227"/>
    <w:rsid w:val="00BC4125"/>
    <w:rsid w:val="00BC6A94"/>
    <w:rsid w:val="00BD3F91"/>
    <w:rsid w:val="00BE3772"/>
    <w:rsid w:val="00C2107D"/>
    <w:rsid w:val="00C45772"/>
    <w:rsid w:val="00C45F90"/>
    <w:rsid w:val="00C818B3"/>
    <w:rsid w:val="00C85CF6"/>
    <w:rsid w:val="00D40224"/>
    <w:rsid w:val="00D67FDF"/>
    <w:rsid w:val="00D950D6"/>
    <w:rsid w:val="00DA51B6"/>
    <w:rsid w:val="00E23577"/>
    <w:rsid w:val="00E33188"/>
    <w:rsid w:val="00E43D8A"/>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A0ACF"/>
    <w:rPr>
      <w:color w:val="808080"/>
      <w:bdr w:space="0" w:sz="0" w:color="auto" w:val="none"/>
      <w:shd w:fill="auto" w:color="auto" w:val="clear"/>
    </w:rPr>
  </w:style>
  <w:style w:customStyle="true" w:styleId="eSPISCCParagraphDefaultFont" w:type="character">
    <w:name w:val="eSPIS_CC_Paragraph Default Font"/>
    <w:basedOn w:val="Zadanifontodlomka"/>
    <w:rsid w:val="006A0ACF"/>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A0ACF"/>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A0ACF"/>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A0ACF"/>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A0ACF"/>
    <w:rPr>
      <w:color w:val="808080"/>
      <w:bdr w:color="auto" w:space="0" w:sz="0" w:val="none"/>
      <w:shd w:color="auto" w:fill="auto" w:val="clear"/>
    </w:rPr>
  </w:style>
  <w:style w:customStyle="1" w:styleId="eSPISCCParagraphDefaultFont" w:type="character">
    <w:name w:val="eSPIS_CC_Paragraph Default Font"/>
    <w:basedOn w:val="Zadanifontodlomka"/>
    <w:rsid w:val="006A0ACF"/>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A0ACF"/>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A0ACF"/>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A0ACF"/>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6057</izvorni_sadrzaj>
    <derivirana_varijabla naziv="DomainObject.Predmet.Broj_1">6057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St-6057/2016</izvorni_sadrzaj>
    <derivirana_varijabla naziv="DomainObject.Predmet.OznakaBroj_1">St-6057/2016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STEGOSA j.d.o.o. za trgovinu i usluge zastupanog po punomoćniku Snježana Ćupurdija</izvorni_sadrzaj>
    <derivirana_varijabla naziv="DomainObject.Predmet.ProtustrankaFormated_1">  STEGOSA j.d.o.o. za trgovinu i usluge zastupanog po punomoćniku Snježana Ćupurdija</derivirana_varijabla>
  </DomainObject.Predmet.ProtustrankaFormated>
  <DomainObject.Predmet.ProtustrankaFormatedOIB>
    <izvorni_sadrzaj>  STEGOSA j.d.o.o. za trgovinu i usluge, OIB 96418501206 zastupanog po punomoćniku Snježana Ćupurdija</izvorni_sadrzaj>
    <derivirana_varijabla naziv="DomainObject.Predmet.ProtustrankaFormatedOIB_1">  STEGOSA j.d.o.o. za trgovinu i usluge, OIB 96418501206 zastupanog po punomoćniku Snježana Ćupurdija</derivirana_varijabla>
  </DomainObject.Predmet.ProtustrankaFormatedOIB>
  <DomainObject.Predmet.ProtustrankaFormatedWithAdress>
    <izvorni_sadrzaj> STEGOSA j.d.o.o. za trgovinu i usluge, Ulica Slavka Batušića 4, 10000 Zagreb zastupanog po punomoćniku Snježana Ćupurdija</izvorni_sadrzaj>
    <derivirana_varijabla naziv="DomainObject.Predmet.ProtustrankaFormatedWithAdress_1"> STEGOSA j.d.o.o. za trgovinu i usluge, Ulica Slavka Batušića 4, 10000 Zagreb zastupanog po punomoćniku Snježana Ćupurdija</derivirana_varijabla>
  </DomainObject.Predmet.ProtustrankaFormatedWithAdress>
  <DomainObject.Predmet.ProtustrankaFormatedWithAdressOIB>
    <izvorni_sadrzaj> STEGOSA j.d.o.o. za trgovinu i usluge, OIB 96418501206, Ulica Slavka Batušića 4, 10000 Zagreb zastupanog po punomoćniku Snježana Ćupurdija</izvorni_sadrzaj>
    <derivirana_varijabla naziv="DomainObject.Predmet.ProtustrankaFormatedWithAdressOIB_1"> STEGOSA j.d.o.o. za trgovinu i usluge, OIB 96418501206, Ulica Slavka Batušića 4, 10000 Zagreb zastupanog po punomoćniku Snježana Ćupurdija</derivirana_varijabla>
  </DomainObject.Predmet.ProtustrankaFormatedWithAdressOIB>
  <DomainObject.Predmet.ProtustrankaWithAdress>
    <izvorni_sadrzaj>STEGOSA j.d.o.o. za trgovinu i usluge Ulica Slavka Batušića 4, 10000 Zagreb</izvorni_sadrzaj>
    <derivirana_varijabla naziv="DomainObject.Predmet.ProtustrankaWithAdress_1">STEGOSA j.d.o.o. za trgovinu i usluge Ulica Slavka Batušića 4, 10000 Zagreb</derivirana_varijabla>
  </DomainObject.Predmet.ProtustrankaWithAdress>
  <DomainObject.Predmet.ProtustrankaWithAdressOIB>
    <izvorni_sadrzaj>STEGOSA j.d.o.o. za trgovinu i usluge, OIB 96418501206, Ulica Slavka Batušića 4, 10000 Zagreb</izvorni_sadrzaj>
    <derivirana_varijabla naziv="DomainObject.Predmet.ProtustrankaWithAdressOIB_1">STEGOSA j.d.o.o. za trgovinu i usluge, OIB 96418501206, Ulica Slavka Batušića 4, 10000 Zagreb</derivirana_varijabla>
  </DomainObject.Predmet.ProtustrankaWithAdressOIB>
  <DomainObject.Predmet.ProtustrankaNazivFormated>
    <izvorni_sadrzaj>STEGOSA j.d.o.o. za trgovinu i usluge</izvorni_sadrzaj>
    <derivirana_varijabla naziv="DomainObject.Predmet.ProtustrankaNazivFormated_1">STEGOSA j.d.o.o. za trgovinu i usluge</derivirana_varijabla>
  </DomainObject.Predmet.ProtustrankaNazivFormated>
  <DomainObject.Predmet.ProtustrankaNazivFormatedOIB>
    <izvorni_sadrzaj>STEGOSA j.d.o.o. za trgovinu i usluge, OIB 96418501206</izvorni_sadrzaj>
    <derivirana_varijabla naziv="DomainObject.Predmet.ProtustrankaNazivFormatedOIB_1">STEGOSA j.d.o.o. za trgovinu i usluge, OIB 96418501206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STEGOSA j.d.o.o. za trgovinu i usluge zastupanog po punomoćniku Snježana Ćupurdija</item>
    </izvorni_sadrzaj>
    <derivirana_varijabla naziv="DomainObject.Predmet.ProtuStrankaListFormated_1">
      <item>STEGOSA j.d.o.o. za trgovinu i usluge zastupanog po punomoćniku Snježana Ćupurdija</item>
    </derivirana_varijabla>
  </DomainObject.Predmet.ProtuStrankaListFormated>
  <DomainObject.Predmet.ProtuStrankaListFormatedOIB>
    <izvorni_sadrzaj>
      <item>STEGOSA j.d.o.o. za trgovinu i usluge, OIB 96418501206 zastupanog po punomoćniku Snježana Ćupurdija</item>
    </izvorni_sadrzaj>
    <derivirana_varijabla naziv="DomainObject.Predmet.ProtuStrankaListFormatedOIB_1">
      <item>STEGOSA j.d.o.o. za trgovinu i usluge, OIB 96418501206 zastupanog po punomoćniku Snježana Ćupurdija</item>
    </derivirana_varijabla>
  </DomainObject.Predmet.ProtuStrankaListFormatedOIB>
  <DomainObject.Predmet.ProtuStrankaListFormatedWithAdress>
    <izvorni_sadrzaj>
      <item>STEGOSA j.d.o.o. za trgovinu i usluge, Ulica Slavka Batušića 4, 10000 Zagreb zastupanog po punomoćniku Snježana Ćupurdija</item>
    </izvorni_sadrzaj>
    <derivirana_varijabla naziv="DomainObject.Predmet.ProtuStrankaListFormatedWithAdress_1">
      <item>STEGOSA j.d.o.o. za trgovinu i usluge, Ulica Slavka Batušića 4, 10000 Zagreb zastupanog po punomoćniku Snježana Ćupurdija</item>
    </derivirana_varijabla>
  </DomainObject.Predmet.ProtuStrankaListFormatedWithAdress>
  <DomainObject.Predmet.ProtuStrankaListFormatedWithAdressOIB>
    <izvorni_sadrzaj>
      <item>STEGOSA j.d.o.o. za trgovinu i usluge, OIB 96418501206, Ulica Slavka Batušića 4, 10000 Zagreb zastupanog po punomoćniku Snježana Ćupurdija</item>
    </izvorni_sadrzaj>
    <derivirana_varijabla naziv="DomainObject.Predmet.ProtuStrankaListFormatedWithAdressOIB_1">
      <item>STEGOSA j.d.o.o. za trgovinu i usluge, OIB 96418501206, Ulica Slavka Batušića 4, 10000 Zagreb zastupanog po punomoćniku Snježana Ćupurdija</item>
    </derivirana_varijabla>
  </DomainObject.Predmet.ProtuStrankaListFormatedWithAdressOIB>
  <DomainObject.Predmet.ProtuStrankaListNazivFormated>
    <izvorni_sadrzaj>
      <item>STEGOSA j.d.o.o. za trgovinu i usluge</item>
    </izvorni_sadrzaj>
    <derivirana_varijabla naziv="DomainObject.Predmet.ProtuStrankaListNazivFormated_1">
      <item>STEGOSA j.d.o.o. za trgovinu i usluge</item>
    </derivirana_varijabla>
  </DomainObject.Predmet.ProtuStrankaListNazivFormated>
  <DomainObject.Predmet.ProtuStrankaListNazivFormatedOIB>
    <izvorni_sadrzaj>
      <item>STEGOSA j.d.o.o. za trgovinu i usluge, OIB 96418501206</item>
    </izvorni_sadrzaj>
    <derivirana_varijabla naziv="DomainObject.Predmet.ProtuStrankaListNazivFormatedOIB_1">
      <item>STEGOSA j.d.o.o. za trgovinu i usluge, OIB 96418501206</item>
    </derivirana_varijabla>
  </DomainObject.Predmet.ProtuStrankaListNazivFormatedOIB>
  <DomainObject.Predmet.OstaliListFormated>
    <izvorni_sadrzaj>
      <item>Snježana Ćupurdija punomoćnik sudionika u postupku STEGOSA j.d.o.o. za trgovinu i usluge</item>
    </izvorni_sadrzaj>
    <derivirana_varijabla naziv="DomainObject.Predmet.OstaliListFormated_1">
      <item>Snježana Ćupurdija punomoćnik sudionika u postupku STEGOSA j.d.o.o. za trgovinu i usluge</item>
    </derivirana_varijabla>
  </DomainObject.Predmet.OstaliListFormated>
  <DomainObject.Predmet.OstaliListFormatedOIB>
    <izvorni_sadrzaj>
      <item>Snježana Ćupurdija, OIB 65263450705 punomoćnik sudionika u postupku STEGOSA j.d.o.o. za trgovinu i usluge</item>
    </izvorni_sadrzaj>
    <derivirana_varijabla naziv="DomainObject.Predmet.OstaliListFormatedOIB_1">
      <item>Snježana Ćupurdija, OIB 65263450705 punomoćnik sudionika u postupku STEGOSA j.d.o.o. za trgovinu i usluge</item>
    </derivirana_varijabla>
  </DomainObject.Predmet.OstaliListFormatedOIB>
  <DomainObject.Predmet.OstaliListFormatedWithAdress>
    <izvorni_sadrzaj>
      <item>Snježana Ćupurdija, Ulica Rudolfa Matza 7, 10360 Sesvete punomoćnik sudionika u postupku STEGOSA j.d.o.o. za trgovinu i usluge</item>
    </izvorni_sadrzaj>
    <derivirana_varijabla naziv="DomainObject.Predmet.OstaliListFormatedWithAdress_1">
      <item>Snježana Ćupurdija, Ulica Rudolfa Matza 7, 10360 Sesvete punomoćnik sudionika u postupku STEGOSA j.d.o.o. za trgovinu i usluge</item>
    </derivirana_varijabla>
  </DomainObject.Predmet.OstaliListFormatedWithAdress>
  <DomainObject.Predmet.OstaliListFormatedWithAdressOIB>
    <izvorni_sadrzaj>
      <item>Snježana Ćupurdija, OIB 65263450705, Ulica Rudolfa Matza 7, 10360 Sesvete punomoćnik sudionika u postupku STEGOSA j.d.o.o. za trgovinu i usluge</item>
    </izvorni_sadrzaj>
    <derivirana_varijabla naziv="DomainObject.Predmet.OstaliListFormatedWithAdressOIB_1">
      <item>Snježana Ćupurdija, OIB 65263450705, Ulica Rudolfa Matza 7, 10360 Sesvete punomoćnik sudionika u postupku STEGOSA j.d.o.o. za trgovinu i usluge</item>
    </derivirana_varijabla>
  </DomainObject.Predmet.OstaliListFormatedWithAdressOIB>
  <DomainObject.Predmet.OstaliListNazivFormated>
    <izvorni_sadrzaj>
      <item>Snježana Ćupurdija</item>
    </izvorni_sadrzaj>
    <derivirana_varijabla naziv="DomainObject.Predmet.OstaliListNazivFormated_1">
      <item>Snježana Ćupurdija</item>
    </derivirana_varijabla>
  </DomainObject.Predmet.OstaliListNazivFormated>
  <DomainObject.Predmet.OstaliListNazivFormatedOIB>
    <izvorni_sadrzaj>
      <item>Snježana Ćupurdija, OIB 65263450705</item>
    </izvorni_sadrzaj>
    <derivirana_varijabla naziv="DomainObject.Predmet.OstaliListNazivFormatedOIB_1">
      <item>Snježana Ćupurdija, OIB 65263450705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STEGOSA j.d.o.o. za trgovinu i usluge</izvorni_sadrzaj>
    <derivirana_varijabla naziv="DomainObject.Predmet.ProtustrankaIDrugi_1">STEGOSA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STEGOSA j.d.o.o. za trgovinu i usluge, OIB 96418501206, Ulica Slavka Batušića 4, 10000 Zagreb</izvorni_sadrzaj>
    <derivirana_varijabla naziv="DomainObject.Predmet.ProtustrankaIDrugiAdressOIB_1">STEGOSA j.d.o.o. za trgovinu i usluge, OIB 96418501206, Ulica Slavka Batušića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STEGOSA j.d.o.o. za trgovinu i usluge</item>
      <item>Snježana Ćupurdija</item>
    </izvorni_sadrzaj>
    <derivirana_varijabla naziv="DomainObject.Predmet.SudioniciListNaziv_1">
      <item>FINA Regionalni centar Zagreb</item>
      <item>STEGOSA j.d.o.o. za trgovinu i usluge</item>
      <item>Snježana Ćupurdija</item>
    </derivirana_varijabla>
  </DomainObject.Predmet.SudioniciListNaziv>
  <DomainObject.Predmet.SudioniciListAdressOIB>
    <izvorni_sadrzaj>
      <item>FINA Regionalni centar Zagreb, OIB 85821130368, Trg svibanjskih žrtava 1995. br. 1,10000 Zagreb</item>
      <item>STEGOSA j.d.o.o. za trgovinu i usluge, OIB 96418501206, Ulica Slavka Batušića 4,10000 Zagreb</item>
      <item>Snježana Ćupurdija, OIB 65263450705, Ulica Rudolfa Matza 7,10360 Sesvete</item>
    </izvorni_sadrzaj>
    <derivirana_varijabla naziv="DomainObject.Predmet.SudioniciListAdressOIB_1">
      <item>FINA Regionalni centar Zagreb, OIB 85821130368, Trg svibanjskih žrtava 1995. br. 1,10000 Zagreb</item>
      <item>STEGOSA j.d.o.o. za trgovinu i usluge, OIB 96418501206, Ulica Slavka Batušića 4,10000 Zagreb</item>
      <item>Snježana Ćupurdija, OIB 65263450705, Ulica Rudolfa Matza 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96418501206</item>
      <item>, OIB 65263450705</item>
    </izvorni_sadrzaj>
    <derivirana_varijabla naziv="DomainObject.Predmet.SudioniciListNazivOIB_1">
      <item>, OIB 85821130368</item>
      <item>, OIB 96418501206</item>
      <item>, OIB 65263450705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3516</properties:Characters>
  <properties:Lines>96</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2018-02-14T13:59:00Z</dcterms:created>
  <dc:creator>Valentina Kranjčić</dc:creator>
  <cp:lastModifiedBy>Monika Grbac</cp:lastModifiedBy>
  <dcterms:modified xmlns:xsi="http://www.w3.org/2001/XMLSchema-instance" xsi:type="dcterms:W3CDTF">2018-02-14T14:03:00Z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