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5a86" w14:paraId="4055a86" w:rsidRDefault="00B22080" w:rsidP="00B22080" w:rsidR="00B2208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080" w:rsidP="00B22080" w:rsidR="00B2208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22080" w:rsidP="00B22080" w:rsidR="00B220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22080" w:rsidP="00B22080" w:rsidR="00B2208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22080" w:rsidP="00B22080" w:rsidR="00B2208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22080" w:rsidP="00B22080" w:rsidR="00B2208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B22080" w:rsidP="00B22080" w:rsidR="00B22080" w:rsidRPr="005D578C">
      <w:pPr>
        <w:jc w:val="center"/>
        <w:rPr>
          <w:rFonts w:cs="Times New Roman" w:eastAsia="Times New Roman"/>
          <w:szCs w:val="24"/>
        </w:rPr>
      </w:pPr>
    </w:p>
    <w:p w:rsidRDefault="00B22080" w:rsidP="00B22080" w:rsidR="00B220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B22080" w:rsidP="00B22080" w:rsidR="00B22080" w:rsidRPr="005D578C">
      <w:pPr>
        <w:rPr>
          <w:rFonts w:cs="Times New Roman" w:eastAsia="Times New Roman"/>
          <w:szCs w:val="24"/>
        </w:rPr>
      </w:pPr>
    </w:p>
    <w:p w:rsidRDefault="00B22080" w:rsidP="00B22080" w:rsidR="00B2208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PROVISUS d. o. o. Marčana, Marčana 34, OIB 42932752725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130004815, </w:t>
      </w:r>
      <w:r w:rsidR="00841D9E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kolovoza 2016.</w:t>
      </w:r>
    </w:p>
    <w:p w:rsidRDefault="00B22080" w:rsidP="00B22080" w:rsidR="00B22080" w:rsidRPr="005D578C">
      <w:pPr>
        <w:ind w:firstLine="708"/>
        <w:rPr>
          <w:rFonts w:cs="Times New Roman" w:eastAsia="Times New Roman"/>
          <w:szCs w:val="24"/>
        </w:rPr>
      </w:pPr>
    </w:p>
    <w:p w:rsidRDefault="00B22080" w:rsidP="00B22080" w:rsidR="00B2208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B22080" w:rsidP="00B22080" w:rsidR="00B22080" w:rsidRPr="005D578C">
      <w:pPr>
        <w:rPr>
          <w:rFonts w:cs="Times New Roman" w:eastAsia="Times New Roman"/>
          <w:szCs w:val="24"/>
        </w:rPr>
      </w:pPr>
    </w:p>
    <w:p w:rsidRDefault="00B22080" w:rsidP="00B22080" w:rsidR="00B22080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8 St-996/2015-5 od 31.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>PROVISUS d. o. o. Marčana, Marčana 34, OIB 42932752725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130004815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B22080" w:rsidP="00B22080" w:rsidR="00B22080" w:rsidRPr="00026157">
      <w:pPr>
        <w:rPr>
          <w:rFonts w:cs="Times New Roman" w:eastAsia="Times New Roman"/>
          <w:szCs w:val="24"/>
        </w:rPr>
      </w:pPr>
    </w:p>
    <w:p w:rsidRDefault="00B22080" w:rsidP="00B22080" w:rsidR="00B22080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ovosudnom rješenju posl. br. </w:t>
      </w:r>
      <w:r>
        <w:rPr>
          <w:rFonts w:cs="Times New Roman" w:eastAsia="Times New Roman"/>
          <w:szCs w:val="24"/>
        </w:rPr>
        <w:t>8 St-996/2015-5 od 31. ožujka 2016</w:t>
      </w:r>
      <w:r w:rsidRPr="00026157">
        <w:rPr>
          <w:rFonts w:cs="Times New Roman" w:eastAsia="Times New Roman"/>
          <w:szCs w:val="24"/>
        </w:rPr>
        <w:t>.</w:t>
      </w:r>
    </w:p>
    <w:p w:rsidRDefault="00B22080" w:rsidP="00B22080" w:rsidR="00B22080">
      <w:pPr>
        <w:rPr>
          <w:rFonts w:eastAsiaTheme="minorHAnsi"/>
          <w:lang w:eastAsia="en-US"/>
        </w:rPr>
      </w:pPr>
    </w:p>
    <w:p w:rsidRDefault="00B22080" w:rsidP="00B22080" w:rsidR="00B2208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B22080" w:rsidP="00B22080" w:rsidR="00B22080">
      <w:pPr>
        <w:ind w:firstLine="708"/>
        <w:rPr>
          <w:rFonts w:cs="Times New Roman" w:eastAsia="Times New Roman"/>
          <w:szCs w:val="24"/>
        </w:rPr>
      </w:pPr>
    </w:p>
    <w:p w:rsidRDefault="00B22080" w:rsidP="00B22080" w:rsidR="00B22080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uvidom u potvrdu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Financijske agencije od 12. srpnja 2016. (list 20 spisa) i univerzalne naloge za plaćanje (listovi 21-23 spisa) utvrđeno je da je dužnik bio u blokadi od 10. prosinca 2013. do 10. srpnja 2016., a da na dan izdavanja potvrde ima aktivne račune i nije u blokadi, zbog </w:t>
      </w:r>
      <w:r w:rsidRPr="00341BD6">
        <w:rPr>
          <w:rFonts w:cs="Times New Roman" w:eastAsia="Times New Roman"/>
          <w:szCs w:val="24"/>
        </w:rPr>
        <w:t>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B22080" w:rsidP="00B22080" w:rsidR="00B22080">
      <w:pPr>
        <w:rPr>
          <w:rFonts w:cs="Times New Roman" w:eastAsia="Times New Roman"/>
          <w:szCs w:val="24"/>
        </w:rPr>
      </w:pPr>
    </w:p>
    <w:p w:rsidRDefault="00B22080" w:rsidP="00B22080" w:rsidR="00B22080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841D9E">
        <w:rPr>
          <w:rFonts w:cs="Times New Roman" w:eastAsia="Times New Roman"/>
          <w:szCs w:val="24"/>
        </w:rPr>
        <w:t>24</w:t>
      </w:r>
      <w:r>
        <w:rPr>
          <w:rFonts w:cs="Times New Roman" w:eastAsia="Times New Roman"/>
          <w:szCs w:val="24"/>
        </w:rPr>
        <w:t>. kolovoza 2016</w:t>
      </w:r>
      <w:r w:rsidRPr="005D578C">
        <w:rPr>
          <w:rFonts w:cs="Times New Roman" w:eastAsia="Times New Roman"/>
          <w:szCs w:val="24"/>
        </w:rPr>
        <w:t>.</w:t>
      </w:r>
    </w:p>
    <w:p w:rsidRDefault="00B22080" w:rsidP="00B22080" w:rsidR="00B2208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22080" w:rsidP="00B22080" w:rsidR="00B22080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841D9E">
        <w:rPr>
          <w:rFonts w:cs="Times New Roman" w:eastAsia="Times New Roman"/>
          <w:szCs w:val="24"/>
        </w:rPr>
        <w:t>, v. r.</w:t>
      </w:r>
    </w:p>
    <w:p w:rsidRDefault="00B22080" w:rsidP="00B22080" w:rsidR="00B22080" w:rsidRPr="00B22080">
      <w:pPr>
        <w:jc w:val="left"/>
        <w:rPr>
          <w:rFonts w:cs="Times New Roman" w:eastAsia="Times New Roman"/>
          <w:sz w:val="22"/>
        </w:rPr>
      </w:pPr>
      <w:r w:rsidRPr="00B22080">
        <w:rPr>
          <w:rFonts w:cs="Times New Roman" w:eastAsia="Times New Roman"/>
          <w:sz w:val="22"/>
        </w:rPr>
        <w:t>UPUTA O PRAVNOM LIJEKU</w:t>
      </w:r>
    </w:p>
    <w:p w:rsidRDefault="00B22080" w:rsidP="00B22080" w:rsidR="00B22080" w:rsidRPr="00B22080">
      <w:pPr>
        <w:ind w:firstLine="708"/>
        <w:rPr>
          <w:sz w:val="22"/>
        </w:rPr>
      </w:pPr>
      <w:r w:rsidRPr="00B22080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22080" w:rsidP="00B22080" w:rsidR="00B22080">
      <w:pPr>
        <w:jc w:val="left"/>
        <w:rPr>
          <w:rFonts w:cs="Times New Roman" w:eastAsia="Times New Roman"/>
          <w:szCs w:val="24"/>
        </w:rPr>
      </w:pPr>
    </w:p>
    <w:p w:rsidRDefault="00B22080" w:rsidP="00B22080" w:rsidR="00B22080" w:rsidRPr="00B22080">
      <w:pPr>
        <w:jc w:val="left"/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DNA:</w:t>
      </w:r>
    </w:p>
    <w:p w:rsidRDefault="00B22080" w:rsidP="00B22080" w:rsidR="00B22080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1. Financijska agencija, RC Rijeka, Podružnica Pula, Pula, Giardini 5,</w:t>
      </w:r>
    </w:p>
    <w:p w:rsidRDefault="00B22080" w:rsidP="00B22080" w:rsidR="00B22080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2. dužnik PROVISUS d. o. o. Marčana, Marčana 34,</w:t>
      </w:r>
    </w:p>
    <w:p w:rsidRDefault="00B22080" w:rsidP="00B22080" w:rsidR="00B22080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3. </w:t>
      </w:r>
      <w:r>
        <w:rPr>
          <w:rFonts w:cs="Times New Roman" w:eastAsia="Times New Roman"/>
          <w:sz w:val="18"/>
          <w:szCs w:val="18"/>
        </w:rPr>
        <w:t xml:space="preserve">z. z. dužnika </w:t>
      </w:r>
      <w:r w:rsidRPr="00B22080">
        <w:rPr>
          <w:rFonts w:cs="Times New Roman" w:eastAsia="Times New Roman"/>
          <w:sz w:val="18"/>
          <w:szCs w:val="18"/>
        </w:rPr>
        <w:t>Anita Dovečer, Pula, Katalinića Jeretova 20,</w:t>
      </w:r>
      <w:r>
        <w:rPr>
          <w:rFonts w:cs="Times New Roman" w:eastAsia="Times New Roman"/>
          <w:sz w:val="18"/>
          <w:szCs w:val="18"/>
        </w:rPr>
        <w:t xml:space="preserve"> po pun. Mirni Bokun Vlašić,</w:t>
      </w:r>
    </w:p>
    <w:p w:rsidRDefault="00B22080" w:rsidP="00B22080" w:rsidR="00B22080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4. RH, Ministarstvo financija, Porezna uprava, Područni ured Istra, Primorje, Lika, Ispostava Pula – Pola, Pula, Carrarina 5, </w:t>
      </w:r>
    </w:p>
    <w:p w:rsidRDefault="00B22080" w:rsidP="00B22080" w:rsidR="00B22080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5. Županijsko državno odvjetništvo u Puli – Pola, Pula, Kranjčevićeva 8,</w:t>
      </w:r>
    </w:p>
    <w:p w:rsidRDefault="00B22080" w:rsidP="00B22080" w:rsidR="00B22080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6. stečajni upravitelj Jelenko Lehki, Zagreb, Pavla Hatza 10, </w:t>
      </w:r>
    </w:p>
    <w:p w:rsidRDefault="00B22080" w:rsidP="00B22080" w:rsidR="00B22080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 xml:space="preserve">7. mrežna stranica e-Oglasna ploča sudova (8 dana), </w:t>
      </w:r>
    </w:p>
    <w:p w:rsidRDefault="00B22080" w:rsidP="00B22080" w:rsidR="004F5027" w:rsidRPr="00B22080">
      <w:pPr>
        <w:rPr>
          <w:rFonts w:cs="Times New Roman" w:eastAsia="Times New Roman"/>
          <w:sz w:val="18"/>
          <w:szCs w:val="18"/>
        </w:rPr>
      </w:pPr>
      <w:r w:rsidRPr="00B22080">
        <w:rPr>
          <w:rFonts w:cs="Times New Roman" w:eastAsia="Times New Roman"/>
          <w:sz w:val="18"/>
          <w:szCs w:val="18"/>
        </w:rPr>
        <w:t>8. sudski registar.</w:t>
      </w:r>
    </w:p>
    <w:sectPr w:rsidSect="0007155A" w:rsidR="004F5027" w:rsidRPr="00B2208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080" w:rsidP="00B22080" w:rsidR="00B22080">
      <w:r>
        <w:separator/>
      </w:r>
    </w:p>
  </w:endnote>
  <w:endnote w:id="0" w:type="continuationSeparator">
    <w:p w:rsidRDefault="00B22080" w:rsidP="00B22080" w:rsidR="00B220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080" w:rsidP="00B22080" w:rsidR="00B22080">
      <w:r>
        <w:separator/>
      </w:r>
    </w:p>
  </w:footnote>
  <w:footnote w:id="0" w:type="continuationSeparator">
    <w:p w:rsidRDefault="00B22080" w:rsidP="00B22080" w:rsidR="00B220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2080" w:rsidP="0007155A" w:rsidR="0007155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St-996/2015-13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03B" w:rsidP="0007155A" w:rsidR="0007155A" w:rsidRPr="00A074C3">
    <w:pPr>
      <w:pStyle w:val="Zaglavlje"/>
      <w:jc w:val="right"/>
      <w:rPr>
        <w:szCs w:val="24"/>
      </w:rPr>
    </w:pPr>
    <w:r>
      <w:rPr>
        <w:szCs w:val="24"/>
      </w:rPr>
      <w:t>8 St-996/2</w:t>
    </w:r>
    <w:r w:rsidR="00B22080">
      <w:rPr>
        <w:szCs w:val="24"/>
      </w:rPr>
      <w:t>015-13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78E9"/>
    <w:rsid w:val="0035303B"/>
    <w:rsid w:val="004F5027"/>
    <w:rsid w:val="00841D9E"/>
    <w:rsid w:val="008A79D9"/>
    <w:rsid w:val="00B22080"/>
    <w:rsid w:val="00F078E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08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0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2208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0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08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0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08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D9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41D9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41D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41D9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08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220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2208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0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08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0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08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1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D9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41D9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41D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41D9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St-996/2015-13</izvorni_sadrzaj>
    <derivirana_varijabla naziv="DomainObject.Oznaka_1">St-996/2015-13</derivirana_varijabla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2016.</izvorni_sadrzaj>
    <derivirana_varijabla naziv="DomainObject.Predmet.DatumRjesavanja_1">13.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St-996/2015</izvorni_sadrzaj>
    <derivirana_varijabla naziv="DomainObject.Predmet.OznakaBroj_1">St-996/2015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PROVISUS d.o.o. MARČANA zastupanog po punomoćniku Odvj. Mirna Bokun Vlašić</izvorni_sadrzaj>
    <derivirana_varijabla naziv="DomainObject.Predmet.ProtustrankaFormated_1">  PROVISUS d.o.o. MARČANA zastupanog po punomoćniku Odvj. Mirna Bokun Vlašić</derivirana_varijabla>
  </DomainObject.Predmet.ProtustrankaFormated>
  <DomainObject.Predmet.ProtustrankaFormatedOIB>
    <izvorni_sadrzaj>  PROVISUS d.o.o. MARČANA, OIB 42932752725 zastupanog po punomoćniku Odvj. Mirna Bokun Vlašić</izvorni_sadrzaj>
    <derivirana_varijabla naziv="DomainObject.Predmet.ProtustrankaFormatedOIB_1">  PROVISUS d.o.o. MARČANA, OIB 42932752725 zastupanog po punomoćniku Odvj. Mirna Bokun Vlašić</derivirana_varijabla>
  </DomainObject.Predmet.ProtustrankaFormatedOIB>
  <DomainObject.Predmet.ProtustrankaFormatedWithAdress>
    <izvorni_sadrzaj> PROVISUS d.o.o. MARČANA, Marčana 34, 52207 Marčana zastupanog po punomoćniku Odvj. Mirna Bokun Vlašić</izvorni_sadrzaj>
    <derivirana_varijabla naziv="DomainObject.Predmet.ProtustrankaFormatedWithAdress_1"> PROVISUS d.o.o. MARČANA, Marčana 34, 52207 Marčana zastupanog po punomoćniku Odvj. Mirna Bokun Vlašić</derivirana_varijabla>
  </DomainObject.Predmet.ProtustrankaFormatedWithAdress>
  <DomainObject.Predmet.ProtustrankaFormatedWithAdressOIB>
    <izvorni_sadrzaj> PROVISUS d.o.o. MARČANA, OIB 42932752725, Marčana 34, 52207 Marčana zastupanog po punomoćniku Odvj. Mirna Bokun Vlašić</izvorni_sadrzaj>
    <derivirana_varijabla naziv="DomainObject.Predmet.ProtustrankaFormatedWithAdressOIB_1"> PROVISUS d.o.o. MARČANA, OIB 42932752725, Marčana 34, 52207 Marčana zastupanog po punomoćniku Odvj. Mirna Bokun Vlašić</derivirana_varijabla>
  </DomainObject.Predmet.ProtustrankaFormatedWithAdressOIB>
  <DomainObject.Predmet.ProtustrankaWithAdress>
    <izvorni_sadrzaj>PROVISUS d.o.o. MARČANA Marčana 34, 52207 Marčana</izvorni_sadrzaj>
    <derivirana_varijabla naziv="DomainObject.Predmet.ProtustrankaWithAdress_1">PROVISUS d.o.o. MARČANA Marčana 34, 52207 Marčana</derivirana_varijabla>
  </DomainObject.Predmet.ProtustrankaWithAdress>
  <DomainObject.Predmet.ProtustrankaWithAdressOIB>
    <izvorni_sadrzaj>PROVISUS d.o.o. MARČANA, OIB 42932752725, Marčana 34, 52207 Marčana</izvorni_sadrzaj>
    <derivirana_varijabla naziv="DomainObject.Predmet.ProtustrankaWithAdressOIB_1">PROVISUS d.o.o. MARČANA, OIB 42932752725, Marčana 34, 52207 Marčana</derivirana_varijabla>
  </DomainObject.Predmet.ProtustrankaWithAdressOIB>
  <DomainObject.Predmet.ProtustrankaNazivFormated>
    <izvorni_sadrzaj>PROVISUS d.o.o. MARČANA</izvorni_sadrzaj>
    <derivirana_varijabla naziv="DomainObject.Predmet.ProtustrankaNazivFormated_1">PROVISUS d.o.o. MARČANA</derivirana_varijabla>
  </DomainObject.Predmet.ProtustrankaNazivFormated>
  <DomainObject.Predmet.ProtustrankaNazivFormatedOIB>
    <izvorni_sadrzaj>PROVISUS d.o.o. MARČANA, OIB 42932752725</izvorni_sadrzaj>
    <derivirana_varijabla naziv="DomainObject.Predmet.ProtustrankaNazivFormatedOIB_1">PROVISUS d.o.o. MARČANA, OIB 42932752725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25159.20</izvorni_sadrzaj>
    <derivirana_varijabla naziv="DomainObject.Predmet.TrenutnaVrijednost_1">25159.20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PROVISUS d.o.o. MARČANA zastupanog po punomoćniku Odvj. Mirna Bokun Vlašić</item>
    </izvorni_sadrzaj>
    <derivirana_varijabla naziv="DomainObject.Predmet.ProtuStrankaListFormated_1">
      <item>PROVISUS d.o.o. MARČANA zastupanog po punomoćniku Odvj. Mirna Bokun Vlašić</item>
    </derivirana_varijabla>
  </DomainObject.Predmet.ProtuStrankaListFormated>
  <DomainObject.Predmet.ProtuStrankaListFormatedOIB>
    <izvorni_sadrzaj>
      <item>PROVISUS d.o.o. MARČANA, OIB 42932752725 zastupanog po punomoćniku Odvj. Mirna Bokun Vlašić</item>
    </izvorni_sadrzaj>
    <derivirana_varijabla naziv="DomainObject.Predmet.ProtuStrankaListFormatedOIB_1">
      <item>PROVISUS d.o.o. MARČANA, OIB 42932752725 zastupanog po punomoćniku Odvj. Mirna Bokun Vlašić</item>
    </derivirana_varijabla>
  </DomainObject.Predmet.ProtuStrankaListFormatedOIB>
  <DomainObject.Predmet.ProtuStrankaListFormatedWithAdress>
    <izvorni_sadrzaj>
      <item>PROVISUS d.o.o. MARČANA, Marčana 34, 52207 Marčana zastupanog po punomoćniku Odvj. Mirna Bokun Vlašić</item>
    </izvorni_sadrzaj>
    <derivirana_varijabla naziv="DomainObject.Predmet.ProtuStrankaListFormatedWithAdress_1">
      <item>PROVISUS d.o.o. MARČANA, Marčana 34, 52207 Marčana zastupanog po punomoćniku Odvj. Mirna Bokun Vlašić</item>
    </derivirana_varijabla>
  </DomainObject.Predmet.ProtuStrankaListFormatedWithAdress>
  <DomainObject.Predmet.ProtuStrankaListFormatedWithAdressOIB>
    <izvorni_sadrzaj>
      <item>PROVISUS d.o.o. MARČANA, OIB 42932752725, Marčana 34, 52207 Marčana zastupanog po punomoćniku Odvj. Mirna Bokun Vlašić</item>
    </izvorni_sadrzaj>
    <derivirana_varijabla naziv="DomainObject.Predmet.ProtuStrankaListFormatedWithAdressOIB_1">
      <item>PROVISUS d.o.o. MARČANA, OIB 42932752725, Marčana 34, 52207 Marčana zastupanog po punomoćniku Odvj. Mirna Bokun Vlašić</item>
    </derivirana_varijabla>
  </DomainObject.Predmet.ProtuStrankaListFormatedWithAdressOIB>
  <DomainObject.Predmet.ProtuStrankaListNazivFormated>
    <izvorni_sadrzaj>
      <item>PROVISUS d.o.o. MARČANA</item>
    </izvorni_sadrzaj>
    <derivirana_varijabla naziv="DomainObject.Predmet.ProtuStrankaListNazivFormated_1">
      <item>PROVISUS d.o.o. MARČANA</item>
    </derivirana_varijabla>
  </DomainObject.Predmet.ProtuStrankaListNazivFormated>
  <DomainObject.Predmet.ProtuStrankaListNazivFormatedOIB>
    <izvorni_sadrzaj>
      <item>PROVISUS d.o.o. MARČANA, OIB 42932752725</item>
    </izvorni_sadrzaj>
    <derivirana_varijabla naziv="DomainObject.Predmet.ProtuStrankaListNazivFormatedOIB_1">
      <item>PROVISUS d.o.o. MARČANA, OIB 42932752725</item>
    </derivirana_varijabla>
  </DomainObject.Predmet.ProtuStrankaListNazivFormatedOIB>
  <DomainObject.Predmet.OstaliListFormated>
    <izvorni_sadrzaj>
      <item>Odvj. Mirna Bokun Vlašić punomoćnik sudionika u postupku PROVISUS d.o.o. MARČANA</item>
    </izvorni_sadrzaj>
    <derivirana_varijabla naziv="DomainObject.Predmet.OstaliListFormated_1">
      <item>Odvj. Mirna Bokun Vlašić punomoćnik sudionika u postupku PROVISUS d.o.o. MARČANA</item>
    </derivirana_varijabla>
  </DomainObject.Predmet.OstaliListFormated>
  <DomainObject.Predmet.OstaliListFormatedOIB>
    <izvorni_sadrzaj>
      <item>Odvj. Mirna Bokun Vlašić punomoćnik sudionika u postupku PROVISUS d.o.o. MARČANA</item>
    </izvorni_sadrzaj>
    <derivirana_varijabla naziv="DomainObject.Predmet.OstaliListFormatedOIB_1">
      <item>Odvj. Mirna Bokun Vlašić punomoćnik sudionika u postupku PROVISUS d.o.o. MARČANA</item>
    </derivirana_varijabla>
  </DomainObject.Predmet.OstaliListFormatedOIB>
  <DomainObject.Predmet.OstaliListFormatedWithAdress>
    <izvorni_sadrzaj>
      <item>Odvj. Mirna Bokun Vlašić, Kranjčevićeva 16, 52100 Pula punomoćnik sudionika u postupku PROVISUS d.o.o. MARČANA</item>
    </izvorni_sadrzaj>
    <derivirana_varijabla naziv="DomainObject.Predmet.OstaliListFormatedWithAdress_1">
      <item>Odvj. Mirna Bokun Vlašić, Kranjčevićeva 16, 52100 Pula punomoćnik sudionika u postupku PROVISUS d.o.o. MARČANA</item>
    </derivirana_varijabla>
  </DomainObject.Predmet.OstaliListFormatedWithAdress>
  <DomainObject.Predmet.OstaliListFormatedWithAdressOIB>
    <izvorni_sadrzaj>
      <item>Odvj. Mirna Bokun Vlašić, Kranjčevićeva 16, 52100 Pula punomoćnik sudionika u postupku PROVISUS d.o.o. MARČANA</item>
    </izvorni_sadrzaj>
    <derivirana_varijabla naziv="DomainObject.Predmet.OstaliListFormatedWithAdressOIB_1">
      <item>Odvj. Mirna Bokun Vlašić, Kranjčevićeva 16, 52100 Pula punomoćnik sudionika u postupku PROVISUS d.o.o. MARČANA</item>
    </derivirana_varijabla>
  </DomainObject.Predmet.OstaliListFormatedWithAdressOIB>
  <DomainObject.Predmet.OstaliListNazivFormated>
    <izvorni_sadrzaj>
      <item>Odvj. Mirna Bokun Vlašić</item>
    </izvorni_sadrzaj>
    <derivirana_varijabla naziv="DomainObject.Predmet.OstaliListNazivFormated_1">
      <item>Odvj. Mirna Bokun Vlašić</item>
    </derivirana_varijabla>
  </DomainObject.Predmet.OstaliListNazivFormated>
  <DomainObject.Predmet.OstaliListNazivFormatedOIB>
    <izvorni_sadrzaj>
      <item>Odvj. Mirna Bokun Vlašić</item>
    </izvorni_sadrzaj>
    <derivirana_varijabla naziv="DomainObject.Predmet.OstaliListNazivFormatedOIB_1">
      <item>Odvj. Mirna Bokun Vlašić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St-996/2015-13</izvorni_sadrzaj>
    <derivirana_varijabla naziv="DomainObject.PoslovniBrojDokumenta_1">St-996/2015-13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PROVISUS d.o.o. MARČANA</izvorni_sadrzaj>
    <derivirana_varijabla naziv="DomainObject.Predmet.ProtustrankaIDrugi_1">PROVISUS d.o.o. MARČANA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PROVISUS d.o.o. MARČANA, OIB 42932752725, Marčana 34, 52207 Marčana</izvorni_sadrzaj>
    <derivirana_varijabla naziv="DomainObject.Predmet.ProtustrankaIDrugiAdressOIB_1">PROVISUS d.o.o. MARČANA, OIB 42932752725, Marčana 34,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ožujka 2016.</izvorni_sadrzaj>
    <derivirana_varijabla naziv="DomainObject.Predmet.OdlukaRjesenje.DatumDonosenjaOdluke_1">31.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St-996/2015-5</izvorni_sadrzaj>
    <derivirana_varijabla naziv="DomainObject.Predmet.OdlukaRjesenje.Oznaka_1">St-996/2015-5</derivirana_varijabla>
  </DomainObject.Predmet.OdlukaRjesenje.Oznaka>
  <DomainObject.Predmet.SudioniciListNaziv>
    <izvorni_sadrzaj>
      <item>FINANCIJSKA AGENCIJA, RC RIJEKA, PODRUŽNICA PULA, PULA</item>
      <item>PROVISUS d.o.o. MARČANA</item>
      <item>Odvj. Mirna Bokun Vlašić</item>
    </izvorni_sadrzaj>
    <derivirana_varijabla naziv="DomainObject.Predmet.SudioniciListNaziv_1">
      <item>FINANCIJSKA AGENCIJA, RC RIJEKA, PODRUŽNICA PULA, PULA</item>
      <item>PROVISUS d.o.o. MARČANA</item>
      <item>Odvj. Mirna Bokun Vlašić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PROVISUS d.o.o. MARČANA, OIB 42932752725, Marčana 34,52207 Marčana</item>
      <item>Odvj. Mirna Bokun Vlašić, Kranjčevićeva 16,52100 Pula</item>
    </izvorni_sadrzaj>
    <derivirana_varijabla naziv="DomainObject.Predmet.SudioniciListAdressOIB_1">
      <item>FINANCIJSKA AGENCIJA, RC RIJEKA, PODRUŽNICA PULA, PULA, OIB 85821130368, Ulica grada Vukovara 70,Zagreb</item>
      <item>PROVISUS d.o.o. MARČANA, OIB 42932752725, Marčana 34,52207 Marčana</item>
      <item>Odvj. Mirna Bokun Vlašić, Kranjčevićeva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42932752725</item>
      <item>, OIB null</item>
    </izvorni_sadrzaj>
    <derivirana_varijabla naziv="DomainObject.Predmet.SudioniciListNazivOIB_1">
      <item>, OIB 85821130368</item>
      <item>, OIB 42932752725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1889</properties:Characters>
  <properties:Lines>49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2016-07-28T07:06:00Z</dcterms:created>
  <dc:creator>Mihaela Kaligari</dc:creator>
  <dc:description/>
  <cp:keywords/>
  <cp:lastModifiedBy>Sanja Prodan</cp:lastModifiedBy>
  <cp:lastPrinted>2016-08-24T10:14:00Z</cp:lastPrinted>
  <dcterms:modified xmlns:xsi="http://www.w3.org/2001/XMLSchema-instance" xsi:type="dcterms:W3CDTF">2016-08-24T11:50:00Z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St-996/2015-13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