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92ca" w14:paraId="b0592c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66F2F">
        <w:t>21</w:t>
      </w:r>
      <w:r w:rsidR="006F5948">
        <w:t>9</w:t>
      </w:r>
      <w:r w:rsidR="00F66F2F">
        <w:t>0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F66F2F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F66F2F" w:rsidRPr="00F66F2F">
        <w:t>ALL MONT GRADNJA jednostavno društvo s ograničenom odgovornošću za građevinarstvo i usluge, Osijek, K.A. Stepinca 41, MBS 030162457, OIB 71885917627</w:t>
      </w:r>
      <w:r w:rsidRPr="00E255BF">
        <w:t xml:space="preserve">, dana </w:t>
      </w:r>
      <w:r w:rsidR="00F66F2F">
        <w:t>10</w:t>
      </w:r>
      <w:r w:rsidRPr="00E255BF">
        <w:t xml:space="preserve">. </w:t>
      </w:r>
      <w:r w:rsidR="00F66F2F">
        <w:t>svibnj</w:t>
      </w:r>
      <w:r w:rsidRPr="00E255BF">
        <w:t>a 201</w:t>
      </w:r>
      <w:r w:rsidR="00F66F2F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3B3AC8" w:rsidRPr="003B3AC8">
        <w:t>Marijo Perišić, Osijek, Kardinala Alojzija Stepinca 41, OIB 64578500857</w:t>
      </w:r>
      <w:r>
        <w:t xml:space="preserve"> po t. 4. izreke rješenja ovoga suda poslovnog broja 14 St-</w:t>
      </w:r>
      <w:r w:rsidR="003B3AC8">
        <w:t>2190</w:t>
      </w:r>
      <w:r>
        <w:t>/16-2</w:t>
      </w:r>
      <w:r w:rsidR="006D78F6">
        <w:t>3</w:t>
      </w:r>
      <w:r>
        <w:t xml:space="preserve"> od </w:t>
      </w:r>
      <w:r w:rsidR="006D78F6">
        <w:t>13</w:t>
      </w:r>
      <w:r>
        <w:t>.</w:t>
      </w:r>
      <w:r w:rsidR="006D78F6">
        <w:t>12</w:t>
      </w:r>
      <w:r>
        <w:t xml:space="preserve">.2016., odnosno da u dogovoru sa stečajnom upraviteljicom </w:t>
      </w:r>
      <w:r w:rsidR="003B3AC8" w:rsidRPr="003B3AC8">
        <w:t>Tihan</w:t>
      </w:r>
      <w:r w:rsidR="003B3AC8">
        <w:t>om</w:t>
      </w:r>
      <w:r w:rsidR="003B3AC8" w:rsidRPr="003B3AC8">
        <w:t xml:space="preserve"> Majić, Osijek, Naselje M. Krleže 4, OIB 43035003321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D78F6">
        <w:t>10</w:t>
      </w:r>
      <w:r w:rsidRPr="008D4802">
        <w:t xml:space="preserve">. </w:t>
      </w:r>
      <w:r w:rsidR="006D78F6">
        <w:t>svibnj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6D78F6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6D78F6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6D78F6" w:rsidRPr="006D78F6">
        <w:t>Marijo Perišić, Osijek, Kardinala Alojzija Stepinca 41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A6969">
        <w:t>a</w:t>
      </w:r>
      <w:r>
        <w:t xml:space="preserve"> </w:t>
      </w:r>
      <w:r w:rsidR="0061543A">
        <w:t>upravitelj</w:t>
      </w:r>
      <w:r w:rsidR="00FA6969">
        <w:t>ica</w:t>
      </w:r>
      <w:r w:rsidR="00CD2145">
        <w:t xml:space="preserve"> </w:t>
      </w:r>
      <w:r w:rsidR="006D78F6">
        <w:t>Tihana Majić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B3AC8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D78F6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92F99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66F2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2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F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F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F9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F9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2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F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F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F9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F9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2016.</izvorni_sadrzaj>
    <derivirana_varijabla naziv="DomainObject.Predmet.DatumRjesavanja_1">13.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St-2190/2016</izvorni_sadrzaj>
    <derivirana_varijabla naziv="DomainObject.Predmet.OznakaBroj_1">St-2190/2016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RJEŠANJEM tT-17/576-2</izvorni_sadrzaj>
    <derivirana_varijabla naziv="DomainObject.Predmet.PrimjedbaSuca_1">SUBJEKT BRISAN RJEŠANJEM tT-17/576-2</derivirana_varijabla>
  </DomainObject.Predmet.PrimjedbaSuca>
  <DomainObject.Predmet.ProtustrankaFormated>
    <izvorni_sadrzaj>  ALL MONT GRADNJA jednostavno društvo s ograničenom odgovornošću za građevinarstvo i usluge</izvorni_sadrzaj>
    <derivirana_varijabla naziv="DomainObject.Predmet.ProtustrankaFormated_1">  ALL MONT GRADNJA jednostavno društvo s ograničenom odgovornošću za građevinarstvo i usluge</derivirana_varijabla>
  </DomainObject.Predmet.ProtustrankaFormated>
  <DomainObject.Predmet.ProtustrankaFormatedOIB>
    <izvorni_sadrzaj>  ALL MONT GRADNJA jednostavno društvo s ograničenom odgovornošću za građevinarstvo i usluge, OIB 71885917627</izvorni_sadrzaj>
    <derivirana_varijabla naziv="DomainObject.Predmet.ProtustrankaFormatedOIB_1">  ALL MONT GRADNJA jednostavno društvo s ograničenom odgovornošću za građevinarstvo i usluge, OIB 71885917627</derivirana_varijabla>
  </DomainObject.Predmet.ProtustrankaFormatedOIB>
  <DomainObject.Predmet.ProtustrankaFormatedWithAdress>
    <izvorni_sadrzaj> ALL MONT GRADNJA jednostavno društvo s ograničenom odgovornošću za građevinarstvo i usluge, K.A.Stepinca 41, 31000 Osijek</izvorni_sadrzaj>
    <derivirana_varijabla naziv="DomainObject.Predmet.ProtustrankaFormatedWithAdress_1"> ALL MONT GRADNJA jednostavno društvo s ograničenom odgovornošću za građevinarstvo i usluge, K.A.Stepinca 41, 31000 Osijek</derivirana_varijabla>
  </DomainObject.Predmet.ProtustrankaFormatedWithAdress>
  <DomainObject.Predmet.ProtustrankaFormatedWithAdressOIB>
    <izvorni_sadrzaj> ALL MONT GRADNJA jednostavno društvo s ograničenom odgovornošću za građevinarstvo i usluge, OIB 71885917627, K.A.Stepinca 41, 31000 Osijek</izvorni_sadrzaj>
    <derivirana_varijabla naziv="DomainObject.Predmet.ProtustrankaFormatedWithAdressOIB_1"> ALL MONT GRADNJA jednostavno društvo s ograničenom odgovornošću za građevinarstvo i usluge, OIB 71885917627, K.A.Stepinca 41, 31000 Osijek</derivirana_varijabla>
  </DomainObject.Predmet.ProtustrankaFormatedWithAdressOIB>
  <DomainObject.Predmet.ProtustrankaWithAdress>
    <izvorni_sadrzaj>ALL MONT GRADNJA jednostavno društvo s ograničenom odgovornošću za građevinarstvo i usluge K.A.Stepinca 41, 31000 Osijek</izvorni_sadrzaj>
    <derivirana_varijabla naziv="DomainObject.Predmet.ProtustrankaWithAdress_1">ALL MONT GRADNJA jednostavno društvo s ograničenom odgovornošću za građevinarstvo i usluge K.A.Stepinca 41, 31000 Osijek</derivirana_varijabla>
  </DomainObject.Predmet.ProtustrankaWithAdress>
  <DomainObject.Predmet.ProtustrankaWithAdressOIB>
    <izvorni_sadrzaj>ALL MONT GRADNJA jednostavno društvo s ograničenom odgovornošću za građevinarstvo i usluge, OIB 71885917627, K.A.Stepinca 41, 31000 Osijek</izvorni_sadrzaj>
    <derivirana_varijabla naziv="DomainObject.Predmet.ProtustrankaWithAdressOIB_1">ALL MONT GRADNJA jednostavno društvo s ograničenom odgovornošću za građevinarstvo i usluge, OIB 71885917627, K.A.Stepinca 41, 31000 Osijek</derivirana_varijabla>
  </DomainObject.Predmet.ProtustrankaWithAdressOIB>
  <DomainObject.Predmet.ProtustrankaNazivFormated>
    <izvorni_sadrzaj>ALL MONT GRADNJA jednostavno društvo s ograničenom odgovornošću za građevinarstvo i usluge</izvorni_sadrzaj>
    <derivirana_varijabla naziv="DomainObject.Predmet.ProtustrankaNazivFormated_1">ALL MONT GRADNJA jednostavno društvo s ograničenom odgovornošću za građevinarstvo i usluge</derivirana_varijabla>
  </DomainObject.Predmet.ProtustrankaNazivFormated>
  <DomainObject.Predmet.ProtustrankaNazivFormatedOIB>
    <izvorni_sadrzaj>ALL MONT GRADNJA jednostavno društvo s ograničenom odgovornošću za građevinarstvo i usluge, OIB 71885917627</izvorni_sadrzaj>
    <derivirana_varijabla naziv="DomainObject.Predmet.ProtustrankaNazivFormatedOIB_1">ALL MONT GRADNJA jednostavno društvo s ograničenom odgovornošću za građevinarstvo i usluge, OIB 71885917627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ALL MONT GRADNJA jednostavno društvo s ograničenom odgovornošću za građevinarstvo i usluge</item>
    </izvorni_sadrzaj>
    <derivirana_varijabla naziv="DomainObject.Predmet.ProtuStrankaListFormated_1">
      <item>ALL MONT GRADNJA jednostavno društvo s ograničenom odgovornošću za građevinarstvo i usluge</item>
    </derivirana_varijabla>
  </DomainObject.Predmet.ProtuStrankaListFormated>
  <DomainObject.Predmet.ProtuStrankaListFormatedOIB>
    <izvorni_sadrzaj>
      <item>ALL MONT GRADNJA jednostavno društvo s ograničenom odgovornošću za građevinarstvo i usluge, OIB 71885917627</item>
    </izvorni_sadrzaj>
    <derivirana_varijabla naziv="DomainObject.Predmet.ProtuStrankaListFormatedOIB_1">
      <item>ALL MONT GRADNJA jednostavno društvo s ograničenom odgovornošću za građevinarstvo i usluge, OIB 71885917627</item>
    </derivirana_varijabla>
  </DomainObject.Predmet.ProtuStrankaListFormatedOIB>
  <DomainObject.Predmet.ProtuStrankaListFormatedWithAdress>
    <izvorni_sadrzaj>
      <item>ALL MONT GRADNJA jednostavno društvo s ograničenom odgovornošću za građevinarstvo i usluge, K.A.Stepinca 41, 31000 Osijek</item>
    </izvorni_sadrzaj>
    <derivirana_varijabla naziv="DomainObject.Predmet.ProtuStrankaListFormatedWithAdress_1">
      <item>ALL MONT GRADNJA jednostavno društvo s ograničenom odgovornošću za građevinarstvo i usluge, K.A.Stepinca 41, 31000 Osijek</item>
    </derivirana_varijabla>
  </DomainObject.Predmet.ProtuStrankaListFormatedWithAdress>
  <DomainObject.Predmet.ProtuStrankaListFormatedWithAdressOIB>
    <izvorni_sadrzaj>
      <item>ALL MONT GRADNJA jednostavno društvo s ograničenom odgovornošću za građevinarstvo i usluge, OIB 71885917627, K.A.Stepinca 41, 31000 Osijek</item>
    </izvorni_sadrzaj>
    <derivirana_varijabla naziv="DomainObject.Predmet.ProtuStrankaListFormatedWithAdressOIB_1">
      <item>ALL MONT GRADNJA jednostavno društvo s ograničenom odgovornošću za građevinarstvo i usluge, OIB 71885917627, K.A.Stepinca 41, 31000 Osijek</item>
    </derivirana_varijabla>
  </DomainObject.Predmet.ProtuStrankaListFormatedWithAdressOIB>
  <DomainObject.Predmet.ProtuStrankaListNazivFormated>
    <izvorni_sadrzaj>
      <item>ALL MONT GRADNJA jednostavno društvo s ograničenom odgovornošću za građevinarstvo i usluge</item>
    </izvorni_sadrzaj>
    <derivirana_varijabla naziv="DomainObject.Predmet.ProtuStrankaListNazivFormated_1">
      <item>ALL MONT GRADNJA jednostavno društvo s ograničenom odgovornošću za građevinarstvo i usluge</item>
    </derivirana_varijabla>
  </DomainObject.Predmet.ProtuStrankaListNazivFormated>
  <DomainObject.Predmet.ProtuStrankaListNazivFormatedOIB>
    <izvorni_sadrzaj>
      <item>ALL MONT GRADNJA jednostavno društvo s ograničenom odgovornošću za građevinarstvo i usluge, OIB 71885917627</item>
    </izvorni_sadrzaj>
    <derivirana_varijabla naziv="DomainObject.Predmet.ProtuStrankaListNazivFormatedOIB_1">
      <item>ALL MONT GRADNJA jednostavno društvo s ograničenom odgovornošću za građevinarstvo i usluge, OIB 71885917627</item>
    </derivirana_varijabla>
  </DomainObject.Predmet.ProtuStrankaListNazivFormatedOIB>
  <DomainObject.Predmet.OstaliListFormated>
    <izvorni_sadrzaj>
      <item>ŽDO GUO Osijek</item>
      <item>Tihana Majić</item>
      <item>Matijo Perišić</item>
    </izvorni_sadrzaj>
    <derivirana_varijabla naziv="DomainObject.Predmet.OstaliListFormated_1">
      <item>ŽDO GUO Osijek</item>
      <item>Tihana Majić</item>
      <item>Matijo Perišić</item>
    </derivirana_varijabla>
  </DomainObject.Predmet.OstaliListFormated>
  <DomainObject.Predmet.OstaliListFormatedOIB>
    <izvorni_sadrzaj>
      <item>ŽDO GUO Osijek</item>
      <item>Tihana Majić, OIB 43035003321</item>
      <item>Matijo Perišić, OIB 64578500857</item>
    </izvorni_sadrzaj>
    <derivirana_varijabla naziv="DomainObject.Predmet.OstaliListFormatedOIB_1">
      <item>ŽDO GUO Osijek</item>
      <item>Tihana Majić, OIB 43035003321</item>
      <item>Matijo Perišić, OIB 64578500857</item>
    </derivirana_varijabla>
  </DomainObject.Predmet.OstaliListFormatedOIB>
  <DomainObject.Predmet.OstaliListFormatedWithAdress>
    <izvorni_sadrzaj>
      <item>ŽDO GUO Osijek</item>
      <item>Tihana Majić, Naselje M. Krleže 4, 31000 Osijek</item>
      <item>Matijo Perišić, Kardinala Alojzija Stepinca 41, 31000 Osijek</item>
    </izvorni_sadrzaj>
    <derivirana_varijabla naziv="DomainObject.Predmet.OstaliListFormatedWithAdress_1">
      <item>ŽDO GUO Osijek</item>
      <item>Tihana Majić, Naselje M. Krleže 4, 31000 Osijek</item>
      <item>Matijo Perišić, Kardinala Alojzija Stepinca 41, 31000 Osijek</item>
    </derivirana_varijabla>
  </DomainObject.Predmet.OstaliListFormatedWithAdress>
  <DomainObject.Predmet.OstaliListFormatedWithAdressOIB>
    <izvorni_sadrzaj>
      <item>ŽDO GUO Osijek</item>
      <item>Tihana Majić, OIB 43035003321, Naselje M. Krleže 4, 31000 Osijek</item>
      <item>Matijo Perišić, OIB 64578500857, Kardinala Alojzija Stepinca 41, 31000 Osijek</item>
    </izvorni_sadrzaj>
    <derivirana_varijabla naziv="DomainObject.Predmet.OstaliListFormatedWithAdressOIB_1">
      <item>ŽDO GUO Osijek</item>
      <item>Tihana Majić, OIB 43035003321, Naselje M. Krleže 4, 31000 Osijek</item>
      <item>Matijo Perišić, OIB 64578500857, Kardinala Alojzija Stepinca 41, 31000 Osijek</item>
    </derivirana_varijabla>
  </DomainObject.Predmet.OstaliListFormatedWithAdressOIB>
  <DomainObject.Predmet.OstaliListNazivFormated>
    <izvorni_sadrzaj>
      <item>ŽDO GUO Osijek</item>
      <item>Tihana Majić</item>
      <item>Matijo Perišić</item>
    </izvorni_sadrzaj>
    <derivirana_varijabla naziv="DomainObject.Predmet.OstaliListNazivFormated_1">
      <item>ŽDO GUO Osijek</item>
      <item>Tihana Majić</item>
      <item>Matijo Perišić</item>
    </derivirana_varijabla>
  </DomainObject.Predmet.OstaliListNazivFormated>
  <DomainObject.Predmet.OstaliListNazivFormatedOIB>
    <izvorni_sadrzaj>
      <item>ŽDO GUO Osijek</item>
      <item>Tihana Majić, OIB 43035003321</item>
      <item>Matijo Perišić, OIB 64578500857</item>
    </izvorni_sadrzaj>
    <derivirana_varijabla naziv="DomainObject.Predmet.OstaliListNazivFormatedOIB_1">
      <item>ŽDO GUO Osijek</item>
      <item>Tihana Majić, OIB 43035003321</item>
      <item>Matijo Perišić, OIB 64578500857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ALL MONT GRADNJA jednostavno društvo s ograničenom odgovornošću za građevinarstvo i usluge</izvorni_sadrzaj>
    <derivirana_varijabla naziv="DomainObject.Predmet.ProtustrankaIDrugi_1">ALL MONT GRADNJA jednostavno društvo s ograničenom odgovornošću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ALL MONT GRADNJA jednostavno društvo s ograničenom odgovornošću za građevinarstvo i usluge, OIB 71885917627, K.A.Stepinca 41, 31000 Osijek</izvorni_sadrzaj>
    <derivirana_varijabla naziv="DomainObject.Predmet.ProtustrankaIDrugiAdressOIB_1">ALL MONT GRADNJA jednostavno društvo s ograničenom odgovornošću za građevinarstvo i usluge, OIB 71885917627, K.A.Stepinca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2016.</izvorni_sadrzaj>
    <derivirana_varijabla naziv="DomainObject.Predmet.OdlukaRjesenje.DatumDonosenjaOdluke_1">13. prosinca 2016.</derivirana_varijabla>
  </DomainObject.Predmet.OdlukaRjesenje.DatumDonosenjaOdluke>
  <DomainObject.Predmet.OdlukaRjesenje.DatumPravomocnosti>
    <izvorni_sadrzaj>2. siječnja 2017.</izvorni_sadrzaj>
    <derivirana_varijabla naziv="DomainObject.Predmet.OdlukaRjesenje.DatumPravomocnosti_1">2. siječnja 2017.</derivirana_varijabla>
  </DomainObject.Predmet.OdlukaRjesenje.DatumPravomocnosti>
  <DomainObject.Predmet.OdlukaRjesenje.Oznaka>
    <izvorni_sadrzaj>St-2190/2016-23</izvorni_sadrzaj>
    <derivirana_varijabla naziv="DomainObject.Predmet.OdlukaRjesenje.Oznaka_1">St-2190/2016-23</derivirana_varijabla>
  </DomainObject.Predmet.OdlukaRjesenje.Oznaka>
  <DomainObject.Predmet.SudioniciListNaziv>
    <izvorni_sadrzaj>
      <item>FINA RC OSIJEK</item>
      <item>ALL MONT GRADNJA jednostavno društvo s ograničenom odgovornošću za građevinarstvo i usluge</item>
      <item>ŽDO GUO Osijek</item>
      <item>Tihana Majić</item>
      <item>Matijo Perišić</item>
    </izvorni_sadrzaj>
    <derivirana_varijabla naziv="DomainObject.Predmet.SudioniciListNaziv_1">
      <item>FINA RC OSIJEK</item>
      <item>ALL MONT GRADNJA jednostavno društvo s ograničenom odgovornošću za građevinarstvo i usluge</item>
      <item>ŽDO GUO Osijek</item>
      <item>Tihana Majić</item>
      <item>Matijo Perišić</item>
    </derivirana_varijabla>
  </DomainObject.Predmet.SudioniciListNaziv>
  <DomainObject.Predmet.SudioniciListAdressOIB>
    <izvorni_sadrzaj>
      <item>FINA RC OSIJEK, OIB 85821130368</item>
      <item>ALL MONT GRADNJA jednostavno društvo s ograničenom odgovornošću za građevinarstvo i usluge, OIB 71885917627, K.A.Stepinca 41,31000 Osijek</item>
      <item>ŽDO GUO Osijek</item>
      <item>Tihana Majić, OIB 43035003321, Naselje M. Krleže 4,31000 Osijek</item>
      <item>Matijo Perišić, OIB 64578500857, Kardinala Alojzija Stepinca 41,31000 Osijek</item>
    </izvorni_sadrzaj>
    <derivirana_varijabla naziv="DomainObject.Predmet.SudioniciListAdressOIB_1">
      <item>FINA RC OSIJEK, OIB 85821130368</item>
      <item>ALL MONT GRADNJA jednostavno društvo s ograničenom odgovornošću za građevinarstvo i usluge, OIB 71885917627, K.A.Stepinca 41,31000 Osijek</item>
      <item>ŽDO GUO Osijek</item>
      <item>Tihana Majić, OIB 43035003321, Naselje M. Krleže 4,31000 Osijek</item>
      <item>Matijo Perišić, OIB 64578500857, Kardinala Alojzija Stepinca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71885917627</item>
      <item>, OIB null</item>
      <item>, OIB 43035003321</item>
      <item>, OIB 64578500857</item>
    </izvorni_sadrzaj>
    <derivirana_varijabla naziv="DomainObject.Predmet.SudioniciListNazivOIB_1">
      <item>, OIB 85821130368</item>
      <item>, OIB 71885917627</item>
      <item>, OIB null</item>
      <item>, OIB 43035003321</item>
      <item>, OIB 64578500857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255</properties:Words>
  <properties:Characters>1420</properties:Characters>
  <properties:Lines>43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2017-05-10T07:40:00Z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