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0f07e" w14:paraId="220f07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E73F3">
        <w:rPr>
          <w:sz w:val="24"/>
        </w:rPr>
        <w:t>2341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C609ED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0E73F3">
        <w:rPr>
          <w:sz w:val="24"/>
          <w:szCs w:val="24"/>
          <w:lang w:val="pt-BR"/>
        </w:rPr>
        <w:t xml:space="preserve">MAVI d.o.o., </w:t>
      </w:r>
      <w:r w:rsidR="004F081D">
        <w:rPr>
          <w:sz w:val="24"/>
          <w:szCs w:val="24"/>
          <w:lang w:val="pt-BR"/>
        </w:rPr>
        <w:t xml:space="preserve">Zagreb, Kutnjački put 2, OIB: </w:t>
      </w:r>
      <w:proofErr w:type="spellStart"/>
      <w:r w:rsidR="003A4308" w:rsidRPr="003A4308">
        <w:rPr>
          <w:bCs/>
          <w:sz w:val="24"/>
          <w:szCs w:val="24"/>
        </w:rPr>
        <w:t>23899664584</w:t>
      </w:r>
      <w:proofErr w:type="spellEnd"/>
      <w:r w:rsidR="003A4308">
        <w:rPr>
          <w:bCs/>
          <w:sz w:val="24"/>
          <w:szCs w:val="24"/>
        </w:rPr>
        <w:t>,</w:t>
      </w:r>
      <w:r w:rsidR="00C57D63" w:rsidRPr="003A4308">
        <w:rPr>
          <w:sz w:val="24"/>
          <w:szCs w:val="24"/>
        </w:rPr>
        <w:t xml:space="preserve"> </w:t>
      </w:r>
      <w:r w:rsidR="00AF0B3E">
        <w:rPr>
          <w:sz w:val="24"/>
          <w:szCs w:val="24"/>
        </w:rPr>
        <w:t>8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BD0FAC">
        <w:rPr>
          <w:sz w:val="24"/>
          <w:szCs w:val="24"/>
          <w:lang w:val="pt-BR"/>
        </w:rPr>
        <w:t xml:space="preserve">MAVI d.o.o., Zagreb, Kutnjački put 2, OIB: </w:t>
      </w:r>
      <w:proofErr w:type="spellStart"/>
      <w:r w:rsidR="00BD0FAC" w:rsidRPr="003A4308">
        <w:rPr>
          <w:bCs/>
          <w:sz w:val="24"/>
          <w:szCs w:val="24"/>
        </w:rPr>
        <w:t>23899664584</w:t>
      </w:r>
      <w:proofErr w:type="spellEnd"/>
      <w:r w:rsidR="0055060B" w:rsidRPr="00D77E5B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8E0106" w:rsidR="008C6E5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973939">
        <w:rPr>
          <w:sz w:val="24"/>
          <w:szCs w:val="24"/>
          <w:lang w:val="pt-BR"/>
        </w:rPr>
        <w:t xml:space="preserve">MAVI d.o.o., Zagreb, Kutnjački put 2, OIB: </w:t>
      </w:r>
      <w:r w:rsidR="00973939" w:rsidRPr="003A4308">
        <w:rPr>
          <w:bCs/>
          <w:sz w:val="24"/>
          <w:szCs w:val="24"/>
        </w:rPr>
        <w:t>23899664584</w:t>
      </w:r>
      <w:r w:rsidR="008E0106" w:rsidRPr="00D77E5B">
        <w:rPr>
          <w:sz w:val="24"/>
          <w:szCs w:val="24"/>
        </w:rPr>
        <w:t>.</w:t>
      </w:r>
    </w:p>
    <w:p w:rsidRDefault="008E0106" w:rsidP="008E0106" w:rsidR="008E0106" w:rsidRPr="00D77E5B">
      <w:pPr>
        <w:ind w:firstLine="708"/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C828CE">
        <w:rPr>
          <w:sz w:val="24"/>
          <w:szCs w:val="24"/>
        </w:rPr>
        <w:t>8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C609E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C609ED" w:rsidP="00C609ED" w:rsidR="00C609ED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C609ED" w:rsidP="00C609ED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4393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972F2"/>
    <w:rsid w:val="000A0A61"/>
    <w:rsid w:val="000A19F2"/>
    <w:rsid w:val="000A23AD"/>
    <w:rsid w:val="000A6083"/>
    <w:rsid w:val="000B0687"/>
    <w:rsid w:val="000B3B6B"/>
    <w:rsid w:val="000C0D16"/>
    <w:rsid w:val="000C7001"/>
    <w:rsid w:val="000D2F83"/>
    <w:rsid w:val="000D3F09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E73F3"/>
    <w:rsid w:val="000F329D"/>
    <w:rsid w:val="000F3B59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5D38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C5035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4308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010A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F081D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189D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07397"/>
    <w:rsid w:val="006271B2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3E0C"/>
    <w:rsid w:val="00774C49"/>
    <w:rsid w:val="007753CA"/>
    <w:rsid w:val="00777A39"/>
    <w:rsid w:val="0078193C"/>
    <w:rsid w:val="0079139B"/>
    <w:rsid w:val="0079412D"/>
    <w:rsid w:val="00797699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E6A03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8E0106"/>
    <w:rsid w:val="0090567E"/>
    <w:rsid w:val="00913A5E"/>
    <w:rsid w:val="00920A72"/>
    <w:rsid w:val="0093028D"/>
    <w:rsid w:val="00932CA2"/>
    <w:rsid w:val="009340D3"/>
    <w:rsid w:val="009365EA"/>
    <w:rsid w:val="00937A83"/>
    <w:rsid w:val="0094342D"/>
    <w:rsid w:val="009461F5"/>
    <w:rsid w:val="009514FC"/>
    <w:rsid w:val="00955199"/>
    <w:rsid w:val="00955F7E"/>
    <w:rsid w:val="009560BC"/>
    <w:rsid w:val="00970703"/>
    <w:rsid w:val="00970E44"/>
    <w:rsid w:val="00973939"/>
    <w:rsid w:val="00975F7A"/>
    <w:rsid w:val="00983351"/>
    <w:rsid w:val="00984AF7"/>
    <w:rsid w:val="00985F50"/>
    <w:rsid w:val="0098602D"/>
    <w:rsid w:val="00987E8F"/>
    <w:rsid w:val="009A1429"/>
    <w:rsid w:val="009A3624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082B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5AC2"/>
    <w:rsid w:val="00A87E8F"/>
    <w:rsid w:val="00A97EA5"/>
    <w:rsid w:val="00AA4AD8"/>
    <w:rsid w:val="00AA62BD"/>
    <w:rsid w:val="00AB2D2C"/>
    <w:rsid w:val="00AC089E"/>
    <w:rsid w:val="00AC2870"/>
    <w:rsid w:val="00AC3B9B"/>
    <w:rsid w:val="00AC50F4"/>
    <w:rsid w:val="00AC719D"/>
    <w:rsid w:val="00AD2293"/>
    <w:rsid w:val="00AD4A29"/>
    <w:rsid w:val="00AE1097"/>
    <w:rsid w:val="00AE188D"/>
    <w:rsid w:val="00AE369C"/>
    <w:rsid w:val="00AF065B"/>
    <w:rsid w:val="00AF0B3E"/>
    <w:rsid w:val="00AF5D11"/>
    <w:rsid w:val="00AF69D0"/>
    <w:rsid w:val="00B02B83"/>
    <w:rsid w:val="00B02DC8"/>
    <w:rsid w:val="00B02F2A"/>
    <w:rsid w:val="00B13B69"/>
    <w:rsid w:val="00B150FB"/>
    <w:rsid w:val="00B17532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0FAC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7D63"/>
    <w:rsid w:val="00C609ED"/>
    <w:rsid w:val="00C613A3"/>
    <w:rsid w:val="00C63A96"/>
    <w:rsid w:val="00C6686B"/>
    <w:rsid w:val="00C72048"/>
    <w:rsid w:val="00C7515E"/>
    <w:rsid w:val="00C76060"/>
    <w:rsid w:val="00C828CE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5C3B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16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D7742"/>
    <w:rsid w:val="00EE0D2B"/>
    <w:rsid w:val="00EF6EB5"/>
    <w:rsid w:val="00F110D5"/>
    <w:rsid w:val="00F15C41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67F19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D72BF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3F0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3F0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3F0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3F0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3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3F0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3F0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3F0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3F0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St-2341/2016-2</izvorni_sadrzaj>
    <derivirana_varijabla naziv="DomainObject.Oznaka_1">St-2341/2016-2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2341</izvorni_sadrzaj>
    <derivirana_varijabla naziv="DomainObject.Predmet.Broj_1">2341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St-2341/2016</izvorni_sadrzaj>
    <derivirana_varijabla naziv="DomainObject.Predmet.OznakaBroj_1">St-2341/2016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MAVI d.o.o.</izvorni_sadrzaj>
    <derivirana_varijabla naziv="DomainObject.Predmet.ProtustrankaFormated_1">  MAVI d.o.o.</derivirana_varijabla>
  </DomainObject.Predmet.ProtustrankaFormated>
  <DomainObject.Predmet.ProtustrankaFormatedOIB>
    <izvorni_sadrzaj>  MAVI d.o.o., OIB 23899664584</izvorni_sadrzaj>
    <derivirana_varijabla naziv="DomainObject.Predmet.ProtustrankaFormatedOIB_1">  MAVI d.o.o., OIB 23899664584</derivirana_varijabla>
  </DomainObject.Predmet.ProtustrankaFormatedOIB>
  <DomainObject.Predmet.ProtustrankaFormatedWithAdress>
    <izvorni_sadrzaj> MAVI d.o.o., Kutnjački put 2, 10000 Zagreb</izvorni_sadrzaj>
    <derivirana_varijabla naziv="DomainObject.Predmet.ProtustrankaFormatedWithAdress_1"> MAVI d.o.o., Kutnjački put 2, 10000 Zagreb</derivirana_varijabla>
  </DomainObject.Predmet.ProtustrankaFormatedWithAdress>
  <DomainObject.Predmet.ProtustrankaFormatedWithAdressOIB>
    <izvorni_sadrzaj> MAVI d.o.o., OIB 23899664584, Kutnjački put 2, 10000 Zagreb</izvorni_sadrzaj>
    <derivirana_varijabla naziv="DomainObject.Predmet.ProtustrankaFormatedWithAdressOIB_1"> MAVI d.o.o., OIB 23899664584, Kutnjački put 2, 10000 Zagreb</derivirana_varijabla>
  </DomainObject.Predmet.ProtustrankaFormatedWithAdressOIB>
  <DomainObject.Predmet.ProtustrankaWithAdress>
    <izvorni_sadrzaj>MAVI d.o.o. Kutnjački put 2, 10000 Zagreb</izvorni_sadrzaj>
    <derivirana_varijabla naziv="DomainObject.Predmet.ProtustrankaWithAdress_1">MAVI d.o.o. Kutnjački put 2, 10000 Zagreb</derivirana_varijabla>
  </DomainObject.Predmet.ProtustrankaWithAdress>
  <DomainObject.Predmet.ProtustrankaWithAdressOIB>
    <izvorni_sadrzaj>MAVI d.o.o., OIB 23899664584, Kutnjački put 2, 10000 Zagreb</izvorni_sadrzaj>
    <derivirana_varijabla naziv="DomainObject.Predmet.ProtustrankaWithAdressOIB_1">MAVI d.o.o., OIB 23899664584, Kutnjački put 2, 10000 Zagreb</derivirana_varijabla>
  </DomainObject.Predmet.ProtustrankaWithAdressOIB>
  <DomainObject.Predmet.ProtustrankaNazivFormated>
    <izvorni_sadrzaj>MAVI d.o.o.</izvorni_sadrzaj>
    <derivirana_varijabla naziv="DomainObject.Predmet.ProtustrankaNazivFormated_1">MAVI d.o.o.</derivirana_varijabla>
  </DomainObject.Predmet.ProtustrankaNazivFormated>
  <DomainObject.Predmet.ProtustrankaNazivFormatedOIB>
    <izvorni_sadrzaj>MAVI d.o.o., OIB 23899664584</izvorni_sadrzaj>
    <derivirana_varijabla naziv="DomainObject.Predmet.ProtustrankaNazivFormatedOIB_1">MAVI d.o.o., OIB 23899664584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MAVI d.o.o.</item>
    </izvorni_sadrzaj>
    <derivirana_varijabla naziv="DomainObject.Predmet.ProtuStrankaListFormated_1">
      <item>MAVI d.o.o.</item>
    </derivirana_varijabla>
  </DomainObject.Predmet.ProtuStrankaListFormated>
  <DomainObject.Predmet.ProtuStrankaListFormatedOIB>
    <izvorni_sadrzaj>
      <item>MAVI d.o.o., OIB 23899664584</item>
    </izvorni_sadrzaj>
    <derivirana_varijabla naziv="DomainObject.Predmet.ProtuStrankaListFormatedOIB_1">
      <item>MAVI d.o.o., OIB 23899664584</item>
    </derivirana_varijabla>
  </DomainObject.Predmet.ProtuStrankaListFormatedOIB>
  <DomainObject.Predmet.ProtuStrankaListFormatedWithAdress>
    <izvorni_sadrzaj>
      <item>MAVI d.o.o., Kutnjački put 2, 10000 Zagreb</item>
    </izvorni_sadrzaj>
    <derivirana_varijabla naziv="DomainObject.Predmet.ProtuStrankaListFormatedWithAdress_1">
      <item>MAVI d.o.o., Kutnjački put 2, 10000 Zagreb</item>
    </derivirana_varijabla>
  </DomainObject.Predmet.ProtuStrankaListFormatedWithAdress>
  <DomainObject.Predmet.ProtuStrankaListFormatedWithAdressOIB>
    <izvorni_sadrzaj>
      <item>MAVI d.o.o., OIB 23899664584, Kutnjački put 2, 10000 Zagreb</item>
    </izvorni_sadrzaj>
    <derivirana_varijabla naziv="DomainObject.Predmet.ProtuStrankaListFormatedWithAdressOIB_1">
      <item>MAVI d.o.o., OIB 23899664584, Kutnjački put 2, 10000 Zagreb</item>
    </derivirana_varijabla>
  </DomainObject.Predmet.ProtuStrankaListFormatedWithAdressOIB>
  <DomainObject.Predmet.ProtuStrankaListNazivFormated>
    <izvorni_sadrzaj>
      <item>MAVI d.o.o.</item>
    </izvorni_sadrzaj>
    <derivirana_varijabla naziv="DomainObject.Predmet.ProtuStrankaListNazivFormated_1">
      <item>MAVI d.o.o.</item>
    </derivirana_varijabla>
  </DomainObject.Predmet.ProtuStrankaListNazivFormated>
  <DomainObject.Predmet.ProtuStrankaListNazivFormatedOIB>
    <izvorni_sadrzaj>
      <item>MAVI d.o.o., OIB 23899664584</item>
    </izvorni_sadrzaj>
    <derivirana_varijabla naziv="DomainObject.Predmet.ProtuStrankaListNazivFormatedOIB_1">
      <item>MAVI d.o.o., OIB 23899664584</item>
    </derivirana_varijabla>
  </DomainObject.Predmet.ProtuStrankaListNazivFormatedOIB>
  <DomainObject.Predmet.OstaliListFormated>
    <izvorni_sadrzaj>
      <item>Ana Marija Boljanović</item>
      <item>Miroslav Boljanović</item>
    </izvorni_sadrzaj>
    <derivirana_varijabla naziv="DomainObject.Predmet.OstaliListFormated_1">
      <item>Ana Marija Boljanović</item>
      <item>Miroslav Boljanović</item>
    </derivirana_varijabla>
  </DomainObject.Predmet.OstaliListFormated>
  <DomainObject.Predmet.OstaliListFormatedOIB>
    <izvorni_sadrzaj>
      <item>Ana Marija Boljanović, OIB 09818965660</item>
      <item>Miroslav Boljanović, OIB 19679102699</item>
    </izvorni_sadrzaj>
    <derivirana_varijabla naziv="DomainObject.Predmet.OstaliListFormatedOIB_1">
      <item>Ana Marija Boljanović, OIB 09818965660</item>
      <item>Miroslav Boljanović, OIB 19679102699</item>
    </derivirana_varijabla>
  </DomainObject.Predmet.OstaliListFormatedOIB>
  <DomainObject.Predmet.OstaliListFormatedWithAdress>
    <izvorni_sadrzaj>
      <item>Ana Marija Boljanović, Kutnjački Put 2, 10000 Zagreb</item>
      <item>Miroslav Boljanović, Kutnjački Put 2, 10000 Zagreb</item>
    </izvorni_sadrzaj>
    <derivirana_varijabla naziv="DomainObject.Predmet.OstaliListFormatedWithAdress_1">
      <item>Ana Marija Boljanović, Kutnjački Put 2, 10000 Zagreb</item>
      <item>Miroslav Boljanović, Kutnjački Put 2, 10000 Zagreb</item>
    </derivirana_varijabla>
  </DomainObject.Predmet.OstaliListFormatedWithAdress>
  <DomainObject.Predmet.OstaliListFormatedWithAdressOIB>
    <izvorni_sadrzaj>
      <item>Ana Marija Boljanović, OIB 09818965660, Kutnjački Put 2, 10000 Zagreb</item>
      <item>Miroslav Boljanović, OIB 19679102699, Kutnjački Put 2, 10000 Zagreb</item>
    </izvorni_sadrzaj>
    <derivirana_varijabla naziv="DomainObject.Predmet.OstaliListFormatedWithAdressOIB_1">
      <item>Ana Marija Boljanović, OIB 09818965660, Kutnjački Put 2, 10000 Zagreb</item>
      <item>Miroslav Boljanović, OIB 19679102699, Kutnjački Put 2, 10000 Zagreb</item>
    </derivirana_varijabla>
  </DomainObject.Predmet.OstaliListFormatedWithAdressOIB>
  <DomainObject.Predmet.OstaliListNazivFormated>
    <izvorni_sadrzaj>
      <item>Ana Marija Boljanović</item>
      <item>Miroslav Boljanović</item>
    </izvorni_sadrzaj>
    <derivirana_varijabla naziv="DomainObject.Predmet.OstaliListNazivFormated_1">
      <item>Ana Marija Boljanović</item>
      <item>Miroslav Boljanović</item>
    </derivirana_varijabla>
  </DomainObject.Predmet.OstaliListNazivFormated>
  <DomainObject.Predmet.OstaliListNazivFormatedOIB>
    <izvorni_sadrzaj>
      <item>Ana Marija Boljanović, OIB 09818965660</item>
      <item>Miroslav Boljanović, OIB 19679102699</item>
    </izvorni_sadrzaj>
    <derivirana_varijabla naziv="DomainObject.Predmet.OstaliListNazivFormatedOIB_1">
      <item>Ana Marija Boljanović, OIB 09818965660</item>
      <item>Miroslav Boljanović, OIB 19679102699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St-2341/2016-2</izvorni_sadrzaj>
    <derivirana_varijabla naziv="DomainObject.PoslovniBrojDokumenta_1">St-2341/2016-2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MAVI d.o.o.</izvorni_sadrzaj>
    <derivirana_varijabla naziv="DomainObject.Predmet.ProtustrankaIDrugi_1">MAVI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MAVI d.o.o., OIB 23899664584, Kutnjački put 2, 10000 Zagreb</izvorni_sadrzaj>
    <derivirana_varijabla naziv="DomainObject.Predmet.ProtustrankaIDrugiAdressOIB_1">MAVI d.o.o., OIB 23899664584, Kutnjački put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MAVI d.o.o.</item>
      <item>Ana Marija Boljanović</item>
      <item>Miroslav Boljanović</item>
    </izvorni_sadrzaj>
    <derivirana_varijabla naziv="DomainObject.Predmet.SudioniciListNaziv_1">
      <item>FINA Regionalni centar Zagreb</item>
      <item>MAVI d.o.o.</item>
      <item>Ana Marija Boljanović</item>
      <item>Miroslav Boljanović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</izvorni_sadrzaj>
    <derivirana_varijabla naziv="DomainObject.Predmet.SudioniciListAdressOIB_1">
      <item>FINA Regionalni centar Zagreb, OIB 85821130368, Trg svibanjskih žrtava 1995. 1,10000 Zagreb</item>
      <item>MAVI d.o.o., OIB 23899664584, Kutnjački put 2,10000 Zagreb</item>
      <item>Ana Marija Boljanović, OIB 09818965660, Kutnjački Put 2,10000 Zagreb</item>
      <item>Miroslav Boljanović, OIB 19679102699, Kutnjački Put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23899664584</item>
      <item>, OIB 09818965660</item>
      <item>, OIB 19679102699</item>
    </izvorni_sadrzaj>
    <derivirana_varijabla naziv="DomainObject.Predmet.SudioniciListNazivOIB_1">
      <item>, OIB 85821130368</item>
      <item>, OIB 23899664584</item>
      <item>, OIB 09818965660</item>
      <item>, OIB 19679102699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274</properties:Words>
  <properties:Characters>1348</properties:Characters>
  <properties:Lines>44</properties:Lines>
  <properties:Paragraphs>20</properties:Paragraphs>
  <properties:TotalTime>81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2017-02-08T10:23:00Z</dcterms:created>
  <dc:creator>Korisnik</dc:creator>
  <cp:lastModifiedBy>Petra Čiček</cp:lastModifiedBy>
  <cp:lastPrinted>2017-02-09T07:14:00Z</cp:lastPrinted>
  <dcterms:modified xmlns:xsi="http://www.w3.org/2001/XMLSchema-instance" xsi:type="dcterms:W3CDTF">2017-02-09T07:14:00Z</dcterms:modified>
  <cp:revision>39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St-2341/2016-2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