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9da0" w14:paraId="8649da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76693">
        <w:t>7633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05317" w:rsidR="00005317">
      <w:pPr>
        <w:jc w:val="both"/>
      </w:pPr>
      <w:r>
        <w:t xml:space="preserve">I           Za dužnika </w:t>
      </w:r>
      <w:r w:rsidR="00005317">
        <w:t>TOMI -SKOK.d.o.o. Zagreb, 3. Struge 26,  OIB: 55984827228.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276693">
        <w:t>5.971,92</w:t>
      </w:r>
      <w:r w:rsidR="006E503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276693" w:rsidR="00276693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276693" w:rsidRPr="003D78D9">
        <w:t xml:space="preserve">SUDAC: </w:t>
      </w:r>
    </w:p>
    <w:p w:rsidRDefault="00276693" w:rsidP="00CF23FE" w:rsidR="0027669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76693" w:rsidP="00CF23FE" w:rsidR="0027669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76693" w:rsidP="00CF23FE" w:rsidR="0027669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626C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5626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5626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5626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5626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7633</izvorni_sadrzaj>
    <derivirana_varijabla naziv="DomainObject.Predmet.Broj_1">7633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St-7633/2015</izvorni_sadrzaj>
    <derivirana_varijabla naziv="DomainObject.Predmet.OznakaBroj_1">St-7633/2015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TOMI-SKOK d.o.o.</izvorni_sadrzaj>
    <derivirana_varijabla naziv="DomainObject.Predmet.ProtustrankaFormated_1">  TOMI-SKOK d.o.o.</derivirana_varijabla>
  </DomainObject.Predmet.ProtustrankaFormated>
  <DomainObject.Predmet.ProtustrankaFormatedOIB>
    <izvorni_sadrzaj>  TOMI-SKOK d.o.o., OIB 55984827228</izvorni_sadrzaj>
    <derivirana_varijabla naziv="DomainObject.Predmet.ProtustrankaFormatedOIB_1">  TOMI-SKOK d.o.o., OIB 55984827228</derivirana_varijabla>
  </DomainObject.Predmet.ProtustrankaFormatedOIB>
  <DomainObject.Predmet.ProtustrankaFormatedWithAdress>
    <izvorni_sadrzaj> TOMI-SKOK d.o.o., 3.Struge 26, 10000 Zagreb</izvorni_sadrzaj>
    <derivirana_varijabla naziv="DomainObject.Predmet.ProtustrankaFormatedWithAdress_1"> TOMI-SKOK d.o.o., 3.Struge 26, 10000 Zagreb</derivirana_varijabla>
  </DomainObject.Predmet.ProtustrankaFormatedWithAdress>
  <DomainObject.Predmet.ProtustrankaFormatedWithAdressOIB>
    <izvorni_sadrzaj> TOMI-SKOK d.o.o., OIB 55984827228, 3.Struge 26, 10000 Zagreb</izvorni_sadrzaj>
    <derivirana_varijabla naziv="DomainObject.Predmet.ProtustrankaFormatedWithAdressOIB_1"> TOMI-SKOK d.o.o., OIB 55984827228, 3.Struge 26, 10000 Zagreb</derivirana_varijabla>
  </DomainObject.Predmet.ProtustrankaFormatedWithAdressOIB>
  <DomainObject.Predmet.ProtustrankaWithAdress>
    <izvorni_sadrzaj>TOMI-SKOK d.o.o. 3.Struge 26, 10000 Zagreb</izvorni_sadrzaj>
    <derivirana_varijabla naziv="DomainObject.Predmet.ProtustrankaWithAdress_1">TOMI-SKOK d.o.o. 3.Struge 26, 10000 Zagreb</derivirana_varijabla>
  </DomainObject.Predmet.ProtustrankaWithAdress>
  <DomainObject.Predmet.ProtustrankaWithAdressOIB>
    <izvorni_sadrzaj>TOMI-SKOK d.o.o., OIB 55984827228, 3.Struge 26, 10000 Zagreb</izvorni_sadrzaj>
    <derivirana_varijabla naziv="DomainObject.Predmet.ProtustrankaWithAdressOIB_1">TOMI-SKOK d.o.o., OIB 55984827228, 3.Struge 26, 10000 Zagreb</derivirana_varijabla>
  </DomainObject.Predmet.ProtustrankaWithAdressOIB>
  <DomainObject.Predmet.ProtustrankaNazivFormated>
    <izvorni_sadrzaj>TOMI-SKOK d.o.o.</izvorni_sadrzaj>
    <derivirana_varijabla naziv="DomainObject.Predmet.ProtustrankaNazivFormated_1">TOMI-SKOK d.o.o.</derivirana_varijabla>
  </DomainObject.Predmet.ProtustrankaNazivFormated>
  <DomainObject.Predmet.ProtustrankaNazivFormatedOIB>
    <izvorni_sadrzaj>TOMI-SKOK d.o.o., OIB 55984827228</izvorni_sadrzaj>
    <derivirana_varijabla naziv="DomainObject.Predmet.ProtustrankaNazivFormatedOIB_1">TOMI-SKOK d.o.o., OIB 55984827228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TOMI-SKOK d.o.o.</item>
    </izvorni_sadrzaj>
    <derivirana_varijabla naziv="DomainObject.Predmet.ProtuStrankaListFormated_1">
      <item>TOMI-SKOK d.o.o.</item>
    </derivirana_varijabla>
  </DomainObject.Predmet.ProtuStrankaListFormated>
  <DomainObject.Predmet.ProtuStrankaListFormatedOIB>
    <izvorni_sadrzaj>
      <item>TOMI-SKOK d.o.o., OIB 55984827228</item>
    </izvorni_sadrzaj>
    <derivirana_varijabla naziv="DomainObject.Predmet.ProtuStrankaListFormatedOIB_1">
      <item>TOMI-SKOK d.o.o., OIB 55984827228</item>
    </derivirana_varijabla>
  </DomainObject.Predmet.ProtuStrankaListFormatedOIB>
  <DomainObject.Predmet.ProtuStrankaListFormatedWithAdress>
    <izvorni_sadrzaj>
      <item>TOMI-SKOK d.o.o., 3.Struge 26, 10000 Zagreb</item>
    </izvorni_sadrzaj>
    <derivirana_varijabla naziv="DomainObject.Predmet.ProtuStrankaListFormatedWithAdress_1">
      <item>TOMI-SKOK d.o.o., 3.Struge 26, 10000 Zagreb</item>
    </derivirana_varijabla>
  </DomainObject.Predmet.ProtuStrankaListFormatedWithAdress>
  <DomainObject.Predmet.ProtuStrankaListFormatedWithAdressOIB>
    <izvorni_sadrzaj>
      <item>TOMI-SKOK d.o.o., OIB 55984827228, 3.Struge 26, 10000 Zagreb</item>
    </izvorni_sadrzaj>
    <derivirana_varijabla naziv="DomainObject.Predmet.ProtuStrankaListFormatedWithAdressOIB_1">
      <item>TOMI-SKOK d.o.o., OIB 55984827228, 3.Struge 26, 10000 Zagreb</item>
    </derivirana_varijabla>
  </DomainObject.Predmet.ProtuStrankaListFormatedWithAdressOIB>
  <DomainObject.Predmet.ProtuStrankaListNazivFormated>
    <izvorni_sadrzaj>
      <item>TOMI-SKOK d.o.o.</item>
    </izvorni_sadrzaj>
    <derivirana_varijabla naziv="DomainObject.Predmet.ProtuStrankaListNazivFormated_1">
      <item>TOMI-SKOK d.o.o.</item>
    </derivirana_varijabla>
  </DomainObject.Predmet.ProtuStrankaListNazivFormated>
  <DomainObject.Predmet.ProtuStrankaListNazivFormatedOIB>
    <izvorni_sadrzaj>
      <item>TOMI-SKOK d.o.o., OIB 55984827228</item>
    </izvorni_sadrzaj>
    <derivirana_varijabla naziv="DomainObject.Predmet.ProtuStrankaListNazivFormatedOIB_1">
      <item>TOMI-SKOK d.o.o., OIB 55984827228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TOMI-SKOK d.o.o.</izvorni_sadrzaj>
    <derivirana_varijabla naziv="DomainObject.Predmet.ProtustrankaIDrugi_1">TOMI-SKOK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TOMI-SKOK d.o.o., OIB 55984827228, 3.Struge 26, 10000 Zagreb</izvorni_sadrzaj>
    <derivirana_varijabla naziv="DomainObject.Predmet.ProtustrankaIDrugiAdressOIB_1">TOMI-SKOK d.o.o., OIB 55984827228, 3.Struge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TOMI-SKOK d.o.o.</item>
      <item>FINA Regionalni centar Zagreb</item>
    </izvorni_sadrzaj>
    <derivirana_varijabla naziv="DomainObject.Predmet.SudioniciListNaziv_1">
      <item>TOMI-SKOK d.o.o.</item>
      <item>FINA Regionalni centar Zagreb</item>
    </derivirana_varijabla>
  </DomainObject.Predmet.SudioniciListNaziv>
  <DomainObject.Predmet.SudioniciListAdressOIB>
    <izvorni_sadrzaj>
      <item>TOMI-SKOK d.o.o., OIB 55984827228, 3.Struge 26,10000 Zagreb</item>
      <item>FINA Regionalni centar Zagreb, OIB 85821130368, Trg svibanjskih žrtava 1995. br. 1,10000 Zagreb</item>
    </izvorni_sadrzaj>
    <derivirana_varijabla naziv="DomainObject.Predmet.SudioniciListAdressOIB_1">
      <item>TOMI-SKOK d.o.o., OIB 55984827228, 3.Struge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55984827228</item>
      <item>, OIB 85821130368</item>
    </izvorni_sadrzaj>
    <derivirana_varijabla naziv="DomainObject.Predmet.SudioniciListNazivOIB_1">
      <item>, OIB 55984827228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D02B7-A1C2-40DF-8175-971752E81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1308</properties:Characters>
  <properties:Lines>116</properties:Lines>
  <properties:Paragraphs>18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2016-02-04T08:24:00Z</cp:lastPrinted>
  <dcterms:modified xmlns:xsi="http://www.w3.org/2001/XMLSchema-instance" xsi:type="dcterms:W3CDTF">2016-02-04T08:25:00Z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