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6b91" w14:paraId="9a86b91" w:rsidRDefault="008637C3" w:rsidP="008637C3" w:rsidR="008637C3" w:rsidRPr="00F916C2">
      <w:pPr>
        <w15:collapsed w:val="false"/>
        <w:rPr>
          <w:sz w:val="24"/>
          <w:szCs w:val="24"/>
        </w:rPr>
      </w:pPr>
      <w:bookmarkStart w:name="_GoBack" w:id="0"/>
      <w:bookmarkEnd w:id="0"/>
      <w:r w:rsidRPr="00F916C2">
        <w:rPr>
          <w:sz w:val="24"/>
          <w:szCs w:val="24"/>
        </w:rPr>
        <w:tab/>
        <w:t xml:space="preserve">                             </w:t>
      </w:r>
    </w:p>
    <w:p w:rsidRDefault="00743284" w:rsidP="00C5156D" w:rsidR="0074328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3284" w:rsidP="00C5156D" w:rsidR="00743284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743284" w:rsidP="00C5156D" w:rsidR="0074328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743284" w:rsidP="00743284" w:rsidR="003663A1" w:rsidRPr="00F916C2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743284" w:rsidP="00743284" w:rsidR="003663A1">
      <w:pPr>
        <w:ind w:hanging="2880" w:left="2880"/>
        <w:jc w:val="right"/>
        <w:rPr>
          <w:sz w:val="24"/>
          <w:szCs w:val="24"/>
        </w:rPr>
      </w:pPr>
      <w:r>
        <w:rPr>
          <w:sz w:val="24"/>
          <w:szCs w:val="24"/>
        </w:rPr>
        <w:t>Poslovni broj: 10 St-297/2018-7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8B5323" w:rsidP="008637C3" w:rsidR="008B5323" w:rsidRPr="00F916C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801962">
        <w:rPr>
          <w:sz w:val="24"/>
          <w:szCs w:val="24"/>
        </w:rPr>
        <w:t xml:space="preserve">AQUAGROUP d.o.o. RIJEKA, INDUSTRIJSKA 15, </w:t>
      </w:r>
      <w:r w:rsidR="00801962" w:rsidRPr="002B06A4">
        <w:rPr>
          <w:sz w:val="24"/>
          <w:szCs w:val="24"/>
        </w:rPr>
        <w:t>OIB:</w:t>
      </w:r>
      <w:r w:rsidR="00801962">
        <w:rPr>
          <w:sz w:val="24"/>
          <w:szCs w:val="24"/>
        </w:rPr>
        <w:t xml:space="preserve"> 22764487321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18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</w:p>
    <w:p w:rsidRDefault="00ED2D6B" w:rsidP="008637C3" w:rsidR="00ED2D6B">
      <w:pPr>
        <w:jc w:val="both"/>
        <w:rPr>
          <w:sz w:val="24"/>
          <w:szCs w:val="24"/>
        </w:rPr>
      </w:pPr>
    </w:p>
    <w:p w:rsidRDefault="00743284" w:rsidP="008637C3" w:rsidR="00743284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743284">
        <w:rPr>
          <w:sz w:val="24"/>
          <w:szCs w:val="24"/>
        </w:rPr>
        <w:t xml:space="preserve">TYRUS j.d.o.o. Marčelji, Mavri 53, </w:t>
      </w:r>
      <w:r w:rsidR="00743284" w:rsidRPr="002B06A4">
        <w:rPr>
          <w:sz w:val="24"/>
          <w:szCs w:val="24"/>
        </w:rPr>
        <w:t>OIB:</w:t>
      </w:r>
      <w:r w:rsidR="00743284">
        <w:rPr>
          <w:sz w:val="24"/>
          <w:szCs w:val="24"/>
        </w:rPr>
        <w:t xml:space="preserve"> 99603293296.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743284">
        <w:rPr>
          <w:sz w:val="24"/>
          <w:szCs w:val="24"/>
        </w:rPr>
        <w:t>18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siječnja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</w:t>
      </w:r>
      <w:r w:rsidR="00801962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743284">
        <w:rPr>
          <w:sz w:val="24"/>
          <w:szCs w:val="24"/>
        </w:rPr>
        <w:t>Dubravka Stašić iz Rijeke, Zagrebačka 16</w:t>
      </w:r>
      <w:r w:rsidR="00090D9C">
        <w:rPr>
          <w:sz w:val="24"/>
          <w:szCs w:val="24"/>
        </w:rPr>
        <w:t xml:space="preserve">, OIB: </w:t>
      </w:r>
      <w:r w:rsidR="00743284">
        <w:rPr>
          <w:sz w:val="24"/>
          <w:szCs w:val="24"/>
        </w:rPr>
        <w:t>23303100671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743284" w:rsidR="00862BFD" w:rsidRPr="0074328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743284">
        <w:rPr>
          <w:sz w:val="24"/>
          <w:szCs w:val="24"/>
        </w:rPr>
        <w:t xml:space="preserve">TYRUS j.d.o.o. Marčelji, Mavri 53, </w:t>
      </w:r>
      <w:r w:rsidR="00743284" w:rsidRPr="002B06A4">
        <w:rPr>
          <w:sz w:val="24"/>
          <w:szCs w:val="24"/>
        </w:rPr>
        <w:t>OIB:</w:t>
      </w:r>
      <w:r w:rsidR="00743284">
        <w:rPr>
          <w:sz w:val="24"/>
          <w:szCs w:val="24"/>
        </w:rPr>
        <w:t xml:space="preserve"> 99603293296.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43284">
        <w:rPr>
          <w:sz w:val="24"/>
          <w:szCs w:val="24"/>
        </w:rPr>
        <w:t>3</w:t>
      </w:r>
      <w:r w:rsidR="00862BFD">
        <w:rPr>
          <w:sz w:val="24"/>
          <w:szCs w:val="24"/>
        </w:rPr>
        <w:t>.</w:t>
      </w:r>
      <w:r w:rsidR="00801962">
        <w:rPr>
          <w:sz w:val="24"/>
          <w:szCs w:val="24"/>
        </w:rPr>
        <w:t>0</w:t>
      </w:r>
      <w:r w:rsidR="00743284">
        <w:rPr>
          <w:sz w:val="24"/>
          <w:szCs w:val="24"/>
        </w:rPr>
        <w:t>5</w:t>
      </w:r>
      <w:r w:rsidR="00862BFD">
        <w:rPr>
          <w:sz w:val="24"/>
          <w:szCs w:val="24"/>
        </w:rPr>
        <w:t>.201</w:t>
      </w:r>
      <w:r w:rsidR="00743284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743284">
        <w:rPr>
          <w:sz w:val="24"/>
          <w:szCs w:val="24"/>
        </w:rPr>
        <w:t xml:space="preserve">TYRUS j.d.o.o. Marčelji, Mavri 53, </w:t>
      </w:r>
      <w:r w:rsidR="00743284" w:rsidRPr="002B06A4">
        <w:rPr>
          <w:sz w:val="24"/>
          <w:szCs w:val="24"/>
        </w:rPr>
        <w:t>OIB:</w:t>
      </w:r>
      <w:r w:rsidR="00743284">
        <w:rPr>
          <w:sz w:val="24"/>
          <w:szCs w:val="24"/>
        </w:rPr>
        <w:t xml:space="preserve"> 99603293296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743284">
        <w:rPr>
          <w:sz w:val="24"/>
          <w:szCs w:val="24"/>
        </w:rPr>
        <w:t>29</w:t>
      </w:r>
      <w:r>
        <w:rPr>
          <w:sz w:val="24"/>
          <w:szCs w:val="24"/>
        </w:rPr>
        <w:t>.</w:t>
      </w:r>
      <w:r w:rsidR="00801962">
        <w:rPr>
          <w:sz w:val="24"/>
          <w:szCs w:val="24"/>
        </w:rPr>
        <w:t>0</w:t>
      </w:r>
      <w:r w:rsidR="00743284">
        <w:rPr>
          <w:sz w:val="24"/>
          <w:szCs w:val="24"/>
        </w:rPr>
        <w:t>6</w:t>
      </w:r>
      <w:r>
        <w:rPr>
          <w:sz w:val="24"/>
          <w:szCs w:val="24"/>
        </w:rPr>
        <w:t>.201</w:t>
      </w:r>
      <w:r w:rsidR="00743284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43284">
        <w:rPr>
          <w:sz w:val="24"/>
          <w:szCs w:val="24"/>
        </w:rPr>
        <w:t>18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 xml:space="preserve">siječnja </w:t>
      </w:r>
      <w:r w:rsidR="00162EC6"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Pr="00F916C2">
        <w:rPr>
          <w:sz w:val="24"/>
          <w:szCs w:val="24"/>
        </w:rPr>
        <w:t xml:space="preserve">.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743284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33A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 w:rsidR="00743284">
      <w:rPr>
        <w:sz w:val="24"/>
        <w:szCs w:val="24"/>
      </w:rPr>
      <w:t>St-297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43284">
      <w:rPr>
        <w:sz w:val="24"/>
        <w:szCs w:val="24"/>
      </w:rPr>
      <w:t>8</w:t>
    </w:r>
    <w:r>
      <w:rPr>
        <w:sz w:val="24"/>
        <w:szCs w:val="24"/>
      </w:rPr>
      <w:t>-</w:t>
    </w:r>
    <w:r w:rsidR="00743284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3284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01962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6033A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3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3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3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3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TYRUS j.d.o.o.</izvorni_sadrzaj>
    <derivirana_varijabla naziv="DomainObject.Predmet.ProtustrankaFormated_1">  TYRUS j.d.o.o.</derivirana_varijabla>
  </DomainObject.Predmet.ProtustrankaFormated>
  <DomainObject.Predmet.ProtustrankaFormatedOIB>
    <izvorni_sadrzaj>  TYRUS j.d.o.o., OIB 99603293296</izvorni_sadrzaj>
    <derivirana_varijabla naziv="DomainObject.Predmet.ProtustrankaFormatedOIB_1">  TYRUS j.d.o.o., OIB 99603293296</derivirana_varijabla>
  </DomainObject.Predmet.ProtustrankaFormatedOIB>
  <DomainObject.Predmet.ProtustrankaFormatedWithAdress>
    <izvorni_sadrzaj> TYRUS j.d.o.o., Mavri 53, 51216 Viškovo</izvorni_sadrzaj>
    <derivirana_varijabla naziv="DomainObject.Predmet.ProtustrankaFormatedWithAdress_1"> TYRUS j.d.o.o., Mavri 53, 51216 Viškovo</derivirana_varijabla>
  </DomainObject.Predmet.ProtustrankaFormatedWithAdress>
  <DomainObject.Predmet.ProtustrankaFormatedWithAdressOIB>
    <izvorni_sadrzaj> TYRUS j.d.o.o., OIB 99603293296, Mavri 53, 51216 Viškovo</izvorni_sadrzaj>
    <derivirana_varijabla naziv="DomainObject.Predmet.ProtustrankaFormatedWithAdressOIB_1"> TYRUS j.d.o.o., OIB 99603293296, Mavri 53, 51216 Viškovo</derivirana_varijabla>
  </DomainObject.Predmet.ProtustrankaFormatedWithAdressOIB>
  <DomainObject.Predmet.ProtustrankaWithAdress>
    <izvorni_sadrzaj>TYRUS j.d.o.o. Mavri 53, 51216 Viškovo</izvorni_sadrzaj>
    <derivirana_varijabla naziv="DomainObject.Predmet.ProtustrankaWithAdress_1">TYRUS j.d.o.o. Mavri 53, 51216 Viškovo</derivirana_varijabla>
  </DomainObject.Predmet.ProtustrankaWithAdress>
  <DomainObject.Predmet.ProtustrankaWithAdressOIB>
    <izvorni_sadrzaj>TYRUS j.d.o.o., OIB 99603293296, Mavri 53, 51216 Viškovo</izvorni_sadrzaj>
    <derivirana_varijabla naziv="DomainObject.Predmet.ProtustrankaWithAdressOIB_1">TYRUS j.d.o.o., OIB 99603293296, Mavri 53, 51216 Viškovo</derivirana_varijabla>
  </DomainObject.Predmet.ProtustrankaWithAdressOIB>
  <DomainObject.Predmet.ProtustrankaNazivFormated>
    <izvorni_sadrzaj>TYRUS j.d.o.o.</izvorni_sadrzaj>
    <derivirana_varijabla naziv="DomainObject.Predmet.ProtustrankaNazivFormated_1">TYRUS j.d.o.o.</derivirana_varijabla>
  </DomainObject.Predmet.ProtustrankaNazivFormated>
  <DomainObject.Predmet.ProtustrankaNazivFormatedOIB>
    <izvorni_sadrzaj>TYRUS j.d.o.o., OIB 99603293296</izvorni_sadrzaj>
    <derivirana_varijabla naziv="DomainObject.Predmet.ProtustrankaNazivFormatedOIB_1">TYRUS j.d.o.o., OIB 99603293296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TYRUS j.d.o.o.</item>
    </izvorni_sadrzaj>
    <derivirana_varijabla naziv="DomainObject.Predmet.ProtuStrankaListFormated_1">
      <item>TYRUS j.d.o.o.</item>
    </derivirana_varijabla>
  </DomainObject.Predmet.ProtuStrankaListFormated>
  <DomainObject.Predmet.ProtuStrankaListFormatedOIB>
    <izvorni_sadrzaj>
      <item>TYRUS j.d.o.o., OIB 99603293296</item>
    </izvorni_sadrzaj>
    <derivirana_varijabla naziv="DomainObject.Predmet.ProtuStrankaListFormatedOIB_1">
      <item>TYRUS j.d.o.o., OIB 99603293296</item>
    </derivirana_varijabla>
  </DomainObject.Predmet.ProtuStrankaListFormatedOIB>
  <DomainObject.Predmet.ProtuStrankaListFormatedWithAdress>
    <izvorni_sadrzaj>
      <item>TYRUS j.d.o.o., Mavri 53, 51216 Viškovo</item>
    </izvorni_sadrzaj>
    <derivirana_varijabla naziv="DomainObject.Predmet.ProtuStrankaListFormatedWithAdress_1">
      <item>TYRUS j.d.o.o., Mavri 53, 51216 Viškovo</item>
    </derivirana_varijabla>
  </DomainObject.Predmet.ProtuStrankaListFormatedWithAdress>
  <DomainObject.Predmet.ProtuStrankaListFormatedWithAdressOIB>
    <izvorni_sadrzaj>
      <item>TYRUS j.d.o.o., OIB 99603293296, Mavri 53, 51216 Viškovo</item>
    </izvorni_sadrzaj>
    <derivirana_varijabla naziv="DomainObject.Predmet.ProtuStrankaListFormatedWithAdressOIB_1">
      <item>TYRUS j.d.o.o., OIB 99603293296, Mavri 53, 51216 Viškovo</item>
    </derivirana_varijabla>
  </DomainObject.Predmet.ProtuStrankaListFormatedWithAdressOIB>
  <DomainObject.Predmet.ProtuStrankaListNazivFormated>
    <izvorni_sadrzaj>
      <item>TYRUS j.d.o.o.</item>
    </izvorni_sadrzaj>
    <derivirana_varijabla naziv="DomainObject.Predmet.ProtuStrankaListNazivFormated_1">
      <item>TYRUS j.d.o.o.</item>
    </derivirana_varijabla>
  </DomainObject.Predmet.ProtuStrankaListNazivFormated>
  <DomainObject.Predmet.ProtuStrankaListNazivFormatedOIB>
    <izvorni_sadrzaj>
      <item>TYRUS j.d.o.o., OIB 99603293296</item>
    </izvorni_sadrzaj>
    <derivirana_varijabla naziv="DomainObject.Predmet.ProtuStrankaListNazivFormatedOIB_1">
      <item>TYRUS j.d.o.o., OIB 99603293296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TYRUS j.d.o.o.</izvorni_sadrzaj>
    <derivirana_varijabla naziv="DomainObject.Predmet.ProtustrankaIDrugi_1">TYRUS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TYRUS j.d.o.o., OIB 99603293296, Mavri 53, 51216 Viškovo</izvorni_sadrzaj>
    <derivirana_varijabla naziv="DomainObject.Predmet.ProtustrankaIDrugiAdressOIB_1">TYRUS j.d.o.o., OIB 99603293296, Mavri 53,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TYRUS j.d.o.o.</item>
    </izvorni_sadrzaj>
    <derivirana_varijabla naziv="DomainObject.Predmet.SudioniciListNaziv_1">
      <item>FINA  Rijeka</item>
      <item>TYRUS j.d.o.o.</item>
    </derivirana_varijabla>
  </DomainObject.Predmet.SudioniciListNaziv>
  <DomainObject.Predmet.SudioniciListAdressOIB>
    <izvorni_sadrzaj>
      <item>FINA  Rijeka, OIB 85821130368, Frana Kurelca 8,51000 Rijeka</item>
      <item>TYRUS j.d.o.o., OIB 99603293296, Mavri 53,51216 Viškovo</item>
    </izvorni_sadrzaj>
    <derivirana_varijabla naziv="DomainObject.Predmet.SudioniciListAdressOIB_1">
      <item>FINA  Rijeka, OIB 85821130368, Frana Kurelca 8,51000 Rijeka</item>
      <item>TYRUS j.d.o.o., OIB 99603293296, Mavri 53,51216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99603293296</item>
    </izvorni_sadrzaj>
    <derivirana_varijabla naziv="DomainObject.Predmet.SudioniciListNazivOIB_1">
      <item>, OIB 85821130368</item>
      <item>, OIB 99603293296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svibnja 2018.</izvorni_sadrzaj>
    <derivirana_varijabla naziv="DomainObject.PredzadnjaOdlukaIzPredmeta.DatumDonosenjaOdluke_1">8. svibnja 2018.</derivirana_varijabla>
  </DomainObject.PredzadnjaOdlukaIzPredmeta.DatumDonosenjaOdluke>
  <DomainObject.PredzadnjaOdlukaIzPredmeta.Oznaka>
    <izvorni_sadrzaj>St-297/2018-3</izvorni_sadrzaj>
    <derivirana_varijabla naziv="DomainObject.PredzadnjaOdlukaIzPredmeta.Oznaka_1">St-297/2018-3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2410</properties:Characters>
  <properties:Lines>81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2019-01-18T08:25:00Z</dcterms:created>
  <dc:creator>Željka Matovina</dc:creator>
  <cp:lastModifiedBy>Ankica Rabar</cp:lastModifiedBy>
  <cp:lastPrinted>2018-06-28T11:35:00Z</cp:lastPrinted>
  <dcterms:modified xmlns:xsi="http://www.w3.org/2001/XMLSchema-instance" xsi:type="dcterms:W3CDTF">2019-01-18T08:27:00Z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(St-297-18-RJEŠENJE.docx)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