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71a6" w14:paraId="25471a6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BF7B12">
        <w:rPr>
          <w:rStyle w:val="Naglaeno"/>
          <w:b w:val="false"/>
        </w:rPr>
        <w:t>859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5D61B4">
        <w:rPr>
          <w:rStyle w:val="Naglaeno"/>
          <w:b w:val="false"/>
        </w:rPr>
        <w:t>2</w:t>
      </w:r>
      <w:r w:rsidR="00E57933">
        <w:rPr>
          <w:rStyle w:val="Naglaeno"/>
          <w:b w:val="false"/>
        </w:rPr>
        <w:t>9</w:t>
      </w:r>
      <w:r w:rsidR="002E6823">
        <w:rPr>
          <w:rStyle w:val="Naglaeno"/>
          <w:b w:val="false"/>
        </w:rPr>
        <w:t>7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BF7B12" w:rsidR="00BF7B12" w:rsidRPr="000525F4">
      <w:pPr>
        <w:jc w:val="both"/>
      </w:pPr>
      <w:r>
        <w:tab/>
      </w:r>
      <w:r w:rsidRPr="000525F4">
        <w:t xml:space="preserve">Trgovački sud u Osijeku, po sucu mr. sc. Tihomiru Kovačeviću, kao stečajnom sucu, u stečajnom postupku nad stečajnom masom iza </w:t>
      </w:r>
      <w:r w:rsidR="00E019BD">
        <w:t xml:space="preserve">stečajnog dužnika </w:t>
      </w:r>
      <w:r w:rsidRPr="000525F4">
        <w:t>ZADRUGA ZA TRGOVINU NA VELIKO I MALO KARLA MOTO u stečaju, Osijek, Donjodravska obala 16, MBS: 030172282, OIB: 14990619068,</w:t>
      </w:r>
      <w:r>
        <w:t xml:space="preserve"> dana </w:t>
      </w:r>
      <w:r w:rsidR="00E57933">
        <w:t>30</w:t>
      </w:r>
      <w:r>
        <w:t xml:space="preserve">. </w:t>
      </w:r>
      <w:r w:rsidR="00E57933">
        <w:t>studenog</w:t>
      </w:r>
      <w:r>
        <w:t>a 2017.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F938A4" w:rsidR="003846D4" w:rsidRPr="003846D4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F7B12" w:rsidRPr="00BF7B12">
        <w:rPr>
          <w:bCs/>
        </w:rPr>
        <w:t xml:space="preserve">stečajnom masom iza </w:t>
      </w:r>
      <w:r w:rsidR="00E019BD">
        <w:t xml:space="preserve">stečajnog dužnika </w:t>
      </w:r>
      <w:r w:rsidR="00BF7B12" w:rsidRPr="00BF7B12">
        <w:rPr>
          <w:bCs/>
        </w:rPr>
        <w:t>ZADRUGA ZA TRGOVINU NA VELIKO I MALO KARLA MOTO u stečaju, Osijek, Donjodravska obala 16, MBS: 030172282, OIB: 14990619068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846D4">
        <w:rPr>
          <w:bCs/>
        </w:rPr>
        <w:t>i to:</w:t>
      </w:r>
    </w:p>
    <w:p w:rsidRDefault="006A678F" w:rsidP="003846D4" w:rsidR="00F938A4">
      <w:pPr>
        <w:pStyle w:val="Odlomakpopisa"/>
        <w:numPr>
          <w:ilvl w:val="0"/>
          <w:numId w:val="44"/>
        </w:numPr>
        <w:jc w:val="both"/>
      </w:pPr>
      <w:r>
        <w:rPr>
          <w:bCs/>
        </w:rPr>
        <w:t xml:space="preserve">nekretnina upisana </w:t>
      </w:r>
      <w:r w:rsidR="003C1987" w:rsidRPr="003846D4">
        <w:rPr>
          <w:bCs/>
        </w:rPr>
        <w:t>u zk.ul.br.</w:t>
      </w:r>
      <w:r w:rsidR="00153556" w:rsidRPr="003846D4">
        <w:rPr>
          <w:bCs/>
        </w:rPr>
        <w:t xml:space="preserve"> </w:t>
      </w:r>
      <w:r w:rsidR="003846D4">
        <w:t>3626,  k.o. Valpovo, kč.br. 2818/1, u naravi oranica, površine 1461 m</w:t>
      </w:r>
      <w:r w:rsidR="003846D4" w:rsidRPr="003846D4">
        <w:rPr>
          <w:vertAlign w:val="superscript"/>
        </w:rPr>
        <w:t>2</w:t>
      </w:r>
    </w:p>
    <w:p w:rsidRDefault="006A678F" w:rsidP="003846D4" w:rsidR="003846D4">
      <w:pPr>
        <w:pStyle w:val="Odlomakpopisa"/>
        <w:numPr>
          <w:ilvl w:val="0"/>
          <w:numId w:val="44"/>
        </w:numPr>
        <w:jc w:val="both"/>
      </w:pPr>
      <w:r>
        <w:t xml:space="preserve">nekretnina upisana u zk.ul.br. </w:t>
      </w:r>
      <w:r w:rsidR="003846D4">
        <w:t>3708,  k.o. Valpovo, kč.br. 2818/2, u naravi poslovna zgrada i dvorište u ul. D. Sutarića 1/A, površine 1534 m</w:t>
      </w:r>
      <w:r w:rsidR="003846D4">
        <w:rPr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6A678F" w:rsidP="00BD5B55" w:rsidR="00656B83" w:rsidRPr="00AE76C0">
      <w:pPr>
        <w:jc w:val="center"/>
      </w:pPr>
      <w:r>
        <w:t>19</w:t>
      </w:r>
      <w:r w:rsidR="00656B83" w:rsidRPr="00AE76C0">
        <w:t xml:space="preserve">. </w:t>
      </w:r>
      <w:r>
        <w:t>prosinca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 w:rsidR="006F188F">
        <w:t>1</w:t>
      </w:r>
      <w:r w:rsidR="00F938A4">
        <w:t>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6F188F">
        <w:rPr>
          <w:bCs/>
        </w:rPr>
        <w:t>a</w:t>
      </w:r>
      <w:r>
        <w:rPr>
          <w:bCs/>
        </w:rPr>
        <w:t xml:space="preserve"> upravitelj</w:t>
      </w:r>
      <w:r w:rsidR="00F938A4">
        <w:rPr>
          <w:bCs/>
        </w:rPr>
        <w:t xml:space="preserve">ica </w:t>
      </w:r>
    </w:p>
    <w:p w:rsidRDefault="006F188F" w:rsidP="00FE1E10" w:rsidR="00F938A4" w:rsidRPr="00FE1E10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</w:t>
      </w:r>
      <w:r w:rsidR="00C065D4">
        <w:rPr>
          <w:bCs/>
        </w:rPr>
        <w:t xml:space="preserve"> d.o.o. Zagreb</w:t>
      </w:r>
      <w:r w:rsidR="00F938A4" w:rsidRPr="00FE1E10">
        <w:rPr>
          <w:bCs/>
        </w:rPr>
        <w:t>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FE1E10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E1E10">
        <w:rPr>
          <w:bCs/>
        </w:rPr>
        <w:t>e</w:t>
      </w:r>
      <w:r w:rsidR="006A0C2A">
        <w:rPr>
          <w:bCs/>
        </w:rPr>
        <w:t xml:space="preserve"> na zakazano ročište, nj</w:t>
      </w:r>
      <w:r w:rsidR="00FE1E10">
        <w:rPr>
          <w:bCs/>
        </w:rPr>
        <w:t>egov</w:t>
      </w:r>
      <w:r w:rsidR="00E17DEB">
        <w:rPr>
          <w:bCs/>
        </w:rPr>
        <w:t>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F64834">
        <w:rPr>
          <w:bCs/>
        </w:rPr>
        <w:t>.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6D12AB" w:rsidRPr="00BF7B12">
        <w:rPr>
          <w:bCs/>
        </w:rPr>
        <w:t>stečajnom masom iza ZADRUGA ZA TRGOVINU NA VELIKO I MALO KARLA MOTO u stečaju, Osijek, Donjodravska obala 16, MBS: 030172282, OIB: 14990619068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F64834">
        <w:t>ci</w:t>
      </w:r>
      <w:r w:rsidR="003A33ED">
        <w:t xml:space="preserve"> </w:t>
      </w:r>
      <w:r>
        <w:t>mo</w:t>
      </w:r>
      <w:r w:rsidR="00F64834">
        <w:t>gu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E1E10" w:rsidRPr="00FE1E10">
        <w:t xml:space="preserve">30. studenoga </w:t>
      </w:r>
      <w:r w:rsidRPr="00AE76C0">
        <w:t>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3A33ED">
        <w:rPr>
          <w:bCs/>
        </w:rPr>
        <w:t>a</w:t>
      </w:r>
      <w:r>
        <w:rPr>
          <w:bCs/>
        </w:rPr>
        <w:t xml:space="preserve"> upravitelj</w:t>
      </w:r>
      <w:r w:rsidR="003A33ED">
        <w:rPr>
          <w:bCs/>
        </w:rPr>
        <w:t>ica Edita Đurkin</w:t>
      </w:r>
    </w:p>
    <w:p w:rsidRDefault="003A33ED" w:rsidP="003A33ED" w:rsidR="003A33ED" w:rsidRPr="00F81EA1">
      <w:pPr>
        <w:numPr>
          <w:ilvl w:val="0"/>
          <w:numId w:val="35"/>
        </w:numPr>
        <w:jc w:val="both"/>
      </w:pPr>
      <w:r w:rsidRPr="003A33ED">
        <w:rPr>
          <w:bCs/>
        </w:rPr>
        <w:t xml:space="preserve">B2 KAPITAL d.o.o. Zagreb 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0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St-859/16-</w:t>
    </w:r>
    <w:r w:rsidR="005D61B4">
      <w:t>2</w:t>
    </w:r>
    <w:r w:rsidR="00E57933">
      <w:t>9</w:t>
    </w:r>
    <w:r w:rsidR="002E6823">
      <w:t>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3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5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6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4"/>
  </w:num>
  <w:num w:numId="3">
    <w:abstractNumId w:val="41"/>
  </w:num>
  <w:num w:numId="4">
    <w:abstractNumId w:val="20"/>
  </w:num>
  <w:num w:numId="5">
    <w:abstractNumId w:val="37"/>
  </w:num>
  <w:num w:numId="6">
    <w:abstractNumId w:val="26"/>
  </w:num>
  <w:num w:numId="7">
    <w:abstractNumId w:val="18"/>
  </w:num>
  <w:num w:numId="8">
    <w:abstractNumId w:val="35"/>
  </w:num>
  <w:num w:numId="9">
    <w:abstractNumId w:val="16"/>
  </w:num>
  <w:num w:numId="10">
    <w:abstractNumId w:val="19"/>
  </w:num>
  <w:num w:numId="11">
    <w:abstractNumId w:val="13"/>
  </w:num>
  <w:num w:numId="12">
    <w:abstractNumId w:val="21"/>
  </w:num>
  <w:num w:numId="13">
    <w:abstractNumId w:val="3"/>
  </w:num>
  <w:num w:numId="14">
    <w:abstractNumId w:val="11"/>
  </w:num>
  <w:num w:numId="15">
    <w:abstractNumId w:val="34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3"/>
  </w:num>
  <w:num w:numId="21">
    <w:abstractNumId w:val="31"/>
  </w:num>
  <w:num w:numId="22">
    <w:abstractNumId w:val="43"/>
  </w:num>
  <w:num w:numId="23">
    <w:abstractNumId w:val="36"/>
  </w:num>
  <w:num w:numId="24">
    <w:abstractNumId w:val="5"/>
  </w:num>
  <w:num w:numId="25">
    <w:abstractNumId w:val="25"/>
  </w:num>
  <w:num w:numId="26">
    <w:abstractNumId w:val="42"/>
  </w:num>
  <w:num w:numId="27">
    <w:abstractNumId w:val="14"/>
  </w:num>
  <w:num w:numId="28">
    <w:abstractNumId w:val="32"/>
  </w:num>
  <w:num w:numId="29">
    <w:abstractNumId w:val="9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7"/>
  </w:num>
  <w:num w:numId="35">
    <w:abstractNumId w:val="17"/>
  </w:num>
  <w:num w:numId="36">
    <w:abstractNumId w:val="1"/>
  </w:num>
  <w:num w:numId="37">
    <w:abstractNumId w:val="2"/>
  </w:num>
  <w:num w:numId="38">
    <w:abstractNumId w:val="4"/>
  </w:num>
  <w:num w:numId="39">
    <w:abstractNumId w:val="15"/>
  </w:num>
  <w:num w:numId="40">
    <w:abstractNumId w:val="10"/>
  </w:num>
  <w:num w:numId="41">
    <w:abstractNumId w:val="40"/>
  </w:num>
  <w:num w:numId="42">
    <w:abstractNumId w:val="38"/>
  </w:num>
  <w:num w:numId="43">
    <w:abstractNumId w:val="12"/>
  </w:num>
  <w:num w:numId="4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E6823"/>
    <w:rsid w:val="002F6109"/>
    <w:rsid w:val="00303F56"/>
    <w:rsid w:val="00326063"/>
    <w:rsid w:val="003319BB"/>
    <w:rsid w:val="003839D0"/>
    <w:rsid w:val="003846D4"/>
    <w:rsid w:val="003A33ED"/>
    <w:rsid w:val="003A3DE3"/>
    <w:rsid w:val="003C1987"/>
    <w:rsid w:val="003D39A8"/>
    <w:rsid w:val="003E6543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06A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20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20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0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0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2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20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20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0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0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A19E3-B229-4553-B349-314D96108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374</properties:Words>
  <properties:Characters>1980</properties:Characters>
  <properties:Lines>70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2017-08-25T11:46:00Z</cp:lastPrinted>
  <dcterms:modified xmlns:xsi="http://www.w3.org/2001/XMLSchema-instance" xsi:type="dcterms:W3CDTF">2017-11-30T08:16:00Z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