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2ac3" w14:paraId="01a2ac3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A1876">
        <w:rPr>
          <w:sz w:val="24"/>
          <w:szCs w:val="24"/>
        </w:rPr>
        <w:t>67. St-</w:t>
      </w:r>
      <w:r w:rsidR="00824037">
        <w:rPr>
          <w:sz w:val="24"/>
          <w:szCs w:val="24"/>
        </w:rPr>
        <w:t>6416/16</w:t>
      </w:r>
      <w:r w:rsidR="00E57977">
        <w:rPr>
          <w:sz w:val="24"/>
          <w:szCs w:val="24"/>
        </w:rPr>
        <w:t>-59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FE072D" w:rsidP="0075381D" w:rsidR="0075381D" w:rsidRPr="00310646">
      <w:pPr>
        <w:ind w:firstLine="720"/>
        <w:jc w:val="both"/>
        <w:rPr>
          <w:sz w:val="24"/>
          <w:szCs w:val="24"/>
        </w:rPr>
      </w:pPr>
      <w:r w:rsidRPr="00FE072D">
        <w:rPr>
          <w:sz w:val="24"/>
          <w:szCs w:val="24"/>
        </w:rPr>
        <w:t xml:space="preserve">Trgovački sud u Zagrebu, po sucu Gordanu </w:t>
      </w:r>
      <w:proofErr w:type="spellStart"/>
      <w:r w:rsidRPr="00FE072D">
        <w:rPr>
          <w:sz w:val="24"/>
          <w:szCs w:val="24"/>
        </w:rPr>
        <w:t>Zubaku</w:t>
      </w:r>
      <w:proofErr w:type="spellEnd"/>
      <w:r w:rsidRPr="00FE072D">
        <w:rPr>
          <w:sz w:val="24"/>
          <w:szCs w:val="24"/>
        </w:rPr>
        <w:t xml:space="preserve">, u stečajnom  postupku nad dužnikom </w:t>
      </w:r>
      <w:r w:rsidR="00824037" w:rsidRPr="00824037">
        <w:rPr>
          <w:bCs/>
          <w:sz w:val="24"/>
          <w:szCs w:val="24"/>
        </w:rPr>
        <w:t>AGRO PRIJEVOZ d.o.o. u stečaju, Križ, Milke Trnine 17, OIB: 84686920145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824037">
        <w:rPr>
          <w:sz w:val="24"/>
          <w:szCs w:val="24"/>
        </w:rPr>
        <w:t>5. listopada</w:t>
      </w:r>
      <w:r w:rsidR="0075381D" w:rsidRPr="00310646">
        <w:rPr>
          <w:sz w:val="24"/>
          <w:szCs w:val="24"/>
        </w:rPr>
        <w:t xml:space="preserve"> 20</w:t>
      </w:r>
      <w:r>
        <w:rPr>
          <w:sz w:val="24"/>
          <w:szCs w:val="24"/>
        </w:rPr>
        <w:t>17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824037" w:rsidP="00F13A79" w:rsidR="00F13A79" w:rsidRPr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</w:t>
      </w:r>
      <w:r w:rsidR="00F13A79" w:rsidRPr="00FC18D1">
        <w:rPr>
          <w:sz w:val="24"/>
          <w:szCs w:val="24"/>
        </w:rPr>
        <w:t xml:space="preserve">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24037">
        <w:rPr>
          <w:sz w:val="24"/>
          <w:szCs w:val="24"/>
        </w:rPr>
        <w:t>Nalaže se stečajnom upravitelju</w:t>
      </w:r>
      <w:r w:rsidR="00FE072D">
        <w:rPr>
          <w:sz w:val="24"/>
          <w:szCs w:val="24"/>
        </w:rPr>
        <w:t xml:space="preserve"> </w:t>
      </w:r>
      <w:r w:rsidR="00824037">
        <w:rPr>
          <w:sz w:val="24"/>
          <w:szCs w:val="24"/>
        </w:rPr>
        <w:t xml:space="preserve">Anđelku </w:t>
      </w:r>
      <w:proofErr w:type="spellStart"/>
      <w:r w:rsidR="00824037">
        <w:rPr>
          <w:sz w:val="24"/>
          <w:szCs w:val="24"/>
        </w:rPr>
        <w:t>Stankusu</w:t>
      </w:r>
      <w:proofErr w:type="spellEnd"/>
      <w:r w:rsidR="00B763B4">
        <w:rPr>
          <w:sz w:val="24"/>
          <w:szCs w:val="24"/>
        </w:rPr>
        <w:t xml:space="preserve"> u roku 8</w:t>
      </w:r>
      <w:r w:rsidR="00FE072D">
        <w:rPr>
          <w:sz w:val="24"/>
          <w:szCs w:val="24"/>
        </w:rPr>
        <w:t xml:space="preserve"> dana dostaviti očitovanje o razlozima zbog kojih nije </w:t>
      </w:r>
      <w:r w:rsidR="00824037">
        <w:rPr>
          <w:sz w:val="24"/>
          <w:szCs w:val="24"/>
        </w:rPr>
        <w:t xml:space="preserve">pristupio ročištu za skupštinu vjerovnika od </w:t>
      </w:r>
      <w:r w:rsidR="00824037">
        <w:rPr>
          <w:sz w:val="24"/>
          <w:szCs w:val="24"/>
        </w:rPr>
        <w:br/>
        <w:t>5. listopada</w:t>
      </w:r>
      <w:r w:rsidR="00AD69CA">
        <w:rPr>
          <w:sz w:val="24"/>
          <w:szCs w:val="24"/>
        </w:rPr>
        <w:t xml:space="preserve"> 2017.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E072D" w:rsidP="00C25D04" w:rsidR="00AD69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Sud je u ovom stečajnom postupku donio rješenje</w:t>
      </w:r>
      <w:r w:rsidR="00AD69CA">
        <w:rPr>
          <w:sz w:val="24"/>
          <w:szCs w:val="24"/>
        </w:rPr>
        <w:t xml:space="preserve"> od </w:t>
      </w:r>
      <w:r w:rsidR="00824037">
        <w:rPr>
          <w:sz w:val="24"/>
          <w:szCs w:val="24"/>
        </w:rPr>
        <w:t>22. kolovoza</w:t>
      </w:r>
      <w:r w:rsidR="00AD69CA">
        <w:rPr>
          <w:sz w:val="24"/>
          <w:szCs w:val="24"/>
        </w:rPr>
        <w:t xml:space="preserve"> 2017.,</w:t>
      </w:r>
      <w:r>
        <w:rPr>
          <w:sz w:val="24"/>
          <w:szCs w:val="24"/>
        </w:rPr>
        <w:t xml:space="preserve"> kojim je </w:t>
      </w:r>
      <w:r w:rsidR="00AD69CA">
        <w:rPr>
          <w:sz w:val="24"/>
          <w:szCs w:val="24"/>
        </w:rPr>
        <w:t>odredio</w:t>
      </w:r>
      <w:r w:rsidR="00B763B4">
        <w:rPr>
          <w:sz w:val="24"/>
          <w:szCs w:val="24"/>
        </w:rPr>
        <w:t xml:space="preserve"> </w:t>
      </w:r>
      <w:r w:rsidR="00824037">
        <w:rPr>
          <w:sz w:val="24"/>
          <w:szCs w:val="24"/>
        </w:rPr>
        <w:t>skupštinu vjerovnika</w:t>
      </w:r>
      <w:r w:rsidR="00AD69CA">
        <w:rPr>
          <w:sz w:val="24"/>
          <w:szCs w:val="24"/>
        </w:rPr>
        <w:t xml:space="preserve"> za dan </w:t>
      </w:r>
      <w:r w:rsidR="00824037">
        <w:rPr>
          <w:sz w:val="24"/>
          <w:szCs w:val="24"/>
        </w:rPr>
        <w:t>5. listopad</w:t>
      </w:r>
      <w:r w:rsidR="00AD69CA">
        <w:rPr>
          <w:sz w:val="24"/>
          <w:szCs w:val="24"/>
        </w:rPr>
        <w:t xml:space="preserve"> 2017. Navedeno rješenje objavljeno je putem mrežne stranice e-oglasna ploča Trgovačkog suda u Zagrebu dana </w:t>
      </w:r>
      <w:r w:rsidR="00824037">
        <w:rPr>
          <w:sz w:val="24"/>
          <w:szCs w:val="24"/>
        </w:rPr>
        <w:t>22. kolovoza</w:t>
      </w:r>
      <w:r w:rsidR="00B763B4" w:rsidRPr="00B763B4">
        <w:rPr>
          <w:sz w:val="24"/>
          <w:szCs w:val="24"/>
        </w:rPr>
        <w:t xml:space="preserve"> 2017</w:t>
      </w:r>
      <w:r w:rsidR="00AD69CA">
        <w:rPr>
          <w:sz w:val="24"/>
          <w:szCs w:val="24"/>
        </w:rPr>
        <w:t>. te</w:t>
      </w:r>
      <w:r w:rsidR="00824037">
        <w:rPr>
          <w:sz w:val="24"/>
          <w:szCs w:val="24"/>
        </w:rPr>
        <w:t xml:space="preserve"> je stečajni</w:t>
      </w:r>
      <w:r w:rsidR="00AD69CA">
        <w:rPr>
          <w:sz w:val="24"/>
          <w:szCs w:val="24"/>
        </w:rPr>
        <w:t xml:space="preserve"> upravitelj poziv z</w:t>
      </w:r>
      <w:r w:rsidR="00B763B4">
        <w:rPr>
          <w:sz w:val="24"/>
          <w:szCs w:val="24"/>
        </w:rPr>
        <w:t>a</w:t>
      </w:r>
      <w:r w:rsidR="00824037">
        <w:rPr>
          <w:sz w:val="24"/>
          <w:szCs w:val="24"/>
        </w:rPr>
        <w:t xml:space="preserve"> navedeno ročište osobno primio 4. rujna</w:t>
      </w:r>
      <w:r w:rsidR="00AD69CA">
        <w:rPr>
          <w:sz w:val="24"/>
          <w:szCs w:val="24"/>
        </w:rPr>
        <w:t xml:space="preserve"> 2017.</w:t>
      </w:r>
    </w:p>
    <w:p w:rsidRDefault="00AD69CA" w:rsidP="00C25D04" w:rsidR="00AD69CA">
      <w:pPr>
        <w:jc w:val="both"/>
        <w:rPr>
          <w:sz w:val="24"/>
          <w:szCs w:val="24"/>
        </w:rPr>
      </w:pPr>
    </w:p>
    <w:p w:rsidRDefault="00AD69CA" w:rsidP="00C25D04" w:rsidR="004957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24037">
        <w:rPr>
          <w:sz w:val="24"/>
          <w:szCs w:val="24"/>
        </w:rPr>
        <w:t>S obzirom na to da stečajni</w:t>
      </w:r>
      <w:r>
        <w:rPr>
          <w:sz w:val="24"/>
          <w:szCs w:val="24"/>
        </w:rPr>
        <w:t xml:space="preserve"> upravitelj</w:t>
      </w:r>
      <w:r w:rsidR="00B763B4">
        <w:rPr>
          <w:sz w:val="24"/>
          <w:szCs w:val="24"/>
        </w:rPr>
        <w:t xml:space="preserve"> </w:t>
      </w:r>
      <w:r w:rsidR="00824037">
        <w:rPr>
          <w:sz w:val="24"/>
          <w:szCs w:val="24"/>
        </w:rPr>
        <w:t>nije pristupio</w:t>
      </w:r>
      <w:r>
        <w:rPr>
          <w:sz w:val="24"/>
          <w:szCs w:val="24"/>
        </w:rPr>
        <w:t xml:space="preserve"> na naved</w:t>
      </w:r>
      <w:r w:rsidR="00B763B4">
        <w:rPr>
          <w:sz w:val="24"/>
          <w:szCs w:val="24"/>
        </w:rPr>
        <w:t>e</w:t>
      </w:r>
      <w:r w:rsidR="00824037">
        <w:rPr>
          <w:sz w:val="24"/>
          <w:szCs w:val="24"/>
        </w:rPr>
        <w:t>no ročište, iako je na isto bio</w:t>
      </w:r>
      <w:r>
        <w:rPr>
          <w:sz w:val="24"/>
          <w:szCs w:val="24"/>
        </w:rPr>
        <w:t xml:space="preserve"> uredno pozvan, sud spomenuto ročište nije održao. Slijedom navedenog,  sud je </w:t>
      </w:r>
      <w:r w:rsidR="00824037">
        <w:rPr>
          <w:sz w:val="24"/>
          <w:szCs w:val="24"/>
        </w:rPr>
        <w:t>pozvao stečajnog upravitelja</w:t>
      </w:r>
      <w:r>
        <w:rPr>
          <w:sz w:val="24"/>
          <w:szCs w:val="24"/>
        </w:rPr>
        <w:t xml:space="preserve"> </w:t>
      </w:r>
      <w:r w:rsidR="004957D6">
        <w:rPr>
          <w:sz w:val="24"/>
          <w:szCs w:val="24"/>
        </w:rPr>
        <w:t>dostaviti očitovanje sudu kako je to navedeno u izreci ovog zaključka.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824037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24037">
        <w:rPr>
          <w:sz w:val="24"/>
          <w:szCs w:val="24"/>
        </w:rPr>
        <w:t>5. listopada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957D6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824037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57977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E57977" w:rsidP="00F13A79" w:rsidR="00E57977" w:rsidRPr="00310646">
      <w:pPr>
        <w:rPr>
          <w:sz w:val="24"/>
          <w:szCs w:val="24"/>
        </w:rPr>
      </w:pPr>
    </w:p>
    <w:p w:rsidRDefault="00E57977" w:rsidP="00BA7734" w:rsidR="00E5797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:</w:t>
      </w:r>
    </w:p>
    <w:p w:rsidRDefault="00E57977" w:rsidP="00BA7734" w:rsidR="00E5797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957D6"/>
    <w:rsid w:val="004A101E"/>
    <w:rsid w:val="00574039"/>
    <w:rsid w:val="00577C20"/>
    <w:rsid w:val="005E5A2C"/>
    <w:rsid w:val="006F6973"/>
    <w:rsid w:val="0075381D"/>
    <w:rsid w:val="00824037"/>
    <w:rsid w:val="008A286D"/>
    <w:rsid w:val="00902CB2"/>
    <w:rsid w:val="00935ABA"/>
    <w:rsid w:val="009A1876"/>
    <w:rsid w:val="009E1755"/>
    <w:rsid w:val="009F596B"/>
    <w:rsid w:val="00AB1936"/>
    <w:rsid w:val="00AD2A7F"/>
    <w:rsid w:val="00AD69CA"/>
    <w:rsid w:val="00B539B6"/>
    <w:rsid w:val="00B763B4"/>
    <w:rsid w:val="00C00CB9"/>
    <w:rsid w:val="00C25D04"/>
    <w:rsid w:val="00CD7733"/>
    <w:rsid w:val="00D10C86"/>
    <w:rsid w:val="00D34EB1"/>
    <w:rsid w:val="00D639B5"/>
    <w:rsid w:val="00D75E26"/>
    <w:rsid w:val="00D86143"/>
    <w:rsid w:val="00D8748D"/>
    <w:rsid w:val="00E57977"/>
    <w:rsid w:val="00E81382"/>
    <w:rsid w:val="00F13A79"/>
    <w:rsid w:val="00F32614"/>
    <w:rsid w:val="00FA0451"/>
    <w:rsid w:val="00FC18D1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dostavljen u ref.2.3.17.</izvorni_sadrzaj>
    <derivirana_varijabla naziv="DomainObject.Predmet.Opis_1">orginal spisa dostavljen u ref.2.3.17.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1087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2017-10-05T07:54:00Z</dcterms:created>
  <dc:creator>nmarkovic</dc:creator>
  <cp:lastModifiedBy>Katica Franjić</cp:lastModifiedBy>
  <cp:lastPrinted>2017-10-05T08:01:00Z</cp:lastPrinted>
  <dcterms:modified xmlns:xsi="http://www.w3.org/2001/XMLSchema-instance" xsi:type="dcterms:W3CDTF">2017-10-05T08:02:00Z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