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df6d5b" w14:paraId="4df6d5b" w:rsidRDefault="00A36FE5" w:rsidP="00D40DEE" w:rsidR="00D40DEE">
      <w:pPr>
        <w:pStyle w:val="Tijeloteksta"/>
        <w:jc w:val="right"/>
        <w15:collapsed w:val="false"/>
      </w:pPr>
      <w:r>
        <w:t>6 St-</w:t>
      </w:r>
      <w:r w:rsidR="00E559FD">
        <w:t>348/14-76</w:t>
      </w:r>
    </w:p>
    <w:p w:rsidRDefault="00D40DEE" w:rsidP="00D40DEE" w:rsidR="00D40DEE">
      <w:r>
        <w:rPr>
          <w:rStyle w:val="Naglaeno"/>
        </w:rPr>
        <w:t xml:space="preserve">             </w:t>
      </w:r>
      <w:r w:rsidR="00101638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40DEE" w:rsidP="00D40DEE" w:rsidR="00D40DEE" w:rsidRPr="00D21A2C"/>
    <w:p w:rsidRDefault="00D40DEE" w:rsidP="00D40DEE" w:rsidR="00D40DE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D40DEE" w:rsidP="00D40DEE" w:rsidR="00D40DEE" w:rsidRPr="00D40DE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D40DEE" w:rsidP="00D40DEE" w:rsidR="00D40DEE">
      <w:pPr>
        <w:pStyle w:val="Tijeloteksta"/>
      </w:pPr>
      <w:r>
        <w:t xml:space="preserve">     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  <w:jc w:val="center"/>
      </w:pPr>
      <w:r>
        <w:t>R</w:t>
      </w:r>
      <w:r w:rsidR="00E559FD">
        <w:t xml:space="preserve"> </w:t>
      </w:r>
      <w:r>
        <w:t>E</w:t>
      </w:r>
      <w:r w:rsidR="00E559FD">
        <w:t xml:space="preserve"> </w:t>
      </w:r>
      <w:r>
        <w:t>P</w:t>
      </w:r>
      <w:r w:rsidR="00E559FD">
        <w:t xml:space="preserve"> </w:t>
      </w:r>
      <w:r>
        <w:t>U</w:t>
      </w:r>
      <w:r w:rsidR="00E559FD">
        <w:t xml:space="preserve"> </w:t>
      </w:r>
      <w:r>
        <w:t>B</w:t>
      </w:r>
      <w:r w:rsidR="00E559FD">
        <w:t xml:space="preserve"> </w:t>
      </w:r>
      <w:r>
        <w:t>L</w:t>
      </w:r>
      <w:r w:rsidR="00E559FD">
        <w:t xml:space="preserve"> </w:t>
      </w:r>
      <w:r>
        <w:t>I</w:t>
      </w:r>
      <w:r w:rsidR="00E559FD">
        <w:t xml:space="preserve"> </w:t>
      </w:r>
      <w:r>
        <w:t>K</w:t>
      </w:r>
      <w:r w:rsidR="00E559FD">
        <w:t xml:space="preserve"> </w:t>
      </w:r>
      <w:r>
        <w:t>A</w:t>
      </w:r>
      <w:r w:rsidR="00E559FD">
        <w:t xml:space="preserve"> </w:t>
      </w:r>
      <w:r>
        <w:t xml:space="preserve"> </w:t>
      </w:r>
      <w:r w:rsidR="00E559FD">
        <w:t xml:space="preserve"> </w:t>
      </w:r>
      <w:r>
        <w:t>H</w:t>
      </w:r>
      <w:r w:rsidR="00E559FD">
        <w:t xml:space="preserve"> </w:t>
      </w:r>
      <w:r>
        <w:t>R</w:t>
      </w:r>
      <w:r w:rsidR="00E559FD">
        <w:t xml:space="preserve"> </w:t>
      </w:r>
      <w:r>
        <w:t>V</w:t>
      </w:r>
      <w:r w:rsidR="00E559FD">
        <w:t xml:space="preserve"> </w:t>
      </w:r>
      <w:r>
        <w:t>A</w:t>
      </w:r>
      <w:r w:rsidR="00E559FD">
        <w:t xml:space="preserve"> </w:t>
      </w:r>
      <w:r>
        <w:t>T</w:t>
      </w:r>
      <w:r w:rsidR="00E559FD">
        <w:t xml:space="preserve"> </w:t>
      </w:r>
      <w:r>
        <w:t>K</w:t>
      </w:r>
      <w:r w:rsidR="00E559FD">
        <w:t xml:space="preserve"> </w:t>
      </w:r>
      <w:r>
        <w:t>S</w:t>
      </w:r>
      <w:r w:rsidR="00E559FD">
        <w:t xml:space="preserve"> </w:t>
      </w:r>
      <w:r>
        <w:t>A</w:t>
      </w:r>
    </w:p>
    <w:p w:rsidRDefault="00D40DEE" w:rsidP="00D40DEE" w:rsidR="00D40DEE">
      <w:pPr>
        <w:pStyle w:val="Tijeloteksta"/>
        <w:jc w:val="center"/>
      </w:pPr>
    </w:p>
    <w:p w:rsidRDefault="00D40DEE" w:rsidP="00D40DEE" w:rsidR="00D40DEE">
      <w:pPr>
        <w:pStyle w:val="Tijeloteksta"/>
        <w:jc w:val="center"/>
      </w:pPr>
      <w:r>
        <w:t>Z A K L J U Č A K</w:t>
      </w:r>
    </w:p>
    <w:p w:rsidRDefault="00D40DEE" w:rsidP="00D40DEE" w:rsidR="00D40DEE">
      <w:pPr>
        <w:pStyle w:val="Tijeloteksta"/>
        <w:jc w:val="center"/>
      </w:pP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  <w:ind w:firstLine="708"/>
      </w:pPr>
      <w:r>
        <w:t xml:space="preserve">Trgovački sud u Osijeku, po </w:t>
      </w:r>
      <w:r w:rsidR="000538A0">
        <w:t>stečajnoj sutkinji</w:t>
      </w:r>
      <w:r>
        <w:t xml:space="preserve"> Nadi Roso, u stečajnom postupku nad dužnikom </w:t>
      </w:r>
      <w:r w:rsidR="00E559FD">
        <w:rPr>
          <w:b/>
        </w:rPr>
        <w:t>stečajna masa iza  NERA d.o.o. "u stečaju" Osijek, OIB: 96619111811</w:t>
      </w:r>
      <w:r>
        <w:t xml:space="preserve">, dana </w:t>
      </w:r>
      <w:r w:rsidR="00E559FD">
        <w:t>6. prosinca</w:t>
      </w:r>
      <w:r w:rsidR="004A0EC7">
        <w:t xml:space="preserve"> 2017. g.,</w:t>
      </w:r>
    </w:p>
    <w:p w:rsidRDefault="004A0EC7" w:rsidP="004A0EC7" w:rsidR="00D40DEE">
      <w:pPr>
        <w:pStyle w:val="Tijeloteksta"/>
        <w:tabs>
          <w:tab w:pos="2385" w:val="left"/>
        </w:tabs>
      </w:pPr>
      <w:r>
        <w:tab/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  <w:jc w:val="center"/>
      </w:pPr>
      <w:r>
        <w:t>z a k l j u č i o    j  e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</w:p>
    <w:p w:rsidRDefault="00D40DEE" w:rsidP="00756E1E" w:rsidR="000538A0">
      <w:pPr>
        <w:pStyle w:val="Tijeloteksta"/>
        <w:numPr>
          <w:ilvl w:val="0"/>
          <w:numId w:val="5"/>
        </w:numPr>
        <w:ind w:firstLine="709" w:left="0"/>
      </w:pPr>
      <w:r>
        <w:t xml:space="preserve">Nalaže se </w:t>
      </w:r>
      <w:proofErr w:type="spellStart"/>
      <w:r w:rsidR="00E559FD">
        <w:t>razlučnom</w:t>
      </w:r>
      <w:proofErr w:type="spellEnd"/>
      <w:r w:rsidR="00E559FD">
        <w:t xml:space="preserve"> vjerovniku H-</w:t>
      </w:r>
      <w:proofErr w:type="spellStart"/>
      <w:r w:rsidR="00E559FD">
        <w:t>Abduco</w:t>
      </w:r>
      <w:proofErr w:type="spellEnd"/>
      <w:r w:rsidR="00E559FD">
        <w:t xml:space="preserve"> d.o.o. Zagreb da u roku od 15 dana od dana primitka ovog Zaključka uplate 4.000,00 kn za oglašavanje prodaje imovine stečajnog dužnika u jednom od javnih glasila </w:t>
      </w:r>
      <w:r w:rsidR="00756E1E">
        <w:t xml:space="preserve"> na žiro račun Trgovačkog suda u Osijeku broj HR31 2390 0011 3000 0020 0 s pozivom na broj HR05 272-</w:t>
      </w:r>
      <w:r w:rsidR="00E559FD">
        <w:rPr>
          <w:b/>
        </w:rPr>
        <w:t>348-14.</w:t>
      </w:r>
    </w:p>
    <w:p w:rsidRDefault="00756E1E" w:rsidP="00756E1E" w:rsidR="00756E1E">
      <w:pPr>
        <w:pStyle w:val="Tijeloteksta"/>
      </w:pPr>
    </w:p>
    <w:p w:rsidRDefault="00756E1E" w:rsidP="00756E1E" w:rsidR="00756E1E">
      <w:pPr>
        <w:pStyle w:val="Tijeloteksta"/>
        <w:jc w:val="center"/>
      </w:pPr>
      <w:r>
        <w:t>Obrazloženje</w:t>
      </w:r>
    </w:p>
    <w:p w:rsidRDefault="00756E1E" w:rsidP="00756E1E" w:rsidR="00756E1E">
      <w:pPr>
        <w:pStyle w:val="Tijeloteksta"/>
        <w:jc w:val="center"/>
      </w:pPr>
    </w:p>
    <w:p w:rsidRDefault="00756E1E" w:rsidP="00756E1E" w:rsidR="00756E1E">
      <w:pPr>
        <w:pStyle w:val="Tijeloteksta"/>
      </w:pPr>
      <w:r>
        <w:tab/>
      </w:r>
      <w:r w:rsidR="00E559FD">
        <w:t xml:space="preserve">Budući da je pred ovim sudom održano šest javnih dražbi za prodaju nekretnina stečajnog dužnika na kojima je upisano </w:t>
      </w:r>
      <w:proofErr w:type="spellStart"/>
      <w:r w:rsidR="00E559FD">
        <w:t>razlučno</w:t>
      </w:r>
      <w:proofErr w:type="spellEnd"/>
      <w:r w:rsidR="00E559FD">
        <w:t xml:space="preserve"> pravo za korist H-</w:t>
      </w:r>
      <w:proofErr w:type="spellStart"/>
      <w:r w:rsidR="00E559FD">
        <w:t>Abduco</w:t>
      </w:r>
      <w:proofErr w:type="spellEnd"/>
      <w:r w:rsidR="00E559FD">
        <w:t xml:space="preserve"> d.o.o. te budući da stečajna upraviteljica nema novčanih sredstava za oglašavanje prodaje imovine stečajnog dužnika valjalo je pozvati </w:t>
      </w:r>
      <w:proofErr w:type="spellStart"/>
      <w:r w:rsidR="00E559FD">
        <w:t>razlučnog</w:t>
      </w:r>
      <w:proofErr w:type="spellEnd"/>
      <w:r w:rsidR="00E559FD">
        <w:t xml:space="preserve"> vjerovnika na uplatu iznosa od 4.000,00 kn za oglašavanje prodaje u jednom od javnih glasila te odlučiti kao u izreci.</w:t>
      </w:r>
    </w:p>
    <w:p w:rsidRDefault="00756E1E" w:rsidP="00756E1E" w:rsidR="00756E1E">
      <w:pPr>
        <w:pStyle w:val="Tijeloteksta"/>
      </w:pPr>
    </w:p>
    <w:p w:rsidRDefault="00D40DEE" w:rsidP="00D40DEE" w:rsidR="00D40DEE">
      <w:pPr>
        <w:pStyle w:val="Tijeloteksta"/>
        <w:jc w:val="center"/>
      </w:pPr>
      <w:r>
        <w:t xml:space="preserve">U Osijeku </w:t>
      </w:r>
      <w:r w:rsidR="00E559FD">
        <w:t>6. prosinca</w:t>
      </w:r>
      <w:r w:rsidR="004A0EC7">
        <w:t xml:space="preserve"> 2017. g.</w:t>
      </w:r>
    </w:p>
    <w:p w:rsidRDefault="000538A0" w:rsidP="00756E1E" w:rsidR="00D40DEE">
      <w:pPr>
        <w:pStyle w:val="Tijeloteksta"/>
        <w:tabs>
          <w:tab w:pos="4860" w:val="left"/>
        </w:tabs>
        <w:jc w:val="left"/>
      </w:pPr>
      <w:r>
        <w:tab/>
      </w:r>
    </w:p>
    <w:p w:rsidRDefault="00D40DEE" w:rsidP="00D40DEE" w:rsidR="00D40DEE">
      <w:pPr>
        <w:pStyle w:val="Tijeloteksta"/>
      </w:pPr>
      <w:r>
        <w:t>Zapisničar</w:t>
      </w:r>
    </w:p>
    <w:p w:rsidRDefault="00D40DEE" w:rsidP="00D40DEE" w:rsidR="00D40DEE">
      <w:pPr>
        <w:pStyle w:val="Tijeloteksta"/>
      </w:pPr>
      <w:r>
        <w:t>Danijela Sekulić</w:t>
      </w:r>
    </w:p>
    <w:p w:rsidRDefault="00D40DEE" w:rsidP="00D40DEE" w:rsidR="00D40DEE">
      <w:pPr>
        <w:pStyle w:val="Tijeloteksta"/>
        <w:jc w:val="right"/>
      </w:pPr>
      <w:r>
        <w:t xml:space="preserve">                           </w:t>
      </w:r>
      <w:r w:rsidR="000538A0">
        <w:t>STEČAJNA SUTKINJA</w:t>
      </w:r>
    </w:p>
    <w:p w:rsidRDefault="00D40DEE" w:rsidP="00D40DEE" w:rsidR="00D40DEE">
      <w:pPr>
        <w:pStyle w:val="Tijeloteksta"/>
      </w:pPr>
      <w:r>
        <w:t xml:space="preserve">                                                                                                                        Nada Roso</w:t>
      </w:r>
    </w:p>
    <w:p w:rsidRDefault="00D40DEE" w:rsidP="00D40DEE" w:rsidR="00D40DEE">
      <w:pPr>
        <w:pStyle w:val="Tijeloteksta"/>
      </w:pPr>
      <w:r>
        <w:t>POUKA O PRAVNOM LIJEKU:</w:t>
      </w:r>
    </w:p>
    <w:p w:rsidRDefault="00D40DEE" w:rsidP="00D40DEE" w:rsidR="00D40DEE">
      <w:pPr>
        <w:pStyle w:val="Tijeloteksta"/>
      </w:pPr>
      <w:r>
        <w:t>Protiv zaključka nije dopušten pravni lijek.(čl. 11. st. 9. Stečajnog zakona)</w:t>
      </w:r>
    </w:p>
    <w:p w:rsidRDefault="00D40DEE" w:rsidP="00D40DEE" w:rsidR="00D40DEE">
      <w:pPr>
        <w:pStyle w:val="Tijeloteksta"/>
      </w:pPr>
    </w:p>
    <w:p w:rsidRDefault="00D40DEE" w:rsidP="00D40DEE" w:rsidR="00D40DEE">
      <w:pPr>
        <w:pStyle w:val="Tijeloteksta"/>
      </w:pPr>
      <w:r>
        <w:t xml:space="preserve">DNA </w:t>
      </w:r>
    </w:p>
    <w:p w:rsidRDefault="00113B27" w:rsidP="00113B27" w:rsidR="006F153D">
      <w:pPr>
        <w:pStyle w:val="Tijeloteksta"/>
        <w:numPr>
          <w:ilvl w:val="0"/>
          <w:numId w:val="6"/>
        </w:numPr>
      </w:pPr>
      <w:r>
        <w:t>H-</w:t>
      </w:r>
      <w:proofErr w:type="spellStart"/>
      <w:r>
        <w:t>Abduco</w:t>
      </w:r>
      <w:proofErr w:type="spellEnd"/>
      <w:r>
        <w:t xml:space="preserve"> d.o.o., Zagreb, Slavonska avenija 6a</w:t>
      </w:r>
    </w:p>
    <w:p w:rsidRDefault="00113B27" w:rsidP="00113B27" w:rsidR="00113B27">
      <w:pPr>
        <w:pStyle w:val="Tijeloteksta"/>
        <w:numPr>
          <w:ilvl w:val="0"/>
          <w:numId w:val="6"/>
        </w:numPr>
      </w:pPr>
      <w:r>
        <w:t xml:space="preserve">e- </w:t>
      </w:r>
      <w:proofErr w:type="spellStart"/>
      <w:r>
        <w:t>ogl</w:t>
      </w:r>
      <w:proofErr w:type="spellEnd"/>
      <w:r>
        <w:t>. pl.</w:t>
      </w:r>
    </w:p>
    <w:p w:rsidRDefault="00113B27" w:rsidP="00113B27" w:rsidR="00113B27">
      <w:pPr>
        <w:pStyle w:val="Tijeloteksta"/>
        <w:numPr>
          <w:ilvl w:val="0"/>
          <w:numId w:val="6"/>
        </w:numPr>
      </w:pPr>
      <w:r>
        <w:t>R-14.2.</w:t>
      </w:r>
    </w:p>
    <w:p w:rsidRDefault="004A0EC7" w:rsidP="00D40DEE" w:rsidR="004A0EC7">
      <w:pPr>
        <w:pStyle w:val="Tijeloteksta"/>
      </w:pPr>
    </w:p>
    <w:p w:rsidRDefault="00614B56" w:rsidR="00614B56">
      <w:pPr>
        <w:pStyle w:val="Tijeloteksta"/>
      </w:pPr>
    </w:p>
    <w:p w:rsidRDefault="00614B56" w:rsidR="00D960F3">
      <w:pPr>
        <w:pStyle w:val="Tijeloteksta"/>
      </w:pPr>
      <w:r>
        <w:t xml:space="preserve"> </w:t>
      </w:r>
    </w:p>
    <w:p w:rsidRDefault="00BB210D" w:rsidR="00BB210D">
      <w:pPr>
        <w:pStyle w:val="Tijeloteksta"/>
      </w:pPr>
    </w:p>
    <w:p w:rsidRDefault="009E536C" w:rsidR="009E536C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E866C6" w:rsidR="00E866C6">
      <w:pPr>
        <w:pStyle w:val="Tijeloteksta"/>
      </w:pPr>
    </w:p>
    <w:p w:rsidRDefault="009E536C" w:rsidR="009E536C">
      <w:pPr>
        <w:pStyle w:val="Tijeloteksta"/>
      </w:pPr>
      <w:bookmarkStart w:name="_GoBack" w:id="0"/>
      <w:bookmarkEnd w:id="0"/>
    </w:p>
    <w:sectPr w:rsidR="009E536C">
      <w:pgSz w:code="9" w:h="16838" w:w="11906"/>
      <w:pgMar w:gutter="0" w:footer="709" w:header="709" w:left="1704" w:bottom="1418" w:right="1418" w:top="128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2E7534B"/>
    <w:multiLevelType w:val="hybridMultilevel"/>
    <w:tmpl w:val="7B5E37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C3C39A9"/>
    <w:multiLevelType w:val="hybridMultilevel"/>
    <w:tmpl w:val="C412675C"/>
    <w:lvl w:tplc="2FCCEDD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602A7A68"/>
    <w:multiLevelType w:val="hybridMultilevel"/>
    <w:tmpl w:val="5EA672B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7E748AE"/>
    <w:multiLevelType w:val="hybridMultilevel"/>
    <w:tmpl w:val="D05842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0263"/>
    <w:rsid w:val="0002430D"/>
    <w:rsid w:val="00035ACA"/>
    <w:rsid w:val="0004597F"/>
    <w:rsid w:val="000538A0"/>
    <w:rsid w:val="000632E2"/>
    <w:rsid w:val="0008411E"/>
    <w:rsid w:val="00092D87"/>
    <w:rsid w:val="00101638"/>
    <w:rsid w:val="00113B27"/>
    <w:rsid w:val="00137863"/>
    <w:rsid w:val="00157286"/>
    <w:rsid w:val="00172A7B"/>
    <w:rsid w:val="00190F3E"/>
    <w:rsid w:val="001A4785"/>
    <w:rsid w:val="001C0F29"/>
    <w:rsid w:val="002521E7"/>
    <w:rsid w:val="002553C1"/>
    <w:rsid w:val="00260FFD"/>
    <w:rsid w:val="00297D28"/>
    <w:rsid w:val="002A77C2"/>
    <w:rsid w:val="002C2752"/>
    <w:rsid w:val="0032250B"/>
    <w:rsid w:val="0033269D"/>
    <w:rsid w:val="003B6B24"/>
    <w:rsid w:val="003C1A32"/>
    <w:rsid w:val="003E6A42"/>
    <w:rsid w:val="0042787A"/>
    <w:rsid w:val="004569C8"/>
    <w:rsid w:val="004909AC"/>
    <w:rsid w:val="0049290D"/>
    <w:rsid w:val="004A0EC7"/>
    <w:rsid w:val="004D1B08"/>
    <w:rsid w:val="00520114"/>
    <w:rsid w:val="00544009"/>
    <w:rsid w:val="005709F5"/>
    <w:rsid w:val="005A4A48"/>
    <w:rsid w:val="005C5406"/>
    <w:rsid w:val="005E3291"/>
    <w:rsid w:val="006127EF"/>
    <w:rsid w:val="00614B56"/>
    <w:rsid w:val="0062505C"/>
    <w:rsid w:val="00636F03"/>
    <w:rsid w:val="00665EDE"/>
    <w:rsid w:val="006B2DEC"/>
    <w:rsid w:val="006F153D"/>
    <w:rsid w:val="0071540A"/>
    <w:rsid w:val="00755DC7"/>
    <w:rsid w:val="00756E1E"/>
    <w:rsid w:val="007712AC"/>
    <w:rsid w:val="00777E05"/>
    <w:rsid w:val="00785253"/>
    <w:rsid w:val="00791A67"/>
    <w:rsid w:val="00792B90"/>
    <w:rsid w:val="007A1B10"/>
    <w:rsid w:val="007A28B1"/>
    <w:rsid w:val="007B1032"/>
    <w:rsid w:val="007D2538"/>
    <w:rsid w:val="00835057"/>
    <w:rsid w:val="008505E0"/>
    <w:rsid w:val="00884167"/>
    <w:rsid w:val="00890E27"/>
    <w:rsid w:val="008A3183"/>
    <w:rsid w:val="008A7160"/>
    <w:rsid w:val="008C16A1"/>
    <w:rsid w:val="00940156"/>
    <w:rsid w:val="00951182"/>
    <w:rsid w:val="009D5986"/>
    <w:rsid w:val="009E536C"/>
    <w:rsid w:val="009F1EB9"/>
    <w:rsid w:val="00A36FE5"/>
    <w:rsid w:val="00A527B9"/>
    <w:rsid w:val="00A647C5"/>
    <w:rsid w:val="00A948C7"/>
    <w:rsid w:val="00AA2CB1"/>
    <w:rsid w:val="00AA50F1"/>
    <w:rsid w:val="00B13F91"/>
    <w:rsid w:val="00B205CA"/>
    <w:rsid w:val="00B655F7"/>
    <w:rsid w:val="00BA45E2"/>
    <w:rsid w:val="00BA4A30"/>
    <w:rsid w:val="00BB210D"/>
    <w:rsid w:val="00BC21E8"/>
    <w:rsid w:val="00BD54E6"/>
    <w:rsid w:val="00BF61F7"/>
    <w:rsid w:val="00C21D09"/>
    <w:rsid w:val="00C64FE8"/>
    <w:rsid w:val="00C72FD4"/>
    <w:rsid w:val="00CB1949"/>
    <w:rsid w:val="00CC0325"/>
    <w:rsid w:val="00D267B2"/>
    <w:rsid w:val="00D40DEE"/>
    <w:rsid w:val="00D72965"/>
    <w:rsid w:val="00D85C47"/>
    <w:rsid w:val="00D960F3"/>
    <w:rsid w:val="00DD4E91"/>
    <w:rsid w:val="00DF7D1F"/>
    <w:rsid w:val="00E16432"/>
    <w:rsid w:val="00E2757E"/>
    <w:rsid w:val="00E54436"/>
    <w:rsid w:val="00E55347"/>
    <w:rsid w:val="00E559FD"/>
    <w:rsid w:val="00E55F17"/>
    <w:rsid w:val="00E866C6"/>
    <w:rsid w:val="00EA1036"/>
    <w:rsid w:val="00F1706F"/>
    <w:rsid w:val="00F3776A"/>
    <w:rsid w:val="00F51A8B"/>
    <w:rsid w:val="00F7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8C7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A948C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48C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48C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48C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33269D"/>
    <w:rPr>
      <w:sz w:val="24"/>
      <w:szCs w:val="24"/>
    </w:rPr>
  </w:style>
  <w:style w:styleId="Naglaeno" w:type="character">
    <w:name w:val="Strong"/>
    <w:qFormat/>
    <w:rsid w:val="006B2DEC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A948C7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A948C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48C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48C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48C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96216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</izvorni_sadrzaj>
    <derivirana_varijabla naziv="DomainObject.Predmet.Broj_1">348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listopada 2014.</izvorni_sadrzaj>
    <derivirana_varijabla naziv="DomainObject.Predmet.DatumOsnivanja_1">31. listopada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svibnja 2015.</izvorni_sadrzaj>
    <derivirana_varijabla naziv="DomainObject.Predmet.DatumRjesavanja_1">13. svibnja 2015.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St-348/2014</izvorni_sadrzaj>
    <derivirana_varijabla naziv="DomainObject.Predmet.OznakaBroj_1">St-348/2014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NERA d.o.o. za graditeljstvo, trgovinu i usluge</izvorni_sadrzaj>
    <derivirana_varijabla naziv="DomainObject.Predmet.ProtustrankaFormated_1">  NERA d.o.o. za graditeljstvo, trgovinu i usluge</derivirana_varijabla>
  </DomainObject.Predmet.ProtustrankaFormated>
  <DomainObject.Predmet.ProtustrankaFormatedOIB>
    <izvorni_sadrzaj>  NERA d.o.o. za graditeljstvo, trgovinu i usluge, OIB 12535059973</izvorni_sadrzaj>
    <derivirana_varijabla naziv="DomainObject.Predmet.ProtustrankaFormatedOIB_1">  NERA d.o.o. za graditeljstvo, trgovinu i usluge, OIB 12535059973</derivirana_varijabla>
  </DomainObject.Predmet.ProtustrankaFormatedOIB>
  <DomainObject.Predmet.ProtustrankaFormatedWithAdress>
    <izvorni_sadrzaj> NERA d.o.o. za graditeljstvo, trgovinu i usluge, Ulica Jablanova 43, 31000 Osijek</izvorni_sadrzaj>
    <derivirana_varijabla naziv="DomainObject.Predmet.ProtustrankaFormatedWithAdress_1"> NERA d.o.o. za graditeljstvo, trgovinu i usluge, Ulica Jablanova 43, 31000 Osijek</derivirana_varijabla>
  </DomainObject.Predmet.ProtustrankaFormatedWithAdress>
  <DomainObject.Predmet.ProtustrankaFormatedWithAdressOIB>
    <izvorni_sadrzaj> NERA d.o.o. za graditeljstvo, trgovinu i usluge, OIB 12535059973, Ulica Jablanova 43, 31000 Osijek</izvorni_sadrzaj>
    <derivirana_varijabla naziv="DomainObject.Predmet.ProtustrankaFormatedWithAdressOIB_1"> NERA d.o.o. za graditeljstvo, trgovinu i usluge, OIB 12535059973, Ulica Jablanova 43, 31000 Osijek</derivirana_varijabla>
  </DomainObject.Predmet.ProtustrankaFormatedWithAdressOIB>
  <DomainObject.Predmet.ProtustrankaWithAdress>
    <izvorni_sadrzaj>NERA d.o.o. za graditeljstvo, trgovinu i usluge Ulica Jablanova 43, 31000 Osijek</izvorni_sadrzaj>
    <derivirana_varijabla naziv="DomainObject.Predmet.ProtustrankaWithAdress_1">NERA d.o.o. za graditeljstvo, trgovinu i usluge Ulica Jablanova 43, 31000 Osijek</derivirana_varijabla>
  </DomainObject.Predmet.ProtustrankaWithAdress>
  <DomainObject.Predmet.ProtustrankaWithAdressOIB>
    <izvorni_sadrzaj>NERA d.o.o. za graditeljstvo, trgovinu i usluge, OIB 12535059973, Ulica Jablanova 43, 31000 Osijek</izvorni_sadrzaj>
    <derivirana_varijabla naziv="DomainObject.Predmet.ProtustrankaWithAdressOIB_1">NERA d.o.o. za graditeljstvo, trgovinu i usluge, OIB 12535059973, Ulica Jablanova 43, 31000 Osijek</derivirana_varijabla>
  </DomainObject.Predmet.ProtustrankaWithAdressOIB>
  <DomainObject.Predmet.ProtustrankaNazivFormated>
    <izvorni_sadrzaj>NERA d.o.o. za graditeljstvo, trgovinu i usluge</izvorni_sadrzaj>
    <derivirana_varijabla naziv="DomainObject.Predmet.ProtustrankaNazivFormated_1">NERA d.o.o. za graditeljstvo, trgovinu i usluge</derivirana_varijabla>
  </DomainObject.Predmet.ProtustrankaNazivFormated>
  <DomainObject.Predmet.ProtustrankaNazivFormatedOIB>
    <izvorni_sadrzaj>NERA d.o.o. za graditeljstvo, trgovinu i usluge, OIB 12535059973</izvorni_sadrzaj>
    <derivirana_varijabla naziv="DomainObject.Predmet.ProtustrankaNazivFormatedOIB_1">NERA d.o.o. za graditeljstvo, trgovinu i usluge, OIB 12535059973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 PU PODRUČNI URED OSIJEK; NARODNE NOVINE, dioničko društvo za izdavanje i tiskanje Službenog lista Republike Hrvatske, službenih i drugih obrazaca te </izvorni_sadrzaj>
    <derivirana_varijabla naziv="DomainObject.Predmet.StrankaFormated_1">  RH MF PU PODRUČNI URED OSIJEK; NARODNE NOVINE, dioničko društvo za izdavanje i tiskanje Službenog lista Republike Hrvatske, službenih i drugih obrazaca te </derivirana_varijabla>
  </DomainObject.Predmet.StrankaFormated>
  <DomainObject.Predmet.StrankaFormatedOIB>
    <izvorni_sadrzaj>  RH MF PU PODRUČNI URED OSIJEK, OIB 18683136487; NARODNE NOVINE, dioničko društvo za izdavanje i tiskanje Službenog lista Republike Hrvatske, službenih i drugih obrazaca te , OIB 64546066176</izvorni_sadrzaj>
    <derivirana_varijabla naziv="DomainObject.Predmet.StrankaFormatedOIB_1">  RH MF PU PODRUČNI URED OSIJEK, OIB 18683136487; NARODNE NOVINE, dioničko društvo za izdavanje i tiskanje Službenog lista Republike Hrvatske, službenih i drugih obrazaca te , OIB 64546066176</derivirana_varijabla>
  </DomainObject.Predmet.StrankaFormatedOIB>
  <DomainObject.Predmet.StrankaFormatedWithAdress>
    <izvorni_sadrzaj> RH MF PU PODRUČNI URED OSIJEK; NARODNE NOVINE, dioničko društvo za izdavanje i tiskanje Službenog lista Republike Hrvatske, službenih i drugih obrazaca te , Savski Gaj XIII. put 6, Zagreb</izvorni_sadrzaj>
    <derivirana_varijabla naziv="DomainObject.Predmet.StrankaFormatedWithAdress_1"> RH MF PU PODRUČNI URED OSIJEK; NARODNE NOVINE, dioničko društvo za izdavanje i tiskanje Službenog lista Republike Hrvatske, službenih i drugih obrazaca te , Savski Gaj XIII. put 6, Zagreb</derivirana_varijabla>
  </DomainObject.Predmet.StrankaFormatedWithAdress>
  <DomainObject.Predmet.StrankaFormatedWithAdressOIB>
    <izvorni_sadrzaj> RH MF PU PODRUČNI URED OSIJEK, OIB 18683136487; NARODNE NOVINE, dioničko društvo za izdavanje i tiskanje Službenog lista Republike Hrvatske, službenih i drugih obrazaca te , OIB 64546066176, Savski Gaj XIII. put 6, Zagreb</izvorni_sadrzaj>
    <derivirana_varijabla naziv="DomainObject.Predmet.StrankaFormatedWithAdressOIB_1"> RH MF PU PODRUČNI URED OSIJEK, OIB 18683136487; NARODNE NOVINE, dioničko društvo za izdavanje i tiskanje Službenog lista Republike Hrvatske, službenih i drugih obrazaca te , OIB 64546066176, Savski Gaj XIII. put 6, Zagreb</derivirana_varijabla>
  </DomainObject.Predmet.StrankaFormatedWithAdressOIB>
  <DomainObject.Predmet.StrankaWithAdress>
    <izvorni_sadrzaj>RH MF PU PODRUČNI URED OSIJEK ,NARODNE NOVINE, dioničko društvo za izdavanje i tiskanje Službenog lista Republike Hrvatske, službenih i drugih obrazaca te  Savski Gaj XIII. put 6,Zagreb</izvorni_sadrzaj>
    <derivirana_varijabla naziv="DomainObject.Predmet.StrankaWithAdress_1">RH MF PU PODRUČNI URED OSIJEK ,NARODNE NOVINE, dioničko društvo za izdavanje i tiskanje Službenog lista Republike Hrvatske, službenih i drugih obrazaca te  Savski Gaj XIII. put 6,Zagreb</derivirana_varijabla>
  </DomainObject.Predmet.StrankaWithAdress>
  <DomainObject.Predmet.StrankaWithAdressOIB>
    <izvorni_sadrzaj>RH MF PU PODRUČNI URED OSIJEK, OIB 18683136487,NARODNE NOVINE, dioničko društvo za izdavanje i tiskanje Službenog lista Republike Hrvatske, službenih i drugih obrazaca te , OIB 64546066176, Savski Gaj XIII. put 6,Zagreb</izvorni_sadrzaj>
    <derivirana_varijabla naziv="DomainObject.Predmet.StrankaWithAdressOIB_1">RH MF PU PODRUČNI URED OSIJEK, OIB 18683136487,NARODNE NOVINE, dioničko društvo za izdavanje i tiskanje Službenog lista Republike Hrvatske, službenih i drugih obrazaca te , OIB 64546066176, Savski Gaj XIII. put 6,Zagreb</derivirana_varijabla>
  </DomainObject.Predmet.StrankaWithAdressOIB>
  <DomainObject.Predmet.StrankaNazivFormated>
    <izvorni_sadrzaj>RH MF PU PODRUČNI URED OSIJEK,NARODNE NOVINE, dioničko društvo za izdavanje i tiskanje Službenog lista Republike Hrvatske, službenih i drugih obrazaca te </izvorni_sadrzaj>
    <derivirana_varijabla naziv="DomainObject.Predmet.StrankaNazivFormated_1">RH MF PU PODRUČNI URED OSIJEK,NARODNE NOVINE, dioničko društvo za izdavanje i tiskanje Službenog lista Republike Hrvatske, službenih i drugih obrazaca te </derivirana_varijabla>
  </DomainObject.Predmet.StrankaNazivFormated>
  <DomainObject.Predmet.StrankaNazivFormatedOIB>
    <izvorni_sadrzaj>RH MF PU PODRUČNI URED OSIJEK, OIB 18683136487,NARODNE NOVINE, dioničko društvo za izdavanje i tiskanje Službenog lista Republike Hrvatske, službenih i drugih obrazaca te , OIB 64546066176</izvorni_sadrzaj>
    <derivirana_varijabla naziv="DomainObject.Predmet.StrankaNazivFormatedOIB_1">RH MF PU PODRUČNI URED OSIJEK, OIB 18683136487,NARODNE NOVINE, dioničko društvo za izdavanje i tiskanje Službenog lista Republike Hrvatske, službenih i drugih obrazaca te , OIB 64546066176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Formated_1">
      <item>RH MF PU PODRUČNI URED OSIJEK</item>
      <item>NARODNE NOVINE, dioničko društvo za izdavanje i tiskanje Službenog lista Republike Hrvatske, službenih i drugih obrazaca te </item>
    </derivirana_varijabla>
  </DomainObject.Predmet.StrankaListFormated>
  <DomainObject.Predmet.StrankaList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FormatedOIB>
  <DomainObject.Predmet.StrankaListFormatedWithAdress>
    <izvorni_sadrzaj>
      <item>RH MF PU PODRUČNI URED OSIJEK</item>
      <item>NARODNE NOVINE, dioničko društvo za izdavanje i tiskanje Službenog lista Republike Hrvatske, službenih i drugih obrazaca te , Savski Gaj XIII. put 6, Zagreb</item>
    </izvorni_sadrzaj>
    <derivirana_varijabla naziv="DomainObject.Predmet.StrankaListFormatedWithAdress_1">
      <item>RH MF PU PODRUČNI URED OSIJEK</item>
      <item>NARODNE NOVINE, dioničko društvo za izdavanje i tiskanje Službenog lista Republike Hrvatske, službenih i drugih obrazaca te , Savski Gaj XIII. put 6, Zagreb</item>
    </derivirana_varijabla>
  </DomainObject.Predmet.StrankaListFormatedWithAdress>
  <DomainObject.Predmet.StrankaListFormatedWithAdressOIB>
    <izvorni_sadrzaj>
      <item>RH MF PU PODRUČNI URED OSIJEK, OIB 18683136487</item>
      <item>NARODNE NOVINE, dioničko društvo za izdavanje i tiskanje Službenog lista Republike Hrvatske, službenih i drugih obrazaca te , OIB 64546066176, Savski Gaj XIII. put 6, Zagreb</item>
    </izvorni_sadrzaj>
    <derivirana_varijabla naziv="DomainObject.Predmet.StrankaListFormatedWithAdressOIB_1">
      <item>RH MF PU PODRUČNI URED OSIJEK, OIB 18683136487</item>
      <item>NARODNE NOVINE, dioničko društvo za izdavanje i tiskanje Službenog lista Republike Hrvatske, službenih i drugih obrazaca te , OIB 64546066176, Savski Gaj XIII. put 6, Zagreb</item>
    </derivirana_varijabla>
  </DomainObject.Predmet.StrankaListFormatedWithAdressOIB>
  <DomainObject.Predmet.StrankaListNazivFormated>
    <izvorni_sadrzaj>
      <item>RH MF PU PODRUČNI URED OSIJEK</item>
      <item>NARODNE NOVINE, dioničko društvo za izdavanje i tiskanje Službenog lista Republike Hrvatske, službenih i drugih obrazaca te </item>
    </izvorni_sadrzaj>
    <derivirana_varijabla naziv="DomainObject.Predmet.StrankaListNazivFormated_1">
      <item>RH MF PU PODRUČNI URED OSIJEK</item>
      <item>NARODNE NOVINE, dioničko društvo za izdavanje i tiskanje Službenog lista Republike Hrvatske, službenih i drugih obrazaca te </item>
    </derivirana_varijabla>
  </DomainObject.Predmet.StrankaListNazivFormated>
  <DomainObject.Predmet.StrankaListNazivFormatedOIB>
    <izvorni_sadrzaj>
      <item>RH MF PU PODRUČNI URED OSIJEK, OIB 18683136487</item>
      <item>NARODNE NOVINE, dioničko društvo za izdavanje i tiskanje Službenog lista Republike Hrvatske, službenih i drugih obrazaca te , OIB 64546066176</item>
    </izvorni_sadrzaj>
    <derivirana_varijabla naziv="DomainObject.Predmet.StrankaListNazivFormatedOIB_1">
      <item>RH MF PU PODRUČNI URED OSIJEK, OIB 18683136487</item>
      <item>NARODNE NOVINE, dioničko društvo za izdavanje i tiskanje Službenog lista Republike Hrvatske, službenih i drugih obrazaca te , OIB 64546066176</item>
    </derivirana_varijabla>
  </DomainObject.Predmet.StrankaListNazivFormatedOIB>
  <DomainObject.Predmet.ProtuStrankaListFormated>
    <izvorni_sadrzaj>
      <item>NERA d.o.o. za graditeljstvo, trgovinu i usluge</item>
    </izvorni_sadrzaj>
    <derivirana_varijabla naziv="DomainObject.Predmet.ProtuStrankaListFormated_1">
      <item>NERA d.o.o. za graditeljstvo, trgovinu i usluge</item>
    </derivirana_varijabla>
  </DomainObject.Predmet.ProtuStrankaListFormated>
  <DomainObject.Predmet.ProtuStrankaListFormatedOIB>
    <izvorni_sadrzaj>
      <item>NERA d.o.o. za graditeljstvo, trgovinu i usluge, OIB 12535059973</item>
    </izvorni_sadrzaj>
    <derivirana_varijabla naziv="DomainObject.Predmet.ProtuStrankaListFormatedOIB_1">
      <item>NERA d.o.o. za graditeljstvo, trgovinu i usluge, OIB 12535059973</item>
    </derivirana_varijabla>
  </DomainObject.Predmet.ProtuStrankaListFormatedOIB>
  <DomainObject.Predmet.ProtuStrankaListFormatedWithAdress>
    <izvorni_sadrzaj>
      <item>NERA d.o.o. za graditeljstvo, trgovinu i usluge, Ulica Jablanova 43, 31000 Osijek</item>
    </izvorni_sadrzaj>
    <derivirana_varijabla naziv="DomainObject.Predmet.ProtuStrankaListFormatedWithAdress_1">
      <item>NERA d.o.o. za graditeljstvo, trgovinu i usluge, Ulica Jablanova 43, 31000 Osijek</item>
    </derivirana_varijabla>
  </DomainObject.Predmet.ProtuStrankaListFormatedWithAdress>
  <DomainObject.Predmet.ProtuStrankaListFormatedWithAdressOIB>
    <izvorni_sadrzaj>
      <item>NERA d.o.o. za graditeljstvo, trgovinu i usluge, OIB 12535059973, Ulica Jablanova 43, 31000 Osijek</item>
    </izvorni_sadrzaj>
    <derivirana_varijabla naziv="DomainObject.Predmet.ProtuStrankaListFormatedWithAdressOIB_1">
      <item>NERA d.o.o. za graditeljstvo, trgovinu i usluge, OIB 12535059973, Ulica Jablanova 43, 31000 Osijek</item>
    </derivirana_varijabla>
  </DomainObject.Predmet.ProtuStrankaListFormatedWithAdressOIB>
  <DomainObject.Predmet.ProtuStrankaListNazivFormated>
    <izvorni_sadrzaj>
      <item>NERA d.o.o. za graditeljstvo, trgovinu i usluge</item>
    </izvorni_sadrzaj>
    <derivirana_varijabla naziv="DomainObject.Predmet.ProtuStrankaListNazivFormated_1">
      <item>NERA d.o.o. za graditeljstvo, trgovinu i usluge</item>
    </derivirana_varijabla>
  </DomainObject.Predmet.ProtuStrankaListNazivFormated>
  <DomainObject.Predmet.ProtuStrankaListNazivFormatedOIB>
    <izvorni_sadrzaj>
      <item>NERA d.o.o. za graditeljstvo, trgovinu i usluge, OIB 12535059973</item>
    </izvorni_sadrzaj>
    <derivirana_varijabla naziv="DomainObject.Predmet.ProtuStrankaListNazivFormatedOIB_1">
      <item>NERA d.o.o. za graditeljstvo, trgovinu i usluge, OIB 12535059973</item>
    </derivirana_varijabla>
  </DomainObject.Predmet.ProtuStrankaListNazivFormatedOIB>
  <DomainObject.Predmet.OstaliListFormated>
    <izvorni_sadrzaj>
      <item>Oglasna ploča - NERA d.o.o. Osijek</item>
      <item>Živka Posavac</item>
      <item>Nada Gagro</item>
      <item>FINA OSIJEK</item>
    </izvorni_sadrzaj>
    <derivirana_varijabla naziv="DomainObject.Predmet.OstaliListFormated_1">
      <item>Oglasna ploča - NERA d.o.o. Osijek</item>
      <item>Živka Posavac</item>
      <item>Nada Gagro</item>
      <item>FINA OSIJEK</item>
    </derivirana_varijabla>
  </DomainObject.Predmet.OstaliListFormated>
  <DomainObject.Predmet.OstaliList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FormatedOIB>
  <DomainObject.Predmet.OstaliListFormatedWithAdress>
    <izvorni_sadrzaj>
      <item>Oglasna ploča - NERA d.o.o. Osijek</item>
      <item>Živka Posavac</item>
      <item>Nada Gagro, Josipa Juraja Strossmayera 3, 32100 Vinkovci</item>
      <item>FINA OSIJEK, BB, 31000 Osijek</item>
    </izvorni_sadrzaj>
    <derivirana_varijabla naziv="DomainObject.Predmet.OstaliListFormatedWithAdress_1">
      <item>Oglasna ploča - NERA d.o.o. Osijek</item>
      <item>Živka Posavac</item>
      <item>Nada Gagro, Josipa Juraja Strossmayera 3, 32100 Vinkovci</item>
      <item>FINA OSIJEK, BB, 31000 Osijek</item>
    </derivirana_varijabla>
  </DomainObject.Predmet.OstaliListFormatedWithAdress>
  <DomainObject.Predmet.OstaliListFormatedWithAdressOIB>
    <izvorni_sadrzaj>
      <item>Oglasna ploča - NERA d.o.o. Osijek</item>
      <item>Živka Posavac, OIB 99335812289</item>
      <item>Nada Gagro, OIB 04212100945, Josipa Juraja Strossmayera 3, 32100 Vinkovci</item>
      <item>FINA OSIJEK, OIB 85821130368, BB, 31000 Osijek</item>
    </izvorni_sadrzaj>
    <derivirana_varijabla naziv="DomainObject.Predmet.OstaliListFormatedWithAdressOIB_1">
      <item>Oglasna ploča - NERA d.o.o. Osijek</item>
      <item>Živka Posavac, OIB 99335812289</item>
      <item>Nada Gagro, OIB 04212100945, Josipa Juraja Strossmayera 3, 32100 Vinkovci</item>
      <item>FINA OSIJEK, OIB 85821130368, BB, 31000 Osijek</item>
    </derivirana_varijabla>
  </DomainObject.Predmet.OstaliListFormatedWithAdressOIB>
  <DomainObject.Predmet.OstaliListNazivFormated>
    <izvorni_sadrzaj>
      <item>Oglasna ploča - NERA d.o.o. Osijek</item>
      <item>Živka Posavac</item>
      <item>Nada Gagro</item>
      <item>FINA OSIJEK</item>
    </izvorni_sadrzaj>
    <derivirana_varijabla naziv="DomainObject.Predmet.OstaliListNazivFormated_1">
      <item>Oglasna ploča - NERA d.o.o. Osijek</item>
      <item>Živka Posavac</item>
      <item>Nada Gagro</item>
      <item>FINA OSIJEK</item>
    </derivirana_varijabla>
  </DomainObject.Predmet.OstaliListNazivFormated>
  <DomainObject.Predmet.OstaliListNazivFormatedOIB>
    <izvorni_sadrzaj>
      <item>Oglasna ploča - NERA d.o.o. Osijek</item>
      <item>Živka Posavac, OIB 99335812289</item>
      <item>Nada Gagro, OIB 04212100945</item>
      <item>FINA OSIJEK, OIB 85821130368</item>
    </izvorni_sadrzaj>
    <derivirana_varijabla naziv="DomainObject.Predmet.OstaliListNazivFormatedOIB_1">
      <item>Oglasna ploča - NERA d.o.o. Osijek</item>
      <item>Živka Posavac, OIB 99335812289</item>
      <item>Nada Gagro, OIB 04212100945</item>
      <item>FINA OSIJEK,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 PU PODRUČNI URED OSIJEK i dr.</izvorni_sadrzaj>
    <derivirana_varijabla naziv="DomainObject.Predmet.StrankaIDrugi_1">RH MF PU PODRUČNI URED OSIJEK i dr.</derivirana_varijabla>
  </DomainObject.Predmet.StrankaIDrugi>
  <DomainObject.Predmet.ProtustrankaIDrugi>
    <izvorni_sadrzaj>NERA d.o.o. za graditeljstvo, trgovinu i usluge</izvorni_sadrzaj>
    <derivirana_varijabla naziv="DomainObject.Predmet.ProtustrankaIDrugi_1">NERA d.o.o. za graditeljstvo, trgovinu i usluge</derivirana_varijabla>
  </DomainObject.Predmet.ProtustrankaIDrugi>
  <DomainObject.Predmet.StrankaIDrugiAdressOIB>
    <izvorni_sadrzaj>RH MF PU PODRUČNI URED OSIJEK, OIB 18683136487 i dr.</izvorni_sadrzaj>
    <derivirana_varijabla naziv="DomainObject.Predmet.StrankaIDrugiAdressOIB_1">RH MF PU PODRUČNI URED OSIJEK, OIB 18683136487 i dr.</derivirana_varijabla>
  </DomainObject.Predmet.StrankaIDrugiAdressOIB>
  <DomainObject.Predmet.ProtustrankaIDrugiAdressOIB>
    <izvorni_sadrzaj>NERA d.o.o. za graditeljstvo, trgovinu i usluge, OIB 12535059973, Ulica Jablanova 43, 31000 Osijek</izvorni_sadrzaj>
    <derivirana_varijabla naziv="DomainObject.Predmet.ProtustrankaIDrugiAdressOIB_1">NERA d.o.o. za graditeljstvo, trgovinu i usluge, OIB 12535059973, Ulica Jablanova 43,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12. svibnja 2015.</izvorni_sadrzaj>
    <derivirana_varijabla naziv="DomainObject.Predmet.OdlukaRjesenje.DatumDonosenjaOdluke_1">12. svibnja 2015.</derivirana_varijabla>
  </DomainObject.Predmet.OdlukaRjesenje.DatumDonosenjaOdluke>
  <DomainObject.Predmet.OdlukaRjesenje.DatumPravomocnosti>
    <izvorni_sadrzaj>10. lipnja 2015.</izvorni_sadrzaj>
    <derivirana_varijabla naziv="DomainObject.Predmet.OdlukaRjesenje.DatumPravomocnosti_1">10. lipnja 2015.</derivirana_varijabla>
  </DomainObject.Predmet.OdlukaRjesenje.DatumPravomocnosti>
  <DomainObject.Predmet.OdlukaRjesenje.Oznaka>
    <izvorni_sadrzaj>St-348/2014-29</izvorni_sadrzaj>
    <derivirana_varijabla naziv="DomainObject.Predmet.OdlukaRjesenje.Oznaka_1">St-348/2014-29</derivirana_varijabla>
  </DomainObject.Predmet.OdlukaRjesenje.Oznaka>
  <DomainObject.Predmet.SudioniciListNaziv>
    <izvorni_sadrzaj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izvorni_sadrzaj>
    <derivirana_varijabla naziv="DomainObject.Predmet.SudioniciListNaziv_1">
      <item>RH MF PU PODRUČNI URED OSIJEK</item>
      <item>NERA d.o.o. za graditeljstvo, trgovinu i usluge</item>
      <item>Oglasna ploča - NERA d.o.o. Osijek</item>
      <item>Živka Posavac</item>
      <item>Nada Gagro</item>
      <item>NARODNE NOVINE, dioničko društvo za izdavanje i tiskanje Službenog lista Republike Hrvatske, službenih i drugih obrazaca te </item>
      <item>FINA OSIJEK</item>
    </derivirana_varijabla>
  </DomainObject.Predmet.SudioniciListNaziv>
  <DomainObject.Predmet.SudioniciListAdressOIB>
    <izvorni_sadrzaj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izvorni_sadrzaj>
    <derivirana_varijabla naziv="DomainObject.Predmet.SudioniciListAdressOIB_1">
      <item>RH MF PU PODRUČNI URED OSIJEK, OIB 18683136487</item>
      <item>NERA d.o.o. za graditeljstvo, trgovinu i usluge, OIB 12535059973, Ulica Jablanova 43,31000 Osijek</item>
      <item>Oglasna ploča - NERA d.o.o. Osijek</item>
      <item>Živka Posavac, OIB 99335812289</item>
      <item>Nada Gagro, OIB 04212100945, Josipa Juraja Strossmayera 3,32100 Vinkovci</item>
      <item>NARODNE NOVINE, dioničko društvo za izdavanje i tiskanje Službenog lista Republike Hrvatske, službenih i drugih obrazaca te , OIB 64546066176, Savski Gaj XIII. put 6,Zagreb</item>
      <item>FINA OSIJEK, OIB 85821130368, BB,31000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18683136487</item>
      <item>, OIB 12535059973</item>
      <item>, OIB null</item>
      <item>, OIB 99335812289</item>
      <item>, OIB 04212100945</item>
      <item>, OIB 64546066176</item>
      <item>, OIB 85821130368</item>
    </izvorni_sadrzaj>
    <derivirana_varijabla naziv="DomainObject.Predmet.SudioniciListNazivOIB_1">
      <item>, OIB 18683136487</item>
      <item>, OIB 12535059973</item>
      <item>, OIB null</item>
      <item>, OIB 99335812289</item>
      <item>, OIB 04212100945</item>
      <item>, OIB 64546066176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Živka Posavac, OIB 99335812289, Vijenac Paje Kolarića 9, 31000 Osijek</item>
    </izvorni_sadrzaj>
    <derivirana_varijabla naziv="DomainObject.Predmet.StecajniUpraviteljiListAddressOIB_1">
      <item>Živka Posavac, OIB 99335812289, Vijenac Paje Kolarića 9,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986D39-B19B-42F7-AE31-F55F9D25319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233</properties:Words>
  <properties:Characters>1094</properties:Characters>
  <properties:Lines>57</properties:Lines>
  <properties:Paragraphs>21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1494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2017-12-06T12:01:00Z</dcterms:created>
  <dc:creator>..</dc:creator>
  <cp:lastModifiedBy>Danijela Sekulić</cp:lastModifiedBy>
  <cp:lastPrinted>2017-12-06T12:00:00Z</cp:lastPrinted>
  <dcterms:modified xmlns:xsi="http://www.w3.org/2001/XMLSchema-instance" xsi:type="dcterms:W3CDTF">2017-12-06T12:01:00Z</dcterms:modified>
  <cp:revision>3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