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1ec8c" w14:paraId="561ec8c"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B4785C">
        <w:rPr>
          <w:rFonts w:hAnsi="Times New Roman" w:ascii="Times New Roman"/>
          <w:szCs w:val="24"/>
          <w:lang w:val="hr-HR"/>
        </w:rPr>
        <w:t>DALIMAX d.o.o. Zagreb (Grad Zagreb), Erdödyjeva 12, OIB 05082622188</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EE29DD">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EE29DD" w:rsidP="0083108A" w:rsidR="00EE29DD" w:rsidRPr="003528B2">
      <w:pPr>
        <w:rPr>
          <w:rFonts w:hAnsi="Times New Roman" w:ascii="Times New Roman"/>
          <w:szCs w:val="24"/>
        </w:rPr>
      </w:pPr>
      <w:r w:rsidRPr="003528B2">
        <w:rPr>
          <w:rFonts w:hAnsi="Times New Roman" w:ascii="Times New Roman"/>
          <w:szCs w:val="24"/>
        </w:rPr>
        <w:t>Za točnost otpravka-ovlašteni službenik:</w:t>
      </w:r>
    </w:p>
    <w:p w:rsidRDefault="00EE29DD" w:rsidP="003528B2" w:rsidR="00EE29DD"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8E30F2">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E6EE7">
      <w:rPr>
        <w:rFonts w:hAnsi="Times New Roman" w:ascii="Times New Roman"/>
        <w:lang w:val="hr-HR"/>
      </w:rPr>
      <w:t>1</w:t>
    </w:r>
    <w:r w:rsidR="00A77E9F">
      <w:rPr>
        <w:rFonts w:hAnsi="Times New Roman" w:ascii="Times New Roman"/>
        <w:lang w:val="hr-HR"/>
      </w:rPr>
      <w:t>1</w:t>
    </w:r>
    <w:r w:rsidR="00B4785C">
      <w:rPr>
        <w:rFonts w:hAnsi="Times New Roman" w:ascii="Times New Roman"/>
        <w:lang w:val="hr-HR"/>
      </w:rPr>
      <w:t>44</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B4785C">
      <w:rPr>
        <w:rFonts w:hAnsi="Times New Roman" w:ascii="Times New Roman"/>
        <w:lang w:val="hr-HR"/>
      </w:rPr>
      <w:t>1144</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75819"/>
    <w:rsid w:val="000B0E21"/>
    <w:rsid w:val="000B609B"/>
    <w:rsid w:val="000C47B3"/>
    <w:rsid w:val="000E3865"/>
    <w:rsid w:val="000F2BDD"/>
    <w:rsid w:val="00112B50"/>
    <w:rsid w:val="00182088"/>
    <w:rsid w:val="00183BE2"/>
    <w:rsid w:val="002C2A74"/>
    <w:rsid w:val="002E2BC0"/>
    <w:rsid w:val="0035706B"/>
    <w:rsid w:val="00393720"/>
    <w:rsid w:val="003C1607"/>
    <w:rsid w:val="0042162E"/>
    <w:rsid w:val="0049724A"/>
    <w:rsid w:val="004C364E"/>
    <w:rsid w:val="004F34E9"/>
    <w:rsid w:val="00532B71"/>
    <w:rsid w:val="00577278"/>
    <w:rsid w:val="00586E42"/>
    <w:rsid w:val="005940E9"/>
    <w:rsid w:val="005B7BDD"/>
    <w:rsid w:val="00606733"/>
    <w:rsid w:val="006356C5"/>
    <w:rsid w:val="006429F2"/>
    <w:rsid w:val="006664AC"/>
    <w:rsid w:val="00674115"/>
    <w:rsid w:val="006F2FD6"/>
    <w:rsid w:val="00730E5F"/>
    <w:rsid w:val="00740109"/>
    <w:rsid w:val="00750377"/>
    <w:rsid w:val="00787A22"/>
    <w:rsid w:val="007A29F9"/>
    <w:rsid w:val="007D5C36"/>
    <w:rsid w:val="007F12AA"/>
    <w:rsid w:val="0080050D"/>
    <w:rsid w:val="00802288"/>
    <w:rsid w:val="00822B9B"/>
    <w:rsid w:val="00840E3D"/>
    <w:rsid w:val="00844360"/>
    <w:rsid w:val="00855182"/>
    <w:rsid w:val="00884C90"/>
    <w:rsid w:val="0088501A"/>
    <w:rsid w:val="008E30F2"/>
    <w:rsid w:val="008F2CF8"/>
    <w:rsid w:val="0093638F"/>
    <w:rsid w:val="00977886"/>
    <w:rsid w:val="00997BA9"/>
    <w:rsid w:val="009C3058"/>
    <w:rsid w:val="00A4595C"/>
    <w:rsid w:val="00A77E9F"/>
    <w:rsid w:val="00A82E0E"/>
    <w:rsid w:val="00A84613"/>
    <w:rsid w:val="00A95334"/>
    <w:rsid w:val="00AB7883"/>
    <w:rsid w:val="00AF40B4"/>
    <w:rsid w:val="00B03169"/>
    <w:rsid w:val="00B30305"/>
    <w:rsid w:val="00B3069C"/>
    <w:rsid w:val="00B41534"/>
    <w:rsid w:val="00B4785C"/>
    <w:rsid w:val="00B72373"/>
    <w:rsid w:val="00CB5F12"/>
    <w:rsid w:val="00CF2939"/>
    <w:rsid w:val="00D44D4F"/>
    <w:rsid w:val="00D54C1A"/>
    <w:rsid w:val="00D955F3"/>
    <w:rsid w:val="00DB29D2"/>
    <w:rsid w:val="00DB4528"/>
    <w:rsid w:val="00DC4B60"/>
    <w:rsid w:val="00DD2707"/>
    <w:rsid w:val="00DE6EE7"/>
    <w:rsid w:val="00E4251A"/>
    <w:rsid w:val="00EA6B48"/>
    <w:rsid w:val="00EB2FCD"/>
    <w:rsid w:val="00EE29D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8E30F2"/>
    <w:rPr>
      <w:color w:val="808080"/>
      <w:bdr w:space="0" w:sz="0" w:color="auto" w:val="none"/>
      <w:shd w:fill="auto" w:color="auto" w:val="clear"/>
    </w:rPr>
  </w:style>
  <w:style w:customStyle="true" w:styleId="eSPISCCParagraphDefaultFont" w:type="character">
    <w:name w:val="eSPIS_CC_Paragraph Default Font"/>
    <w:basedOn w:val="Zadanifontodlomka"/>
    <w:rsid w:val="008E30F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30F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E30F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30F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St-1144/2015</izvorni_sadrzaj>
    <derivirana_varijabla naziv="DomainObject.Predmet.OznakaBroj_1">St-1144/2015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DALIMAX d.o.o.</izvorni_sadrzaj>
    <derivirana_varijabla naziv="DomainObject.Predmet.ProtustrankaFormated_1">  DALIMAX d.o.o.</derivirana_varijabla>
  </DomainObject.Predmet.ProtustrankaFormated>
  <DomainObject.Predmet.ProtustrankaFormatedOIB>
    <izvorni_sadrzaj>  DALIMAX d.o.o., OIB 05082622188</izvorni_sadrzaj>
    <derivirana_varijabla naziv="DomainObject.Predmet.ProtustrankaFormatedOIB_1">  DALIMAX d.o.o., OIB 05082622188</derivirana_varijabla>
  </DomainObject.Predmet.ProtustrankaFormatedOIB>
  <DomainObject.Predmet.ProtustrankaFormatedWithAdress>
    <izvorni_sadrzaj> DALIMAX d.o.o., Erdödyjeva 12, 10000 Zagreb</izvorni_sadrzaj>
    <derivirana_varijabla naziv="DomainObject.Predmet.ProtustrankaFormatedWithAdress_1"> DALIMAX d.o.o., Erdödyjeva 12, 10000 Zagreb</derivirana_varijabla>
  </DomainObject.Predmet.ProtustrankaFormatedWithAdress>
  <DomainObject.Predmet.ProtustrankaFormatedWithAdressOIB>
    <izvorni_sadrzaj> DALIMAX d.o.o., OIB 05082622188, Erdödyjeva 12, 10000 Zagreb</izvorni_sadrzaj>
    <derivirana_varijabla naziv="DomainObject.Predmet.ProtustrankaFormatedWithAdressOIB_1"> DALIMAX d.o.o., OIB 05082622188, Erdödyjeva 12, 10000 Zagreb</derivirana_varijabla>
  </DomainObject.Predmet.ProtustrankaFormatedWithAdressOIB>
  <DomainObject.Predmet.ProtustrankaWithAdress>
    <izvorni_sadrzaj>DALIMAX d.o.o. Erdödyjeva 12, 10000 Zagreb</izvorni_sadrzaj>
    <derivirana_varijabla naziv="DomainObject.Predmet.ProtustrankaWithAdress_1">DALIMAX d.o.o. Erdödyjeva 12, 10000 Zagreb</derivirana_varijabla>
  </DomainObject.Predmet.ProtustrankaWithAdress>
  <DomainObject.Predmet.ProtustrankaWithAdressOIB>
    <izvorni_sadrzaj>DALIMAX d.o.o., OIB 05082622188, Erdödyjeva 12, 10000 Zagreb</izvorni_sadrzaj>
    <derivirana_varijabla naziv="DomainObject.Predmet.ProtustrankaWithAdressOIB_1">DALIMAX d.o.o., OIB 05082622188, Erdödyjeva 12, 10000 Zagreb</derivirana_varijabla>
  </DomainObject.Predmet.ProtustrankaWithAdressOIB>
  <DomainObject.Predmet.ProtustrankaNazivFormated>
    <izvorni_sadrzaj>DALIMAX d.o.o.</izvorni_sadrzaj>
    <derivirana_varijabla naziv="DomainObject.Predmet.ProtustrankaNazivFormated_1">DALIMAX d.o.o.</derivirana_varijabla>
  </DomainObject.Predmet.ProtustrankaNazivFormated>
  <DomainObject.Predmet.ProtustrankaNazivFormatedOIB>
    <izvorni_sadrzaj>DALIMAX d.o.o., OIB 05082622188</izvorni_sadrzaj>
    <derivirana_varijabla naziv="DomainObject.Predmet.ProtustrankaNazivFormatedOIB_1">DALIMAX d.o.o., OIB 05082622188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DALIMAX d.o.o.</item>
    </izvorni_sadrzaj>
    <derivirana_varijabla naziv="DomainObject.Predmet.ProtuStrankaListFormated_1">
      <item>DALIMAX d.o.o.</item>
    </derivirana_varijabla>
  </DomainObject.Predmet.ProtuStrankaListFormated>
  <DomainObject.Predmet.ProtuStrankaListFormatedOIB>
    <izvorni_sadrzaj>
      <item>DALIMAX d.o.o., OIB 05082622188</item>
    </izvorni_sadrzaj>
    <derivirana_varijabla naziv="DomainObject.Predmet.ProtuStrankaListFormatedOIB_1">
      <item>DALIMAX d.o.o., OIB 05082622188</item>
    </derivirana_varijabla>
  </DomainObject.Predmet.ProtuStrankaListFormatedOIB>
  <DomainObject.Predmet.ProtuStrankaListFormatedWithAdress>
    <izvorni_sadrzaj>
      <item>DALIMAX d.o.o., Erdödyjeva 12, 10000 Zagreb</item>
    </izvorni_sadrzaj>
    <derivirana_varijabla naziv="DomainObject.Predmet.ProtuStrankaListFormatedWithAdress_1">
      <item>DALIMAX d.o.o., Erdödyjeva 12, 10000 Zagreb</item>
    </derivirana_varijabla>
  </DomainObject.Predmet.ProtuStrankaListFormatedWithAdress>
  <DomainObject.Predmet.ProtuStrankaListFormatedWithAdressOIB>
    <izvorni_sadrzaj>
      <item>DALIMAX d.o.o., OIB 05082622188, Erdödyjeva 12, 10000 Zagreb</item>
    </izvorni_sadrzaj>
    <derivirana_varijabla naziv="DomainObject.Predmet.ProtuStrankaListFormatedWithAdressOIB_1">
      <item>DALIMAX d.o.o., OIB 05082622188, Erdödyjeva 12, 10000 Zagreb</item>
    </derivirana_varijabla>
  </DomainObject.Predmet.ProtuStrankaListFormatedWithAdressOIB>
  <DomainObject.Predmet.ProtuStrankaListNazivFormated>
    <izvorni_sadrzaj>
      <item>DALIMAX d.o.o.</item>
    </izvorni_sadrzaj>
    <derivirana_varijabla naziv="DomainObject.Predmet.ProtuStrankaListNazivFormated_1">
      <item>DALIMAX d.o.o.</item>
    </derivirana_varijabla>
  </DomainObject.Predmet.ProtuStrankaListNazivFormated>
  <DomainObject.Predmet.ProtuStrankaListNazivFormatedOIB>
    <izvorni_sadrzaj>
      <item>DALIMAX d.o.o., OIB 05082622188</item>
    </izvorni_sadrzaj>
    <derivirana_varijabla naziv="DomainObject.Predmet.ProtuStrankaListNazivFormatedOIB_1">
      <item>DALIMAX d.o.o., OIB 05082622188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DALIMAX d.o.o.</izvorni_sadrzaj>
    <derivirana_varijabla naziv="DomainObject.Predmet.ProtustrankaIDrugi_1">DALIMAX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DALIMAX d.o.o., OIB 05082622188, Erdödyjeva 12, 10000 Zagreb</izvorni_sadrzaj>
    <derivirana_varijabla naziv="DomainObject.Predmet.ProtustrankaIDrugiAdressOIB_1">DALIMAX d.o.o., OIB 05082622188, Erdödyjeva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DALIMAX d.o.o.</item>
      <item>FINA Regionalni centar Zagreb</item>
    </izvorni_sadrzaj>
    <derivirana_varijabla naziv="DomainObject.Predmet.SudioniciListNaziv_1">
      <item>DALIMAX d.o.o.</item>
      <item>FINA Regionalni centar Zagreb</item>
    </derivirana_varijabla>
  </DomainObject.Predmet.SudioniciListNaziv>
  <DomainObject.Predmet.SudioniciListAdressOIB>
    <izvorni_sadrzaj>
      <item>DALIMAX d.o.o., OIB 05082622188, Erdödyjeva 12,10000 Zagreb</item>
      <item>FINA Regionalni centar Zagreb, OIB 85821130368, Trg svibanjskih žrtava 1995. 1,10000 Zagreb</item>
    </izvorni_sadrzaj>
    <derivirana_varijabla naziv="DomainObject.Predmet.SudioniciListAdressOIB_1">
      <item>DALIMAX d.o.o., OIB 05082622188, Erdödyjeva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05082622188</item>
      <item>, OIB 85821130368</item>
    </izvorni_sadrzaj>
    <derivirana_varijabla naziv="DomainObject.Predmet.SudioniciListNazivOIB_1">
      <item>, OIB 05082622188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9F0BA9-EDCB-4661-A938-E2E279E67B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1059</properties:Words>
  <properties:Characters>6010</properties:Characters>
  <properties:Lines>127</properties:Lines>
  <properties:Paragraphs>33</properties:Paragraphs>
  <properties:TotalTime>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2015-10-06T12:10:00Z</cp:lastPrinted>
  <dcterms:modified xmlns:xsi="http://www.w3.org/2001/XMLSchema-instance" xsi:type="dcterms:W3CDTF">2015-10-06T12:19:00Z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