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bcd0" w14:paraId="6e0bcd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463E56">
        <w:rPr>
          <w:rFonts w:hAnsi="Times New Roman" w:ascii="Times New Roman"/>
          <w:b/>
          <w:bCs/>
          <w:sz w:val="24"/>
          <w:szCs w:val="24"/>
        </w:rPr>
        <w:t>176</w:t>
      </w:r>
      <w:r w:rsidR="00E25A19">
        <w:rPr>
          <w:rFonts w:hAnsi="Times New Roman" w:ascii="Times New Roman"/>
          <w:b/>
          <w:bCs/>
          <w:sz w:val="24"/>
          <w:szCs w:val="24"/>
        </w:rPr>
        <w:t>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463E56">
        <w:rPr>
          <w:rFonts w:hAnsi="Times New Roman" w:ascii="Times New Roman"/>
        </w:rPr>
        <w:t>176</w:t>
      </w:r>
      <w:r w:rsidR="00E25A19">
        <w:rPr>
          <w:rFonts w:hAnsi="Times New Roman" w:ascii="Times New Roman"/>
        </w:rPr>
        <w:t>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25A19">
        <w:rPr>
          <w:rFonts w:hAnsi="Times New Roman" w:ascii="Times New Roman"/>
        </w:rPr>
        <w:t>Poklon bon d.o.o</w:t>
      </w:r>
      <w:r w:rsidR="00A03F4E" w:rsidRPr="00A03F4E">
        <w:rPr>
          <w:rFonts w:hAnsi="Times New Roman" w:ascii="Times New Roman"/>
        </w:rPr>
        <w:t>.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25A19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E25A19" w:rsidRPr="00E25A19">
        <w:rPr>
          <w:rFonts w:hAnsi="Times New Roman" w:ascii="Times New Roman"/>
        </w:rPr>
        <w:t>81513372831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15EF3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E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E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E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E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E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E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E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E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St-1765/2016</izvorni_sadrzaj>
    <derivirana_varijabla naziv="DomainObject.Predmet.OznakaBroj_1">St-1765/2016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Poklon bon d.o.o.</izvorni_sadrzaj>
    <derivirana_varijabla naziv="DomainObject.Predmet.ProtustrankaFormated_1">  Poklon bon d.o.o.</derivirana_varijabla>
  </DomainObject.Predmet.ProtustrankaFormated>
  <DomainObject.Predmet.ProtustrankaFormatedOIB>
    <izvorni_sadrzaj>  Poklon bon d.o.o., OIB 81513372831</izvorni_sadrzaj>
    <derivirana_varijabla naziv="DomainObject.Predmet.ProtustrankaFormatedOIB_1">  Poklon bon d.o.o., OIB 81513372831</derivirana_varijabla>
  </DomainObject.Predmet.ProtustrankaFormatedOIB>
  <DomainObject.Predmet.ProtustrankaFormatedWithAdress>
    <izvorni_sadrzaj> Poklon bon d.o.o., Prilaz baruna Filipovića 24, 10000 Zagreb</izvorni_sadrzaj>
    <derivirana_varijabla naziv="DomainObject.Predmet.ProtustrankaFormatedWithAdress_1"> Poklon bon d.o.o., Prilaz baruna Filipovića 24, 10000 Zagreb</derivirana_varijabla>
  </DomainObject.Predmet.ProtustrankaFormatedWithAdress>
  <DomainObject.Predmet.ProtustrankaFormatedWithAdressOIB>
    <izvorni_sadrzaj> Poklon bon d.o.o., OIB 81513372831, Prilaz baruna Filipovića 24, 10000 Zagreb</izvorni_sadrzaj>
    <derivirana_varijabla naziv="DomainObject.Predmet.ProtustrankaFormatedWithAdressOIB_1"> Poklon bon d.o.o., OIB 81513372831, Prilaz baruna Filipovića 24, 10000 Zagreb</derivirana_varijabla>
  </DomainObject.Predmet.ProtustrankaFormatedWithAdressOIB>
  <DomainObject.Predmet.ProtustrankaWithAdress>
    <izvorni_sadrzaj>Poklon bon d.o.o. Prilaz baruna Filipovića 24, 10000 Zagreb</izvorni_sadrzaj>
    <derivirana_varijabla naziv="DomainObject.Predmet.ProtustrankaWithAdress_1">Poklon bon d.o.o. Prilaz baruna Filipovića 24, 10000 Zagreb</derivirana_varijabla>
  </DomainObject.Predmet.ProtustrankaWithAdress>
  <DomainObject.Predmet.ProtustrankaWithAdressOIB>
    <izvorni_sadrzaj>Poklon bon d.o.o., OIB 81513372831, Prilaz baruna Filipovića 24, 10000 Zagreb</izvorni_sadrzaj>
    <derivirana_varijabla naziv="DomainObject.Predmet.ProtustrankaWithAdressOIB_1">Poklon bon d.o.o., OIB 81513372831, Prilaz baruna Filipovića 24, 10000 Zagreb</derivirana_varijabla>
  </DomainObject.Predmet.ProtustrankaWithAdressOIB>
  <DomainObject.Predmet.ProtustrankaNazivFormated>
    <izvorni_sadrzaj>Poklon bon d.o.o.</izvorni_sadrzaj>
    <derivirana_varijabla naziv="DomainObject.Predmet.ProtustrankaNazivFormated_1">Poklon bon d.o.o.</derivirana_varijabla>
  </DomainObject.Predmet.ProtustrankaNazivFormated>
  <DomainObject.Predmet.ProtustrankaNazivFormatedOIB>
    <izvorni_sadrzaj>Poklon bon d.o.o., OIB 81513372831</izvorni_sadrzaj>
    <derivirana_varijabla naziv="DomainObject.Predmet.ProtustrankaNazivFormatedOIB_1">Poklon bon d.o.o., OIB 81513372831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Poklon bon d.o.o.</item>
    </izvorni_sadrzaj>
    <derivirana_varijabla naziv="DomainObject.Predmet.ProtuStrankaListFormated_1">
      <item>Poklon bon d.o.o.</item>
    </derivirana_varijabla>
  </DomainObject.Predmet.ProtuStrankaListFormated>
  <DomainObject.Predmet.ProtuStrankaListFormatedOIB>
    <izvorni_sadrzaj>
      <item>Poklon bon d.o.o., OIB 81513372831</item>
    </izvorni_sadrzaj>
    <derivirana_varijabla naziv="DomainObject.Predmet.ProtuStrankaListFormatedOIB_1">
      <item>Poklon bon d.o.o., OIB 81513372831</item>
    </derivirana_varijabla>
  </DomainObject.Predmet.ProtuStrankaListFormatedOIB>
  <DomainObject.Predmet.ProtuStrankaListFormatedWithAdress>
    <izvorni_sadrzaj>
      <item>Poklon bon d.o.o., Prilaz baruna Filipovića 24, 10000 Zagreb</item>
    </izvorni_sadrzaj>
    <derivirana_varijabla naziv="DomainObject.Predmet.ProtuStrankaListFormatedWithAdress_1">
      <item>Poklon bon d.o.o., Prilaz baruna Filipovića 24, 10000 Zagreb</item>
    </derivirana_varijabla>
  </DomainObject.Predmet.ProtuStrankaListFormatedWithAdress>
  <DomainObject.Predmet.ProtuStrankaListFormatedWithAdressOIB>
    <izvorni_sadrzaj>
      <item>Poklon bon d.o.o., OIB 81513372831, Prilaz baruna Filipovića 24, 10000 Zagreb</item>
    </izvorni_sadrzaj>
    <derivirana_varijabla naziv="DomainObject.Predmet.ProtuStrankaListFormatedWithAdressOIB_1">
      <item>Poklon bon d.o.o., OIB 81513372831, Prilaz baruna Filipovića 24, 10000 Zagreb</item>
    </derivirana_varijabla>
  </DomainObject.Predmet.ProtuStrankaListFormatedWithAdressOIB>
  <DomainObject.Predmet.ProtuStrankaListNazivFormated>
    <izvorni_sadrzaj>
      <item>Poklon bon d.o.o.</item>
    </izvorni_sadrzaj>
    <derivirana_varijabla naziv="DomainObject.Predmet.ProtuStrankaListNazivFormated_1">
      <item>Poklon bon d.o.o.</item>
    </derivirana_varijabla>
  </DomainObject.Predmet.ProtuStrankaListNazivFormated>
  <DomainObject.Predmet.ProtuStrankaListNazivFormatedOIB>
    <izvorni_sadrzaj>
      <item>Poklon bon d.o.o., OIB 81513372831</item>
    </izvorni_sadrzaj>
    <derivirana_varijabla naziv="DomainObject.Predmet.ProtuStrankaListNazivFormatedOIB_1">
      <item>Poklon bon d.o.o., OIB 81513372831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Poklon bon d.o.o.</izvorni_sadrzaj>
    <derivirana_varijabla naziv="DomainObject.Predmet.ProtustrankaIDrugi_1">Poklon bon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Poklon bon d.o.o., OIB 81513372831, Prilaz baruna Filipovića 24, 10000 Zagreb</izvorni_sadrzaj>
    <derivirana_varijabla naziv="DomainObject.Predmet.ProtustrankaIDrugiAdressOIB_1">Poklon bon d.o.o., OIB 81513372831, Prilaz baruna Filipovića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Poklon bon d.o.o.</item>
    </izvorni_sadrzaj>
    <derivirana_varijabla naziv="DomainObject.Predmet.SudioniciListNaziv_1">
      <item>FINA Regionalni centar Zagreb</item>
      <item>Poklon bon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Poklon bon d.o.o., OIB 81513372831, Prilaz baruna Filipovića 24,10000 Zagreb</item>
    </izvorni_sadrzaj>
    <derivirana_varijabla naziv="DomainObject.Predmet.SudioniciListAdressOIB_1">
      <item>FINA Regionalni centar Zagreb, OIB 85821130368, Trg svibanjskih žrtava 1995. 1,10000 Zagreb</item>
      <item>Poklon bon d.o.o., OIB 81513372831, Prilaz baruna Filipovića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81513372831</item>
    </izvorni_sadrzaj>
    <derivirana_varijabla naziv="DomainObject.Predmet.SudioniciListNazivOIB_1">
      <item>, OIB 85821130368</item>
      <item>, OIB 81513372831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756</properties:Characters>
  <properties:Lines>47</properties:Lines>
  <properties:Paragraphs>21</properties:Paragraphs>
  <properties:TotalTime>605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2016-06-07T07:57:00Z</dcterms:modified>
  <cp:revision>320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