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77c3" w14:paraId="2ab77c3" w:rsidRDefault="00AE6EC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AE6EC9">
        <w:rPr>
          <w:rFonts w:cs="Times New Roman" w:eastAsia="Times New Roman"/>
          <w:b/>
          <w:bCs/>
          <w:lang w:val="en-US"/>
        </w:rPr>
        <w:t xml:space="preserve">   REPUBLIKA HRVATSKA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  <w:b/>
          <w:bCs/>
          <w:lang w:val="en-US"/>
        </w:rPr>
        <w:t>TRGOVAČKI SUD U SPLITU</w:t>
      </w:r>
      <w:r w:rsidRPr="00AE6EC9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AE6EC9">
        <w:rPr>
          <w:rFonts w:cs="Times New Roman" w:eastAsia="Times New Roman"/>
          <w:b/>
          <w:lang w:val="en-US"/>
        </w:rPr>
        <w:t>Broj</w:t>
      </w:r>
      <w:proofErr w:type="spellEnd"/>
      <w:r w:rsidRPr="00AE6EC9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AE6EC9">
        <w:rPr>
          <w:rFonts w:cs="Times New Roman" w:eastAsia="Times New Roman"/>
          <w:b/>
          <w:lang w:val="en-US"/>
        </w:rPr>
        <w:t>St-34/2014</w:t>
      </w:r>
      <w:r w:rsidRPr="00AE6EC9">
        <w:rPr>
          <w:rFonts w:cs="Times New Roman" w:eastAsia="Times New Roman"/>
          <w:lang w:val="en-US"/>
        </w:rPr>
        <w:t>.</w:t>
      </w:r>
      <w:proofErr w:type="gramEnd"/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b/>
          <w:lang w:val="en-US"/>
        </w:rPr>
      </w:pPr>
      <w:r w:rsidRPr="00AE6EC9">
        <w:rPr>
          <w:rFonts w:cs="Times New Roman" w:eastAsia="Times New Roman"/>
          <w:b/>
          <w:lang w:val="en-US"/>
        </w:rPr>
        <w:t xml:space="preserve">              </w:t>
      </w:r>
      <w:proofErr w:type="spellStart"/>
      <w:proofErr w:type="gramStart"/>
      <w:r w:rsidRPr="00AE6EC9">
        <w:rPr>
          <w:rFonts w:cs="Times New Roman" w:eastAsia="Times New Roman"/>
          <w:b/>
          <w:lang w:val="en-US"/>
        </w:rPr>
        <w:t>Sukoišanska</w:t>
      </w:r>
      <w:proofErr w:type="spellEnd"/>
      <w:r w:rsidRPr="00AE6EC9">
        <w:rPr>
          <w:rFonts w:cs="Times New Roman" w:eastAsia="Times New Roman"/>
          <w:b/>
          <w:lang w:val="en-US"/>
        </w:rPr>
        <w:t xml:space="preserve"> 6.</w:t>
      </w:r>
      <w:proofErr w:type="gramEnd"/>
      <w:r w:rsidRPr="00AE6EC9">
        <w:rPr>
          <w:rFonts w:cs="Times New Roman" w:eastAsia="Times New Roman"/>
          <w:b/>
          <w:lang w:val="en-US"/>
        </w:rPr>
        <w:t xml:space="preserve"> 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b/>
          <w:lang w:val="en-US"/>
        </w:rPr>
      </w:pPr>
      <w:r w:rsidRPr="00AE6EC9">
        <w:rPr>
          <w:rFonts w:cs="Times New Roman" w:eastAsia="Times New Roman"/>
          <w:b/>
          <w:lang w:val="en-US"/>
        </w:rPr>
        <w:t xml:space="preserve">            21 </w:t>
      </w:r>
      <w:proofErr w:type="gramStart"/>
      <w:r w:rsidRPr="00AE6EC9">
        <w:rPr>
          <w:rFonts w:cs="Times New Roman" w:eastAsia="Times New Roman"/>
          <w:b/>
          <w:lang w:val="en-US"/>
        </w:rPr>
        <w:t>000  S</w:t>
      </w:r>
      <w:proofErr w:type="gramEnd"/>
      <w:r w:rsidRPr="00AE6EC9">
        <w:rPr>
          <w:rFonts w:cs="Times New Roman" w:eastAsia="Times New Roman"/>
          <w:b/>
          <w:lang w:val="en-US"/>
        </w:rPr>
        <w:t xml:space="preserve"> P L I T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b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b/>
          <w:lang w:val="en-US"/>
        </w:rPr>
      </w:pPr>
    </w:p>
    <w:p w:rsidRDefault="00AE6EC9" w:rsidP="00AE6EC9" w:rsidR="00AE6EC9" w:rsidRPr="00AE6EC9">
      <w:pPr>
        <w:spacing w:after="0"/>
        <w:jc w:val="center"/>
        <w:rPr>
          <w:rFonts w:cs="Times New Roman" w:eastAsia="Times New Roman"/>
          <w:b/>
          <w:lang w:val="en-US"/>
        </w:rPr>
      </w:pPr>
      <w:r w:rsidRPr="00AE6EC9">
        <w:rPr>
          <w:rFonts w:cs="Times New Roman" w:eastAsia="Times New Roman"/>
          <w:b/>
          <w:lang w:val="en-US"/>
        </w:rPr>
        <w:t xml:space="preserve">R E P U B L I K A    H R V A T S K A </w:t>
      </w:r>
    </w:p>
    <w:p w:rsidRDefault="00AE6EC9" w:rsidP="00AE6EC9" w:rsidR="00AE6EC9" w:rsidRPr="00AE6EC9">
      <w:pPr>
        <w:spacing w:after="0"/>
        <w:rPr>
          <w:rFonts w:cs="Times New Roman" w:eastAsia="Times New Roman"/>
          <w:szCs w:val="20"/>
          <w:lang w:val="en-US"/>
        </w:rPr>
      </w:pPr>
    </w:p>
    <w:p w:rsidRDefault="00AE6EC9" w:rsidP="00AE6EC9" w:rsidR="00AE6EC9" w:rsidRPr="00AE6EC9">
      <w:pPr>
        <w:spacing w:after="0"/>
        <w:jc w:val="center"/>
        <w:rPr>
          <w:rFonts w:cs="Times New Roman" w:eastAsia="Times New Roman"/>
          <w:b/>
          <w:lang w:val="en-US"/>
        </w:rPr>
      </w:pPr>
      <w:r w:rsidRPr="00AE6EC9">
        <w:rPr>
          <w:rFonts w:cs="Times New Roman" w:eastAsia="Times New Roman"/>
          <w:b/>
          <w:lang w:val="en-US"/>
        </w:rPr>
        <w:t>R J E Š E N J E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szCs w:val="20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AE6EC9">
        <w:rPr>
          <w:rFonts w:cs="Times New Roman" w:eastAsia="Times New Roman"/>
          <w:lang w:val="en-US"/>
        </w:rPr>
        <w:t>po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sudcu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Jozi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Ćaleta</w:t>
      </w:r>
      <w:proofErr w:type="spellEnd"/>
      <w:r w:rsidRPr="00AE6EC9">
        <w:rPr>
          <w:rFonts w:cs="Times New Roman" w:eastAsia="Times New Roman"/>
          <w:lang w:val="en-US"/>
        </w:rPr>
        <w:t xml:space="preserve">, u </w:t>
      </w:r>
      <w:proofErr w:type="spellStart"/>
      <w:r w:rsidRPr="00AE6EC9">
        <w:rPr>
          <w:rFonts w:cs="Times New Roman" w:eastAsia="Times New Roman"/>
          <w:lang w:val="en-US"/>
        </w:rPr>
        <w:t>stečajnom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stečajnim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Dužnikom</w:t>
      </w:r>
      <w:proofErr w:type="spellEnd"/>
      <w:r w:rsidRPr="00AE6EC9">
        <w:rPr>
          <w:rFonts w:cs="Times New Roman" w:eastAsia="Times New Roman"/>
          <w:lang w:val="en-US"/>
        </w:rPr>
        <w:t xml:space="preserve">: </w:t>
      </w:r>
      <w:r w:rsidRPr="00AE6EC9">
        <w:rPr>
          <w:rFonts w:cs="Times New Roman" w:eastAsia="Times New Roman"/>
        </w:rPr>
        <w:t xml:space="preserve">GRAFEX, d.o.o., Split (Grad Split), </w:t>
      </w:r>
      <w:proofErr w:type="spellStart"/>
      <w:r w:rsidRPr="00AE6EC9">
        <w:rPr>
          <w:rFonts w:cs="Times New Roman" w:eastAsia="Times New Roman"/>
        </w:rPr>
        <w:t>Orišća</w:t>
      </w:r>
      <w:proofErr w:type="spellEnd"/>
      <w:r w:rsidRPr="00AE6EC9">
        <w:rPr>
          <w:rFonts w:cs="Times New Roman" w:eastAsia="Times New Roman"/>
        </w:rPr>
        <w:t xml:space="preserve"> 11/a.</w:t>
      </w:r>
      <w:r w:rsidRPr="00AE6EC9">
        <w:rPr>
          <w:rFonts w:cs="Times New Roman" w:eastAsia="Times New Roman"/>
          <w:lang w:val="en-US"/>
        </w:rPr>
        <w:t xml:space="preserve">, MBS: </w:t>
      </w:r>
      <w:proofErr w:type="gramStart"/>
      <w:r w:rsidRPr="00AE6EC9">
        <w:rPr>
          <w:rFonts w:cs="Times New Roman" w:eastAsia="Times New Roman"/>
          <w:lang w:val="en-US"/>
        </w:rPr>
        <w:t>060008915.,</w:t>
      </w:r>
      <w:proofErr w:type="gramEnd"/>
      <w:r w:rsidRPr="00AE6EC9">
        <w:rPr>
          <w:rFonts w:cs="Times New Roman" w:eastAsia="Times New Roman"/>
          <w:lang w:val="en-US"/>
        </w:rPr>
        <w:t xml:space="preserve"> OIB: 91798757042., </w:t>
      </w:r>
      <w:proofErr w:type="spellStart"/>
      <w:r w:rsidRPr="00AE6EC9">
        <w:rPr>
          <w:rFonts w:cs="Times New Roman" w:eastAsia="Times New Roman"/>
          <w:lang w:val="en-US"/>
        </w:rPr>
        <w:t>kojega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zastupa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</w:t>
      </w:r>
      <w:proofErr w:type="spellEnd"/>
      <w:r w:rsidRPr="00AE6EC9">
        <w:rPr>
          <w:rFonts w:cs="Times New Roman" w:eastAsia="Times New Roman"/>
          <w:lang w:val="en-US"/>
        </w:rPr>
        <w:t>:</w:t>
      </w:r>
      <w:r w:rsidRPr="00AE6EC9">
        <w:rPr>
          <w:rFonts w:cs="Times New Roman" w:eastAsia="Times New Roman"/>
        </w:rPr>
        <w:t xml:space="preserve"> Zoran Miletić, Split, </w:t>
      </w:r>
      <w:proofErr w:type="spellStart"/>
      <w:r w:rsidRPr="00AE6EC9">
        <w:rPr>
          <w:rFonts w:cs="Times New Roman" w:eastAsia="Times New Roman"/>
        </w:rPr>
        <w:t>Nazorov</w:t>
      </w:r>
      <w:proofErr w:type="spellEnd"/>
      <w:r w:rsidRPr="00AE6EC9">
        <w:rPr>
          <w:rFonts w:cs="Times New Roman" w:eastAsia="Times New Roman"/>
        </w:rPr>
        <w:t xml:space="preserve"> prilaz 1A.,</w:t>
      </w:r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nakon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obustave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zaključenja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odlučujući</w:t>
      </w:r>
      <w:proofErr w:type="spellEnd"/>
      <w:r w:rsidRPr="00AE6EC9">
        <w:rPr>
          <w:rFonts w:cs="Times New Roman" w:eastAsia="Times New Roman"/>
          <w:lang w:val="en-US"/>
        </w:rPr>
        <w:t xml:space="preserve"> o </w:t>
      </w:r>
      <w:proofErr w:type="spellStart"/>
      <w:r w:rsidRPr="00AE6EC9">
        <w:rPr>
          <w:rFonts w:cs="Times New Roman" w:eastAsia="Times New Roman"/>
          <w:lang w:val="en-US"/>
        </w:rPr>
        <w:t>nagradi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naknadi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troškova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dana</w:t>
      </w:r>
      <w:proofErr w:type="spellEnd"/>
      <w:r w:rsidRPr="00AE6EC9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, 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</w:p>
    <w:p w:rsidRDefault="00AE6EC9" w:rsidP="00AE6EC9" w:rsidR="00AE6EC9" w:rsidRPr="00AE6EC9">
      <w:pPr>
        <w:spacing w:after="0"/>
        <w:jc w:val="center"/>
        <w:rPr>
          <w:rFonts w:cs="Times New Roman" w:eastAsia="Times New Roman"/>
          <w:bCs/>
        </w:rPr>
      </w:pPr>
      <w:r w:rsidRPr="00AE6EC9">
        <w:rPr>
          <w:rFonts w:cs="Times New Roman" w:eastAsia="Times New Roman"/>
          <w:bCs/>
        </w:rPr>
        <w:t>r i j e š i o   j e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AE6EC9">
        <w:rPr>
          <w:rFonts w:cs="Times New Roman" w:eastAsia="Calibri" w:hAnsi="Calibri" w:ascii="Calibri"/>
          <w:b/>
          <w:bCs/>
          <w:szCs w:val="22"/>
        </w:rPr>
        <w:t xml:space="preserve">           I/</w:t>
      </w:r>
      <w:r w:rsidRPr="00AE6EC9">
        <w:rPr>
          <w:rFonts w:cs="Times New Roman" w:eastAsia="Calibri" w:hAnsi="Calibri" w:ascii="Calibri"/>
          <w:szCs w:val="22"/>
        </w:rPr>
        <w:t xml:space="preserve"> </w:t>
      </w:r>
      <w:r w:rsidRPr="00AE6EC9">
        <w:rPr>
          <w:rFonts w:cs="Times New Roman" w:eastAsia="Calibri" w:hAnsi="Calibri" w:ascii="Calibri"/>
          <w:bCs/>
          <w:szCs w:val="22"/>
          <w:lang w:val="en-AU"/>
        </w:rPr>
        <w:t>Ste</w:t>
      </w:r>
      <w:r w:rsidRPr="00AE6EC9">
        <w:rPr>
          <w:rFonts w:cs="Times New Roman" w:eastAsia="Calibri" w:hAnsi="Calibri" w:ascii="Calibri"/>
          <w:bCs/>
          <w:szCs w:val="22"/>
        </w:rPr>
        <w:t>č</w:t>
      </w:r>
      <w:proofErr w:type="spellStart"/>
      <w:r w:rsidRPr="00AE6EC9">
        <w:rPr>
          <w:rFonts w:cs="Times New Roman" w:eastAsia="Calibri" w:hAnsi="Calibri" w:ascii="Calibri"/>
          <w:bCs/>
          <w:szCs w:val="22"/>
          <w:lang w:val="en-AU"/>
        </w:rPr>
        <w:t>ajnom</w:t>
      </w:r>
      <w:proofErr w:type="spellEnd"/>
      <w:r w:rsidRPr="00AE6EC9">
        <w:rPr>
          <w:rFonts w:cs="Times New Roman" w:eastAsia="Calibri" w:hAnsi="Calibri" w:ascii="Calibri"/>
          <w:bCs/>
          <w:szCs w:val="22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bCs/>
          <w:szCs w:val="22"/>
          <w:lang w:val="en-AU"/>
        </w:rPr>
        <w:t>upravitelju</w:t>
      </w:r>
      <w:proofErr w:type="spellEnd"/>
      <w:r w:rsidRPr="00AE6EC9">
        <w:rPr>
          <w:rFonts w:cs="Times New Roman" w:eastAsia="Calibri" w:hAnsi="Calibri" w:ascii="Calibri"/>
          <w:szCs w:val="22"/>
        </w:rPr>
        <w:t xml:space="preserve"> Zoranu Miletić, Split, </w:t>
      </w:r>
      <w:proofErr w:type="spellStart"/>
      <w:r w:rsidRPr="00AE6EC9">
        <w:rPr>
          <w:rFonts w:cs="Times New Roman" w:eastAsia="Calibri" w:hAnsi="Calibri" w:ascii="Calibri"/>
          <w:szCs w:val="22"/>
        </w:rPr>
        <w:t>Nazorov</w:t>
      </w:r>
      <w:proofErr w:type="spellEnd"/>
      <w:r w:rsidRPr="00AE6EC9">
        <w:rPr>
          <w:rFonts w:cs="Times New Roman" w:eastAsia="Calibri" w:hAnsi="Calibri" w:ascii="Calibri"/>
          <w:szCs w:val="22"/>
        </w:rPr>
        <w:t xml:space="preserve"> prilaz 1A.,</w:t>
      </w:r>
      <w:r w:rsidRPr="00AE6EC9">
        <w:rPr>
          <w:rFonts w:cs="Times New Roman" w:eastAsia="Calibri" w:hAnsi="Calibri" w:ascii="Calibri"/>
          <w:szCs w:val="22"/>
          <w:lang w:val="fr-FR"/>
        </w:rPr>
        <w:t xml:space="preserve"> OIB</w:t>
      </w:r>
      <w:r w:rsidRPr="00AE6EC9">
        <w:rPr>
          <w:rFonts w:cs="Times New Roman" w:eastAsia="Calibri" w:hAnsi="Calibri" w:ascii="Calibri"/>
          <w:szCs w:val="22"/>
        </w:rPr>
        <w:t>: 73025684607., određuje se nagrada za obavljanje službe stečajnog upravitelja u ovome stečajnom postupku u iznosu od: 3.500,00 kuna neto a ujedno mu se određuje i naknada troškova u iznosu od: 400,00 neto.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b/>
          <w:bCs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  <w:r w:rsidRPr="00AE6EC9">
        <w:rPr>
          <w:rFonts w:cs="Times New Roman" w:eastAsia="Times New Roman"/>
          <w:b/>
          <w:bCs/>
        </w:rPr>
        <w:t xml:space="preserve">           I</w:t>
      </w:r>
      <w:r w:rsidRPr="00AE6EC9">
        <w:rPr>
          <w:rFonts w:cs="Times New Roman" w:eastAsia="Times New Roman"/>
          <w:b/>
          <w:bCs/>
          <w:lang w:val="en-US"/>
        </w:rPr>
        <w:t>I</w:t>
      </w:r>
      <w:r w:rsidRPr="00AE6EC9">
        <w:rPr>
          <w:rFonts w:cs="Times New Roman" w:eastAsia="Times New Roman"/>
          <w:b/>
          <w:bCs/>
        </w:rPr>
        <w:t>/</w:t>
      </w:r>
      <w:r w:rsidRPr="00AE6EC9">
        <w:rPr>
          <w:rFonts w:cs="Times New Roman" w:eastAsia="Times New Roman"/>
        </w:rPr>
        <w:t xml:space="preserve"> Isplata nagrade i naknade troškova iz točke I/ ovog rješenja, isplatit će se Stečajnom upravitelju iz Fonda za pokriće troškova stečajnih postupaka i to nakon pravomoćnosti ovog rješenja.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AE6EC9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AE6EC9">
        <w:rPr>
          <w:rFonts w:cs="Times New Roman" w:eastAsia="Calibri" w:hAnsi="Calibri" w:ascii="Calibri"/>
          <w:szCs w:val="22"/>
          <w:lang w:val="en-AU"/>
        </w:rPr>
        <w:t xml:space="preserve">           </w:t>
      </w:r>
      <w:r w:rsidRPr="00AE6EC9">
        <w:rPr>
          <w:rFonts w:cs="Times New Roman" w:eastAsia="Calibri" w:hAnsi="Calibri" w:ascii="Calibri"/>
          <w:b/>
          <w:szCs w:val="22"/>
          <w:lang w:val="en-AU"/>
        </w:rPr>
        <w:t>1.</w:t>
      </w:r>
      <w:r w:rsidRPr="00AE6EC9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16. </w:t>
      </w: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: 14. St-34/2014.,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otvoren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uvodno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navedenim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od 14. </w:t>
      </w: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: 14. St-34/2014.,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isti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obustavljen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zaključen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istog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sudskog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registra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203.,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r w:rsidRPr="00AE6EC9">
        <w:rPr>
          <w:rFonts w:cs="Times New Roman" w:eastAsia="Calibri" w:hAnsi="Calibri" w:ascii="Calibri"/>
          <w:lang w:val="en-AU"/>
        </w:rPr>
        <w:t>(</w:t>
      </w:r>
      <w:proofErr w:type="spellStart"/>
      <w:r w:rsidRPr="00AE6EC9">
        <w:rPr>
          <w:rFonts w:cs="Times New Roman" w:eastAsia="Calibri" w:hAnsi="Calibri" w:ascii="Calibri"/>
          <w:i/>
          <w:lang w:val="en-AU"/>
        </w:rPr>
        <w:t>Narodne</w:t>
      </w:r>
      <w:proofErr w:type="spellEnd"/>
      <w:r w:rsidRPr="00AE6EC9">
        <w:rPr>
          <w:rFonts w:cs="Times New Roman" w:eastAsia="Calibri" w:hAnsi="Calibri" w:ascii="Calibri"/>
          <w:i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i/>
          <w:lang w:val="en-AU"/>
        </w:rPr>
        <w:t>novine</w:t>
      </w:r>
      <w:proofErr w:type="spellEnd"/>
      <w:r w:rsidRPr="00AE6EC9">
        <w:rPr>
          <w:rFonts w:cs="Times New Roman" w:eastAsia="Calibri" w:hAnsi="Calibri" w:ascii="Calibri"/>
          <w:lang w:val="en-AU"/>
        </w:rPr>
        <w:t xml:space="preserve"> br.: 44/96., 29/99., 129/00., 123/03., 197/03., 82/06. </w:t>
      </w:r>
      <w:proofErr w:type="spellStart"/>
      <w:r w:rsidRPr="00AE6EC9">
        <w:rPr>
          <w:rFonts w:cs="Times New Roman" w:eastAsia="Calibri" w:hAnsi="Calibri" w:ascii="Calibri"/>
          <w:lang w:val="en-AU"/>
        </w:rPr>
        <w:t>i</w:t>
      </w:r>
      <w:proofErr w:type="spellEnd"/>
      <w:r w:rsidRPr="00AE6EC9">
        <w:rPr>
          <w:rFonts w:cs="Times New Roman" w:eastAsia="Calibri" w:hAnsi="Calibri" w:ascii="Calibri"/>
          <w:lang w:val="en-AU"/>
        </w:rPr>
        <w:t xml:space="preserve"> 116/10., 25/12. </w:t>
      </w:r>
      <w:proofErr w:type="spellStart"/>
      <w:r w:rsidRPr="00AE6EC9">
        <w:rPr>
          <w:rFonts w:cs="Times New Roman" w:eastAsia="Calibri" w:hAnsi="Calibri" w:ascii="Calibri"/>
          <w:lang w:val="en-AU"/>
        </w:rPr>
        <w:t>i</w:t>
      </w:r>
      <w:proofErr w:type="spellEnd"/>
      <w:r w:rsidRPr="00AE6EC9">
        <w:rPr>
          <w:rFonts w:cs="Times New Roman" w:eastAsia="Calibri" w:hAnsi="Calibri" w:ascii="Calibri"/>
          <w:lang w:val="en-AU"/>
        </w:rPr>
        <w:t xml:space="preserve"> 133/12.,dalje: SZ </w:t>
      </w:r>
      <w:proofErr w:type="spellStart"/>
      <w:r w:rsidRPr="00AE6EC9">
        <w:rPr>
          <w:rFonts w:cs="Times New Roman" w:eastAsia="Calibri" w:hAnsi="Calibri" w:ascii="Calibri"/>
          <w:lang w:val="en-AU"/>
        </w:rPr>
        <w:t>i</w:t>
      </w:r>
      <w:proofErr w:type="spellEnd"/>
      <w:r w:rsidRPr="00AE6EC9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lang w:val="en-AU"/>
        </w:rPr>
        <w:t>članak</w:t>
      </w:r>
      <w:proofErr w:type="spellEnd"/>
      <w:r w:rsidRPr="00AE6EC9">
        <w:rPr>
          <w:rFonts w:cs="Times New Roman" w:eastAsia="Calibri" w:hAnsi="Calibri" w:ascii="Calibri"/>
          <w:lang w:val="en-AU"/>
        </w:rPr>
        <w:t xml:space="preserve"> 441., </w:t>
      </w:r>
      <w:proofErr w:type="spellStart"/>
      <w:r w:rsidRPr="00AE6EC9">
        <w:rPr>
          <w:rFonts w:cs="Times New Roman" w:eastAsia="Calibri" w:hAnsi="Calibri" w:ascii="Calibri"/>
          <w:lang w:val="en-AU"/>
        </w:rPr>
        <w:t>Stečajnog</w:t>
      </w:r>
      <w:proofErr w:type="spellEnd"/>
      <w:r w:rsidRPr="00AE6EC9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lang w:val="en-AU"/>
        </w:rPr>
        <w:t>zakona</w:t>
      </w:r>
      <w:proofErr w:type="spellEnd"/>
      <w:r w:rsidRPr="00AE6EC9">
        <w:rPr>
          <w:rFonts w:cs="Times New Roman" w:eastAsia="Calibri" w:hAnsi="Calibri" w:ascii="Calibri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i/>
          <w:lang w:val="en-AU"/>
        </w:rPr>
        <w:t>Narodne</w:t>
      </w:r>
      <w:proofErr w:type="spellEnd"/>
      <w:r w:rsidRPr="00AE6EC9">
        <w:rPr>
          <w:rFonts w:cs="Times New Roman" w:eastAsia="Calibri" w:hAnsi="Calibri" w:ascii="Calibri"/>
          <w:i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i/>
          <w:lang w:val="en-AU"/>
        </w:rPr>
        <w:t>novine</w:t>
      </w:r>
      <w:proofErr w:type="spellEnd"/>
      <w:r w:rsidRPr="00AE6EC9">
        <w:rPr>
          <w:rFonts w:cs="Times New Roman" w:eastAsia="Calibri" w:hAnsi="Calibri" w:ascii="Calibri"/>
          <w:lang w:val="en-AU"/>
        </w:rPr>
        <w:t xml:space="preserve">, br.: 71/15., </w:t>
      </w:r>
      <w:proofErr w:type="spellStart"/>
      <w:r w:rsidRPr="00AE6EC9">
        <w:rPr>
          <w:rFonts w:cs="Times New Roman" w:eastAsia="Calibri" w:hAnsi="Calibri" w:ascii="Calibri"/>
          <w:lang w:val="en-AU"/>
        </w:rPr>
        <w:t>dalje</w:t>
      </w:r>
      <w:proofErr w:type="spellEnd"/>
      <w:r w:rsidRPr="00AE6EC9">
        <w:rPr>
          <w:rFonts w:cs="Times New Roman" w:eastAsia="Calibri" w:hAnsi="Calibri" w:ascii="Calibri"/>
          <w:lang w:val="en-AU"/>
        </w:rPr>
        <w:t>: SZ/15.)</w:t>
      </w:r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pošto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tijekom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utvrđeno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nema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imovine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niti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>.</w:t>
      </w: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spacing w:after="0"/>
        <w:ind w:left="3600"/>
        <w:jc w:val="both"/>
        <w:rPr>
          <w:rFonts w:cs="Times New Roman" w:eastAsia="Calibri" w:hAnsi="Calibri" w:ascii="Calibri"/>
          <w:b/>
          <w:szCs w:val="22"/>
        </w:rPr>
      </w:pPr>
      <w:r w:rsidRPr="00AE6EC9">
        <w:rPr>
          <w:rFonts w:cs="Times New Roman" w:eastAsia="Calibri" w:hAnsi="Calibri" w:ascii="Calibri"/>
          <w:szCs w:val="22"/>
        </w:rPr>
        <w:lastRenderedPageBreak/>
        <w:t xml:space="preserve">        </w:t>
      </w:r>
      <w:r w:rsidRPr="00AE6EC9">
        <w:rPr>
          <w:rFonts w:cs="Times New Roman" w:eastAsia="Calibri" w:hAnsi="Calibri" w:ascii="Calibri"/>
          <w:b/>
          <w:szCs w:val="22"/>
        </w:rPr>
        <w:t>- 2 -</w:t>
      </w:r>
      <w:r w:rsidRPr="00AE6EC9">
        <w:rPr>
          <w:rFonts w:cs="Times New Roman" w:eastAsia="Calibri" w:hAnsi="Calibri" w:ascii="Calibri"/>
          <w:szCs w:val="22"/>
        </w:rPr>
        <w:t xml:space="preserve">                             </w:t>
      </w:r>
      <w:r w:rsidRPr="00AE6EC9">
        <w:rPr>
          <w:rFonts w:cs="Times New Roman" w:eastAsia="Calibri" w:hAnsi="Calibri" w:ascii="Calibri"/>
          <w:b/>
          <w:szCs w:val="22"/>
        </w:rPr>
        <w:t xml:space="preserve">Broj:  14. </w:t>
      </w:r>
      <w:proofErr w:type="gramStart"/>
      <w:r w:rsidRPr="00AE6EC9">
        <w:rPr>
          <w:rFonts w:cs="Times New Roman" w:eastAsia="Calibri" w:hAnsi="Calibri" w:ascii="Calibri"/>
          <w:b/>
          <w:szCs w:val="22"/>
          <w:lang w:val="en-AU"/>
        </w:rPr>
        <w:t>St</w:t>
      </w:r>
      <w:r w:rsidRPr="00AE6EC9">
        <w:rPr>
          <w:rFonts w:cs="Times New Roman" w:eastAsia="Calibri" w:hAnsi="Calibri" w:ascii="Calibri"/>
          <w:b/>
          <w:szCs w:val="22"/>
        </w:rPr>
        <w:t>-34/2014.</w:t>
      </w:r>
      <w:proofErr w:type="gramEnd"/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  <w:lang w:val="en-US"/>
        </w:rPr>
        <w:t xml:space="preserve">           </w:t>
      </w:r>
      <w:r w:rsidRPr="00AE6EC9">
        <w:rPr>
          <w:rFonts w:cs="Times New Roman" w:eastAsia="Times New Roman"/>
          <w:b/>
          <w:lang w:val="en-US"/>
        </w:rPr>
        <w:t>2.</w:t>
      </w:r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Podneskom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gramStart"/>
      <w:r w:rsidRPr="00AE6EC9">
        <w:rPr>
          <w:rFonts w:cs="Times New Roman" w:eastAsia="Times New Roman"/>
          <w:lang w:val="en-US"/>
        </w:rPr>
        <w:t>od</w:t>
      </w:r>
      <w:proofErr w:type="gramEnd"/>
      <w:r w:rsidRPr="00AE6EC9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 2016. </w:t>
      </w:r>
      <w:proofErr w:type="spellStart"/>
      <w:r w:rsidRPr="00AE6EC9">
        <w:rPr>
          <w:rFonts w:cs="Times New Roman" w:eastAsia="Times New Roman"/>
          <w:lang w:val="en-US"/>
        </w:rPr>
        <w:t>godine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upravitelj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predložio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odrediti</w:t>
      </w:r>
      <w:proofErr w:type="spellEnd"/>
      <w:r w:rsidRPr="00AE6EC9">
        <w:rPr>
          <w:rFonts w:cs="Times New Roman" w:eastAsia="Times New Roman"/>
          <w:lang w:val="en-US"/>
        </w:rPr>
        <w:t xml:space="preserve"> mu </w:t>
      </w:r>
      <w:proofErr w:type="spellStart"/>
      <w:r w:rsidRPr="00AE6EC9">
        <w:rPr>
          <w:rFonts w:cs="Times New Roman" w:eastAsia="Times New Roman"/>
          <w:lang w:val="en-US"/>
        </w:rPr>
        <w:t>iznos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nagrade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predloživši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nagradu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visini</w:t>
      </w:r>
      <w:proofErr w:type="spellEnd"/>
      <w:r w:rsidRPr="00AE6EC9">
        <w:rPr>
          <w:rFonts w:cs="Times New Roman" w:eastAsia="Times New Roman"/>
          <w:lang w:val="en-US"/>
        </w:rPr>
        <w:t xml:space="preserve"> od: 3.500,00 </w:t>
      </w:r>
      <w:proofErr w:type="spellStart"/>
      <w:r w:rsidRPr="00AE6EC9">
        <w:rPr>
          <w:rFonts w:cs="Times New Roman" w:eastAsia="Times New Roman"/>
          <w:lang w:val="en-US"/>
        </w:rPr>
        <w:t>kuna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neto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naknade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troškova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ovome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ajnom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postupku</w:t>
      </w:r>
      <w:proofErr w:type="spellEnd"/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zatra</w:t>
      </w:r>
      <w:proofErr w:type="spellEnd"/>
      <w:r w:rsidRPr="00AE6EC9">
        <w:rPr>
          <w:rFonts w:cs="Times New Roman" w:eastAsia="Times New Roman"/>
        </w:rPr>
        <w:t>ž</w:t>
      </w:r>
      <w:r w:rsidRPr="00AE6EC9">
        <w:rPr>
          <w:rFonts w:cs="Times New Roman" w:eastAsia="Times New Roman"/>
          <w:lang w:val="en-US"/>
        </w:rPr>
        <w:t>iv</w:t>
      </w:r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priznanje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kova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koje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je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isti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specificirao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u</w:t>
      </w:r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tome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svom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podnesku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 xml:space="preserve">u </w:t>
      </w:r>
      <w:proofErr w:type="spellStart"/>
      <w:r w:rsidRPr="00AE6EC9">
        <w:rPr>
          <w:rFonts w:cs="Times New Roman" w:eastAsia="Times New Roman"/>
          <w:lang w:val="en-US"/>
        </w:rPr>
        <w:t>ukupnom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iznosu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od</w:t>
      </w:r>
      <w:r w:rsidRPr="00AE6EC9">
        <w:rPr>
          <w:rFonts w:cs="Times New Roman" w:eastAsia="Times New Roman"/>
        </w:rPr>
        <w:t>: 400</w:t>
      </w:r>
      <w:proofErr w:type="gramStart"/>
      <w:r w:rsidRPr="00AE6EC9">
        <w:rPr>
          <w:rFonts w:cs="Times New Roman" w:eastAsia="Times New Roman"/>
        </w:rPr>
        <w:t>,00</w:t>
      </w:r>
      <w:proofErr w:type="gram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kuna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neto</w:t>
      </w:r>
      <w:proofErr w:type="spellEnd"/>
      <w:r w:rsidRPr="00AE6EC9">
        <w:rPr>
          <w:rFonts w:cs="Times New Roman" w:eastAsia="Times New Roman"/>
          <w:lang w:val="en-US"/>
        </w:rPr>
        <w:t xml:space="preserve"> (</w:t>
      </w:r>
      <w:proofErr w:type="spellStart"/>
      <w:r w:rsidRPr="00AE6EC9">
        <w:rPr>
          <w:rFonts w:cs="Times New Roman" w:eastAsia="Times New Roman"/>
          <w:lang w:val="en-US"/>
        </w:rPr>
        <w:t>troškovi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goriva</w:t>
      </w:r>
      <w:proofErr w:type="spellEnd"/>
      <w:r w:rsidRPr="00AE6EC9">
        <w:rPr>
          <w:rFonts w:cs="Times New Roman" w:eastAsia="Times New Roman"/>
          <w:lang w:val="en-US"/>
        </w:rPr>
        <w:t xml:space="preserve"> 100,00 </w:t>
      </w:r>
      <w:proofErr w:type="spellStart"/>
      <w:r w:rsidRPr="00AE6EC9">
        <w:rPr>
          <w:rFonts w:cs="Times New Roman" w:eastAsia="Times New Roman"/>
          <w:lang w:val="en-US"/>
        </w:rPr>
        <w:t>kuna</w:t>
      </w:r>
      <w:proofErr w:type="spellEnd"/>
      <w:r w:rsidRPr="00AE6EC9">
        <w:rPr>
          <w:rFonts w:cs="Times New Roman" w:eastAsia="Times New Roman"/>
          <w:lang w:val="en-US"/>
        </w:rPr>
        <w:t xml:space="preserve">; </w:t>
      </w:r>
      <w:proofErr w:type="spellStart"/>
      <w:r w:rsidRPr="00AE6EC9">
        <w:rPr>
          <w:rFonts w:cs="Times New Roman" w:eastAsia="Times New Roman"/>
          <w:lang w:val="en-US"/>
        </w:rPr>
        <w:t>trošak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administrativnog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materijala</w:t>
      </w:r>
      <w:proofErr w:type="spellEnd"/>
      <w:r w:rsidRPr="00AE6EC9">
        <w:rPr>
          <w:rFonts w:cs="Times New Roman" w:eastAsia="Times New Roman"/>
          <w:lang w:val="en-US"/>
        </w:rPr>
        <w:t xml:space="preserve"> 150,00 </w:t>
      </w:r>
      <w:proofErr w:type="spellStart"/>
      <w:r w:rsidRPr="00AE6EC9">
        <w:rPr>
          <w:rFonts w:cs="Times New Roman" w:eastAsia="Times New Roman"/>
          <w:lang w:val="en-US"/>
        </w:rPr>
        <w:t>kuna</w:t>
      </w:r>
      <w:proofErr w:type="spellEnd"/>
      <w:r w:rsidRPr="00AE6EC9">
        <w:rPr>
          <w:rFonts w:cs="Times New Roman" w:eastAsia="Times New Roman"/>
          <w:lang w:val="en-US"/>
        </w:rPr>
        <w:t xml:space="preserve">; </w:t>
      </w:r>
      <w:proofErr w:type="spellStart"/>
      <w:r w:rsidRPr="00AE6EC9">
        <w:rPr>
          <w:rFonts w:cs="Times New Roman" w:eastAsia="Times New Roman"/>
          <w:lang w:val="en-US"/>
        </w:rPr>
        <w:t>trošak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pohrane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arhiviranja</w:t>
      </w:r>
      <w:proofErr w:type="spellEnd"/>
      <w:r w:rsidRPr="00AE6EC9">
        <w:rPr>
          <w:rFonts w:cs="Times New Roman" w:eastAsia="Times New Roman"/>
          <w:lang w:val="en-US"/>
        </w:rPr>
        <w:t xml:space="preserve"> 150,00 </w:t>
      </w:r>
      <w:proofErr w:type="spellStart"/>
      <w:r w:rsidRPr="00AE6EC9">
        <w:rPr>
          <w:rFonts w:cs="Times New Roman" w:eastAsia="Times New Roman"/>
          <w:lang w:val="en-US"/>
        </w:rPr>
        <w:t>kuna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ukupno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trošak</w:t>
      </w:r>
      <w:proofErr w:type="spellEnd"/>
      <w:r w:rsidRPr="00AE6EC9">
        <w:rPr>
          <w:rFonts w:cs="Times New Roman" w:eastAsia="Times New Roman"/>
          <w:lang w:val="en-US"/>
        </w:rPr>
        <w:t xml:space="preserve">: 400,00 </w:t>
      </w:r>
      <w:proofErr w:type="spellStart"/>
      <w:r w:rsidRPr="00AE6EC9">
        <w:rPr>
          <w:rFonts w:cs="Times New Roman" w:eastAsia="Times New Roman"/>
          <w:lang w:val="en-US"/>
        </w:rPr>
        <w:t>kuna</w:t>
      </w:r>
      <w:proofErr w:type="spellEnd"/>
      <w:r w:rsidRPr="00AE6EC9">
        <w:rPr>
          <w:rFonts w:cs="Times New Roman" w:eastAsia="Times New Roman"/>
          <w:lang w:val="en-US"/>
        </w:rPr>
        <w:t xml:space="preserve">). 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  <w:r w:rsidRPr="00AE6EC9">
        <w:rPr>
          <w:rFonts w:cs="Times New Roman" w:eastAsia="Times New Roman"/>
        </w:rPr>
        <w:t xml:space="preserve">          </w:t>
      </w:r>
      <w:r w:rsidRPr="00AE6EC9">
        <w:rPr>
          <w:rFonts w:cs="Times New Roman" w:eastAsia="Times New Roman"/>
          <w:b/>
        </w:rPr>
        <w:t>3.</w:t>
      </w:r>
      <w:r w:rsidRPr="00AE6EC9">
        <w:rPr>
          <w:rFonts w:cs="Times New Roman" w:eastAsia="Times New Roman"/>
        </w:rPr>
        <w:t xml:space="preserve"> 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je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zahtjev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ajnog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prihvatio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rije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io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kao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u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izrijeci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ovog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rje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enja</w:t>
      </w:r>
      <w:proofErr w:type="spellEnd"/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zbog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razloga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koji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gramStart"/>
      <w:r w:rsidRPr="00AE6EC9">
        <w:rPr>
          <w:rFonts w:cs="Times New Roman" w:eastAsia="Times New Roman"/>
        </w:rPr>
        <w:t>ć</w:t>
      </w:r>
      <w:r w:rsidRPr="00AE6EC9">
        <w:rPr>
          <w:rFonts w:cs="Times New Roman" w:eastAsia="Times New Roman"/>
          <w:lang w:val="en-US"/>
        </w:rPr>
        <w:t>e</w:t>
      </w:r>
      <w:proofErr w:type="gram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ni</w:t>
      </w:r>
      <w:proofErr w:type="spellEnd"/>
      <w:r w:rsidRPr="00AE6EC9">
        <w:rPr>
          <w:rFonts w:cs="Times New Roman" w:eastAsia="Times New Roman"/>
        </w:rPr>
        <w:t>ž</w:t>
      </w:r>
      <w:r w:rsidRPr="00AE6EC9">
        <w:rPr>
          <w:rFonts w:cs="Times New Roman" w:eastAsia="Times New Roman"/>
          <w:lang w:val="en-US"/>
        </w:rPr>
        <w:t>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navesti</w:t>
      </w:r>
      <w:proofErr w:type="spellEnd"/>
      <w:r w:rsidRPr="00AE6EC9">
        <w:rPr>
          <w:rFonts w:cs="Times New Roman" w:eastAsia="Times New Roman"/>
        </w:rPr>
        <w:t>.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  <w:r w:rsidRPr="00AE6EC9">
        <w:rPr>
          <w:rFonts w:cs="Times New Roman" w:eastAsia="Times New Roman"/>
        </w:rPr>
        <w:t xml:space="preserve">          </w:t>
      </w:r>
      <w:r w:rsidRPr="00AE6EC9">
        <w:rPr>
          <w:rFonts w:cs="Times New Roman" w:eastAsia="Times New Roman"/>
          <w:b/>
        </w:rPr>
        <w:t>4.</w:t>
      </w:r>
      <w:r w:rsidRPr="00AE6EC9">
        <w:rPr>
          <w:rFonts w:cs="Times New Roman" w:eastAsia="Times New Roman"/>
        </w:rPr>
        <w:t xml:space="preserve">  </w:t>
      </w:r>
      <w:proofErr w:type="spellStart"/>
      <w:r w:rsidRPr="00AE6EC9">
        <w:rPr>
          <w:rFonts w:cs="Times New Roman" w:eastAsia="Times New Roman"/>
          <w:lang w:val="en-US"/>
        </w:rPr>
        <w:t>Čl</w:t>
      </w:r>
      <w:r w:rsidRPr="00AE6EC9">
        <w:rPr>
          <w:rFonts w:cs="Times New Roman" w:eastAsia="Times New Roman"/>
        </w:rPr>
        <w:t>ankom</w:t>
      </w:r>
      <w:proofErr w:type="spellEnd"/>
      <w:r w:rsidRPr="00AE6EC9">
        <w:rPr>
          <w:rFonts w:cs="Times New Roman" w:eastAsia="Times New Roman"/>
        </w:rPr>
        <w:t xml:space="preserve"> 94., u vezi sa člankom 441., stavak 2., </w:t>
      </w:r>
      <w:r w:rsidRPr="00AE6EC9">
        <w:rPr>
          <w:rFonts w:cs="Times New Roman" w:eastAsia="Times New Roman"/>
          <w:lang w:val="en-US"/>
        </w:rPr>
        <w:t>SZ/15.</w:t>
      </w:r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propisano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je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kako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ima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pravo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svoj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rad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naknadu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stvarnih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kova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kako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ajnom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rje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enjem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</w:t>
      </w:r>
      <w:proofErr w:type="spellEnd"/>
      <w:r w:rsidRPr="00AE6EC9">
        <w:rPr>
          <w:rFonts w:cs="Times New Roman" w:eastAsia="Times New Roman"/>
        </w:rPr>
        <w:t>đ</w:t>
      </w:r>
      <w:proofErr w:type="spellStart"/>
      <w:r w:rsidRPr="00AE6EC9">
        <w:rPr>
          <w:rFonts w:cs="Times New Roman" w:eastAsia="Times New Roman"/>
          <w:lang w:val="en-US"/>
        </w:rPr>
        <w:t>uje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prema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uredbi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kojom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Vlada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Republike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Hrvatske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utvr</w:t>
      </w:r>
      <w:proofErr w:type="spellEnd"/>
      <w:r w:rsidRPr="00AE6EC9">
        <w:rPr>
          <w:rFonts w:cs="Times New Roman" w:eastAsia="Times New Roman"/>
        </w:rPr>
        <w:t>đ</w:t>
      </w:r>
      <w:proofErr w:type="spellStart"/>
      <w:r w:rsidRPr="00AE6EC9">
        <w:rPr>
          <w:rFonts w:cs="Times New Roman" w:eastAsia="Times New Roman"/>
          <w:lang w:val="en-US"/>
        </w:rPr>
        <w:t>uje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kriterije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</w:rPr>
        <w:t>č</w:t>
      </w:r>
      <w:r w:rsidRPr="00AE6EC9">
        <w:rPr>
          <w:rFonts w:cs="Times New Roman" w:eastAsia="Times New Roman"/>
          <w:lang w:val="en-US"/>
        </w:rPr>
        <w:t>in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obra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una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pla</w:t>
      </w:r>
      <w:proofErr w:type="spellEnd"/>
      <w:r w:rsidRPr="00AE6EC9">
        <w:rPr>
          <w:rFonts w:cs="Times New Roman" w:eastAsia="Times New Roman"/>
        </w:rPr>
        <w:t>ć</w:t>
      </w:r>
      <w:proofErr w:type="spellStart"/>
      <w:r w:rsidRPr="00AE6EC9">
        <w:rPr>
          <w:rFonts w:cs="Times New Roman" w:eastAsia="Times New Roman"/>
          <w:lang w:val="en-US"/>
        </w:rPr>
        <w:t>anja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ajnim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upraviteljima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a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naknadu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kova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rje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enjem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određuje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temelju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pisanoga</w:t>
      </w:r>
      <w:proofErr w:type="spellEnd"/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obrazlo</w:t>
      </w:r>
      <w:proofErr w:type="spellEnd"/>
      <w:r w:rsidRPr="00AE6EC9">
        <w:rPr>
          <w:rFonts w:cs="Times New Roman" w:eastAsia="Times New Roman"/>
        </w:rPr>
        <w:t>ž</w:t>
      </w:r>
      <w:proofErr w:type="spellStart"/>
      <w:r w:rsidRPr="00AE6EC9">
        <w:rPr>
          <w:rFonts w:cs="Times New Roman" w:eastAsia="Times New Roman"/>
          <w:lang w:val="en-US"/>
        </w:rPr>
        <w:t>enoga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dokumentiranoga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izvje</w:t>
      </w:r>
      <w:r w:rsidRPr="00AE6EC9">
        <w:rPr>
          <w:rFonts w:cs="Times New Roman" w:eastAsia="Times New Roman"/>
        </w:rPr>
        <w:t>šć</w:t>
      </w:r>
      <w:proofErr w:type="spellEnd"/>
      <w:r w:rsidRPr="00AE6EC9">
        <w:rPr>
          <w:rFonts w:cs="Times New Roman" w:eastAsia="Times New Roman"/>
          <w:lang w:val="en-US"/>
        </w:rPr>
        <w:t>a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ajnog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upravitelja</w:t>
      </w:r>
      <w:proofErr w:type="spellEnd"/>
      <w:r w:rsidRPr="00AE6EC9">
        <w:rPr>
          <w:rFonts w:cs="Times New Roman" w:eastAsia="Times New Roman"/>
        </w:rPr>
        <w:t xml:space="preserve"> (</w:t>
      </w:r>
      <w:proofErr w:type="spellStart"/>
      <w:r w:rsidRPr="00AE6EC9">
        <w:rPr>
          <w:rFonts w:cs="Times New Roman" w:eastAsia="Times New Roman"/>
          <w:lang w:val="en-US"/>
        </w:rPr>
        <w:t>stavak</w:t>
      </w:r>
      <w:proofErr w:type="spellEnd"/>
      <w:r w:rsidRPr="00AE6EC9">
        <w:rPr>
          <w:rFonts w:cs="Times New Roman" w:eastAsia="Times New Roman"/>
        </w:rPr>
        <w:t xml:space="preserve"> 1. do 3.). </w:t>
      </w:r>
      <w:r w:rsidRPr="00AE6EC9">
        <w:rPr>
          <w:rFonts w:cs="Times New Roman" w:eastAsia="Times New Roman"/>
          <w:lang w:val="en-US"/>
        </w:rPr>
        <w:t>St</w:t>
      </w:r>
      <w:proofErr w:type="spellStart"/>
      <w:r w:rsidRPr="00AE6EC9">
        <w:rPr>
          <w:rFonts w:cs="Times New Roman" w:eastAsia="Times New Roman"/>
        </w:rPr>
        <w:t>avkom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gramStart"/>
      <w:r w:rsidRPr="00AE6EC9">
        <w:rPr>
          <w:rFonts w:cs="Times New Roman" w:eastAsia="Times New Roman"/>
        </w:rPr>
        <w:t>6.,</w:t>
      </w:r>
      <w:proofErr w:type="gram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istog</w:t>
      </w:r>
      <w:proofErr w:type="spellEnd"/>
      <w:r w:rsidRPr="00AE6EC9">
        <w:rPr>
          <w:rFonts w:cs="Times New Roman" w:eastAsia="Times New Roman"/>
        </w:rPr>
        <w:t xml:space="preserve"> č</w:t>
      </w:r>
      <w:r w:rsidRPr="00AE6EC9">
        <w:rPr>
          <w:rFonts w:cs="Times New Roman" w:eastAsia="Times New Roman"/>
          <w:lang w:val="en-US"/>
        </w:rPr>
        <w:t>l</w:t>
      </w:r>
      <w:proofErr w:type="spellStart"/>
      <w:r w:rsidRPr="00AE6EC9">
        <w:rPr>
          <w:rFonts w:cs="Times New Roman" w:eastAsia="Times New Roman"/>
        </w:rPr>
        <w:t>anka</w:t>
      </w:r>
      <w:proofErr w:type="spellEnd"/>
      <w:r w:rsidRPr="00AE6EC9">
        <w:rPr>
          <w:rFonts w:cs="Times New Roman" w:eastAsia="Times New Roman"/>
        </w:rPr>
        <w:t xml:space="preserve"> 94., </w:t>
      </w:r>
      <w:r w:rsidRPr="00AE6EC9">
        <w:rPr>
          <w:rFonts w:cs="Times New Roman" w:eastAsia="Times New Roman"/>
          <w:lang w:val="en-US"/>
        </w:rPr>
        <w:t>SZ/15.</w:t>
      </w:r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propisano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je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kako</w:t>
      </w:r>
      <w:proofErr w:type="spellEnd"/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ako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u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ajnom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nema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sredstava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isplatu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naknade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kova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ajnog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upravitelja</w:t>
      </w:r>
      <w:proofErr w:type="spellEnd"/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nagrada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naknada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kova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isplati</w:t>
      </w:r>
      <w:proofErr w:type="spellEnd"/>
      <w:r w:rsidRPr="00AE6EC9">
        <w:rPr>
          <w:rFonts w:cs="Times New Roman" w:eastAsia="Times New Roman"/>
        </w:rPr>
        <w:t xml:space="preserve"> ć</w:t>
      </w:r>
      <w:r w:rsidRPr="00AE6EC9">
        <w:rPr>
          <w:rFonts w:cs="Times New Roman" w:eastAsia="Times New Roman"/>
          <w:lang w:val="en-US"/>
        </w:rPr>
        <w:t>e</w:t>
      </w:r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se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sredstava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Fonda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namirenje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troškova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postupka</w:t>
      </w:r>
      <w:proofErr w:type="spellEnd"/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tj</w:t>
      </w:r>
      <w:proofErr w:type="spellEnd"/>
      <w:r w:rsidRPr="00AE6EC9">
        <w:rPr>
          <w:rFonts w:cs="Times New Roman" w:eastAsia="Times New Roman"/>
        </w:rPr>
        <w:t xml:space="preserve">., </w:t>
      </w:r>
      <w:r w:rsidRPr="00AE6EC9">
        <w:rPr>
          <w:rFonts w:cs="Times New Roman" w:eastAsia="Times New Roman"/>
          <w:lang w:val="en-US"/>
        </w:rPr>
        <w:t>Fonda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</w:t>
      </w:r>
      <w:proofErr w:type="spellEnd"/>
      <w:r w:rsidRPr="00AE6EC9">
        <w:rPr>
          <w:rFonts w:cs="Times New Roman" w:eastAsia="Times New Roman"/>
        </w:rPr>
        <w:t xml:space="preserve"> č</w:t>
      </w:r>
      <w:proofErr w:type="spellStart"/>
      <w:r w:rsidRPr="00AE6EC9">
        <w:rPr>
          <w:rFonts w:cs="Times New Roman" w:eastAsia="Times New Roman"/>
          <w:lang w:val="en-US"/>
        </w:rPr>
        <w:t>lanka</w:t>
      </w:r>
      <w:proofErr w:type="spellEnd"/>
      <w:r w:rsidRPr="00AE6EC9">
        <w:rPr>
          <w:rFonts w:cs="Times New Roman" w:eastAsia="Times New Roman"/>
        </w:rPr>
        <w:t xml:space="preserve"> 111., </w:t>
      </w:r>
      <w:r w:rsidRPr="00AE6EC9">
        <w:rPr>
          <w:rFonts w:cs="Times New Roman" w:eastAsia="Times New Roman"/>
          <w:lang w:val="en-US"/>
        </w:rPr>
        <w:t>SZ/15</w:t>
      </w:r>
      <w:r w:rsidRPr="00AE6EC9">
        <w:rPr>
          <w:rFonts w:cs="Times New Roman" w:eastAsia="Times New Roman"/>
        </w:rPr>
        <w:t>.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</w:rPr>
      </w:pPr>
    </w:p>
    <w:p w:rsidRDefault="00AE6EC9" w:rsidP="00AE6EC9" w:rsidR="00AE6EC9" w:rsidRPr="00AE6EC9">
      <w:pPr>
        <w:spacing w:after="0"/>
        <w:ind w:firstLine="342"/>
        <w:jc w:val="both"/>
        <w:rPr>
          <w:rFonts w:cs="Times New Roman" w:eastAsia="Times New Roman"/>
          <w:color w:val="000000"/>
          <w:lang w:val="en-US"/>
        </w:rPr>
      </w:pPr>
      <w:proofErr w:type="spellStart"/>
      <w:r w:rsidRPr="00AE6EC9">
        <w:rPr>
          <w:rFonts w:cs="Times New Roman" w:eastAsia="Times New Roman"/>
          <w:lang w:val="en-US"/>
        </w:rPr>
        <w:t>Uredba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kojom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Vlada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Republike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Hrvatske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utvr</w:t>
      </w:r>
      <w:proofErr w:type="spellEnd"/>
      <w:r w:rsidRPr="00AE6EC9">
        <w:rPr>
          <w:rFonts w:cs="Times New Roman" w:eastAsia="Times New Roman"/>
        </w:rPr>
        <w:t>đ</w:t>
      </w:r>
      <w:proofErr w:type="spellStart"/>
      <w:r w:rsidRPr="00AE6EC9">
        <w:rPr>
          <w:rFonts w:cs="Times New Roman" w:eastAsia="Times New Roman"/>
          <w:lang w:val="en-US"/>
        </w:rPr>
        <w:t>uje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kriterije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</w:rPr>
        <w:t>č</w:t>
      </w:r>
      <w:r w:rsidRPr="00AE6EC9">
        <w:rPr>
          <w:rFonts w:cs="Times New Roman" w:eastAsia="Times New Roman"/>
          <w:lang w:val="en-US"/>
        </w:rPr>
        <w:t>in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obra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una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pla</w:t>
      </w:r>
      <w:proofErr w:type="spellEnd"/>
      <w:r w:rsidRPr="00AE6EC9">
        <w:rPr>
          <w:rFonts w:cs="Times New Roman" w:eastAsia="Times New Roman"/>
        </w:rPr>
        <w:t>ć</w:t>
      </w:r>
      <w:proofErr w:type="spellStart"/>
      <w:r w:rsidRPr="00AE6EC9">
        <w:rPr>
          <w:rFonts w:cs="Times New Roman" w:eastAsia="Times New Roman"/>
          <w:lang w:val="en-US"/>
        </w:rPr>
        <w:t>anja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ajnim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upraviteljima</w:t>
      </w:r>
      <w:proofErr w:type="spellEnd"/>
      <w:r w:rsidRPr="00AE6EC9">
        <w:rPr>
          <w:rFonts w:cs="Times New Roman" w:eastAsia="Times New Roman"/>
        </w:rPr>
        <w:t xml:space="preserve"> jest U</w:t>
      </w:r>
      <w:proofErr w:type="spellStart"/>
      <w:r w:rsidRPr="00AE6EC9">
        <w:rPr>
          <w:rFonts w:cs="Times New Roman" w:eastAsia="Times New Roman"/>
          <w:lang w:val="en-US"/>
        </w:rPr>
        <w:t>redba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o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kriterijima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inu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obra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una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pla</w:t>
      </w:r>
      <w:proofErr w:type="spellEnd"/>
      <w:r w:rsidRPr="00AE6EC9">
        <w:rPr>
          <w:rFonts w:cs="Times New Roman" w:eastAsia="Times New Roman"/>
        </w:rPr>
        <w:t>ć</w:t>
      </w:r>
      <w:proofErr w:type="spellStart"/>
      <w:r w:rsidRPr="00AE6EC9">
        <w:rPr>
          <w:rFonts w:cs="Times New Roman" w:eastAsia="Times New Roman"/>
          <w:lang w:val="en-US"/>
        </w:rPr>
        <w:t>anja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ajnim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upraviteljima</w:t>
      </w:r>
      <w:proofErr w:type="spellEnd"/>
      <w:r w:rsidRPr="00AE6EC9">
        <w:rPr>
          <w:rFonts w:cs="Times New Roman" w:eastAsia="Times New Roman"/>
          <w:lang w:val="en-US"/>
        </w:rPr>
        <w:t xml:space="preserve"> (</w:t>
      </w:r>
      <w:proofErr w:type="spellStart"/>
      <w:r w:rsidRPr="00AE6EC9">
        <w:rPr>
          <w:rFonts w:cs="Times New Roman" w:eastAsia="Times New Roman"/>
          <w:i/>
          <w:lang w:val="en-US"/>
        </w:rPr>
        <w:t>Narodne</w:t>
      </w:r>
      <w:proofErr w:type="spellEnd"/>
      <w:r w:rsidRPr="00AE6EC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lang w:val="en-US"/>
        </w:rPr>
        <w:t>novine</w:t>
      </w:r>
      <w:proofErr w:type="spellEnd"/>
      <w:r w:rsidRPr="00AE6EC9">
        <w:rPr>
          <w:rFonts w:cs="Times New Roman" w:eastAsia="Times New Roman"/>
          <w:lang w:val="en-US"/>
        </w:rPr>
        <w:t xml:space="preserve">, br.: 105/2015., </w:t>
      </w:r>
      <w:proofErr w:type="spellStart"/>
      <w:r w:rsidRPr="00AE6EC9">
        <w:rPr>
          <w:rFonts w:cs="Times New Roman" w:eastAsia="Times New Roman"/>
          <w:lang w:val="en-US"/>
        </w:rPr>
        <w:t>dalje</w:t>
      </w:r>
      <w:proofErr w:type="spellEnd"/>
      <w:r w:rsidRPr="00AE6EC9">
        <w:rPr>
          <w:rFonts w:cs="Times New Roman" w:eastAsia="Times New Roman"/>
          <w:lang w:val="en-US"/>
        </w:rPr>
        <w:t xml:space="preserve">: </w:t>
      </w:r>
      <w:proofErr w:type="spellStart"/>
      <w:r w:rsidRPr="00AE6EC9">
        <w:rPr>
          <w:rFonts w:cs="Times New Roman" w:eastAsia="Times New Roman"/>
          <w:lang w:val="en-US"/>
        </w:rPr>
        <w:t>Uredba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Stečajno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upraviteljska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tarifa</w:t>
      </w:r>
      <w:proofErr w:type="spellEnd"/>
      <w:r w:rsidRPr="00AE6EC9">
        <w:rPr>
          <w:rFonts w:cs="Times New Roman" w:eastAsia="Times New Roman"/>
          <w:lang w:val="en-US"/>
        </w:rPr>
        <w:t xml:space="preserve">/2015.), </w:t>
      </w:r>
      <w:proofErr w:type="spellStart"/>
      <w:r w:rsidRPr="00AE6EC9">
        <w:rPr>
          <w:rFonts w:cs="Times New Roman" w:eastAsia="Times New Roman"/>
          <w:lang w:val="en-US"/>
        </w:rPr>
        <w:t>stupila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na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snagu</w:t>
      </w:r>
      <w:proofErr w:type="spellEnd"/>
      <w:r w:rsidRPr="00AE6EC9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 2015. </w:t>
      </w:r>
      <w:proofErr w:type="spellStart"/>
      <w:r w:rsidRPr="00AE6EC9">
        <w:rPr>
          <w:rFonts w:cs="Times New Roman" w:eastAsia="Times New Roman"/>
          <w:lang w:val="en-US"/>
        </w:rPr>
        <w:t>godine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danom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objave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i/>
          <w:lang w:val="en-US"/>
        </w:rPr>
        <w:t>Narodne</w:t>
      </w:r>
      <w:proofErr w:type="spellEnd"/>
      <w:r w:rsidRPr="00AE6EC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lang w:val="en-US"/>
        </w:rPr>
        <w:t>novine</w:t>
      </w:r>
      <w:proofErr w:type="spellEnd"/>
      <w:r w:rsidRPr="00AE6EC9">
        <w:rPr>
          <w:rFonts w:cs="Times New Roman" w:eastAsia="Times New Roman"/>
          <w:lang w:val="en-US"/>
        </w:rPr>
        <w:t xml:space="preserve"> (</w:t>
      </w:r>
      <w:proofErr w:type="spellStart"/>
      <w:r w:rsidRPr="00AE6EC9">
        <w:rPr>
          <w:rFonts w:cs="Times New Roman" w:eastAsia="Times New Roman"/>
          <w:lang w:val="en-US"/>
        </w:rPr>
        <w:t>članak</w:t>
      </w:r>
      <w:proofErr w:type="spellEnd"/>
      <w:r w:rsidRPr="00AE6EC9">
        <w:rPr>
          <w:rFonts w:cs="Times New Roman" w:eastAsia="Times New Roman"/>
          <w:lang w:val="en-US"/>
        </w:rPr>
        <w:t xml:space="preserve"> 17., </w:t>
      </w:r>
      <w:proofErr w:type="spellStart"/>
      <w:r w:rsidRPr="00AE6EC9">
        <w:rPr>
          <w:rFonts w:cs="Times New Roman" w:eastAsia="Times New Roman"/>
          <w:lang w:val="en-US"/>
        </w:rPr>
        <w:t>Uredbe</w:t>
      </w:r>
      <w:proofErr w:type="spellEnd"/>
      <w:r w:rsidRPr="00AE6EC9">
        <w:rPr>
          <w:rFonts w:cs="Times New Roman" w:eastAsia="Times New Roman"/>
          <w:lang w:val="en-US"/>
        </w:rPr>
        <w:t xml:space="preserve">), </w:t>
      </w:r>
      <w:proofErr w:type="spellStart"/>
      <w:r w:rsidRPr="00AE6EC9">
        <w:rPr>
          <w:rFonts w:cs="Times New Roman" w:eastAsia="Times New Roman"/>
          <w:lang w:val="en-US"/>
        </w:rPr>
        <w:t>koja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članku</w:t>
      </w:r>
      <w:proofErr w:type="spellEnd"/>
      <w:r w:rsidRPr="00AE6EC9">
        <w:rPr>
          <w:rFonts w:cs="Times New Roman" w:eastAsia="Times New Roman"/>
          <w:lang w:val="en-US"/>
        </w:rPr>
        <w:t xml:space="preserve"> 16., </w:t>
      </w:r>
      <w:proofErr w:type="spellStart"/>
      <w:r w:rsidRPr="00AE6EC9">
        <w:rPr>
          <w:rFonts w:cs="Times New Roman" w:eastAsia="Times New Roman"/>
          <w:lang w:val="en-US"/>
        </w:rPr>
        <w:t>stavak</w:t>
      </w:r>
      <w:proofErr w:type="spellEnd"/>
      <w:r w:rsidRPr="00AE6EC9">
        <w:rPr>
          <w:rFonts w:cs="Times New Roman" w:eastAsia="Times New Roman"/>
          <w:lang w:val="en-US"/>
        </w:rPr>
        <w:t xml:space="preserve"> 2., </w:t>
      </w:r>
      <w:proofErr w:type="spellStart"/>
      <w:r w:rsidRPr="00AE6EC9">
        <w:rPr>
          <w:rFonts w:cs="Times New Roman" w:eastAsia="Times New Roman"/>
          <w:lang w:val="en-US"/>
        </w:rPr>
        <w:t>propisuje</w:t>
      </w:r>
      <w:proofErr w:type="spellEnd"/>
      <w:r w:rsidRPr="00AE6EC9">
        <w:rPr>
          <w:rFonts w:cs="Times New Roman" w:eastAsia="Times New Roman"/>
          <w:lang w:val="en-US"/>
        </w:rPr>
        <w:t xml:space="preserve">: </w:t>
      </w:r>
      <w:r w:rsidRPr="00AE6EC9">
        <w:rPr>
          <w:rFonts w:cs="Times New Roman" w:eastAsia="Times New Roman"/>
          <w:i/>
          <w:color w:val="000000"/>
          <w:lang w:val="en-US"/>
        </w:rPr>
        <w:t xml:space="preserve">(2)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Za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rad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stečajnom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upravitelju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koji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obavljen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do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stupanja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na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snagu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ove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Uredbe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obračunat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će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se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nagrada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po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pravilima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Uredbe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o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kriterijima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i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načinu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obračuna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i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plaćanja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nagrada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stečajnim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upraviteljima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(»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Narodne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novine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«,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broj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189/03)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pri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čemu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sud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dužan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utvrditi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postotak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nagrade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koja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stečajnom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upravitelju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pripada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prema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pravilima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te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color w:val="000000"/>
          <w:lang w:val="en-US"/>
        </w:rPr>
        <w:t>Uredbe</w:t>
      </w:r>
      <w:proofErr w:type="spellEnd"/>
      <w:r w:rsidRPr="00AE6EC9">
        <w:rPr>
          <w:rFonts w:cs="Times New Roman" w:eastAsia="Times New Roman"/>
          <w:i/>
          <w:color w:val="000000"/>
          <w:lang w:val="en-US"/>
        </w:rPr>
        <w:t>.</w:t>
      </w:r>
      <w:r w:rsidRPr="00AE6EC9">
        <w:rPr>
          <w:rFonts w:cs="Times New Roman" w:eastAsia="Times New Roman"/>
          <w:color w:val="000000"/>
          <w:lang w:val="en-US"/>
        </w:rPr>
        <w:t xml:space="preserve"> 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color w:val="000000"/>
          <w:lang w:val="en-US"/>
        </w:rPr>
      </w:pPr>
    </w:p>
    <w:p w:rsidRDefault="00AE6EC9" w:rsidP="00AE6EC9" w:rsidR="00AE6EC9" w:rsidRPr="00AE6EC9">
      <w:pPr>
        <w:widowControl w:val="false"/>
        <w:tabs>
          <w:tab w:pos="2153" w:val="left"/>
        </w:tabs>
        <w:autoSpaceDE w:val="false"/>
        <w:autoSpaceDN w:val="false"/>
        <w:adjustRightInd w:val="false"/>
        <w:spacing w:after="43"/>
        <w:jc w:val="both"/>
        <w:rPr>
          <w:rFonts w:cs="Times New Roman" w:eastAsia="Times New Roman" w:hAnsi="Times-NewRoman" w:ascii="Times-NewRoman"/>
          <w:szCs w:val="19"/>
          <w:lang w:eastAsia="hr-HR"/>
        </w:rPr>
      </w:pPr>
      <w:r w:rsidRPr="00AE6EC9">
        <w:rPr>
          <w:rFonts w:cs="Times New Roman" w:eastAsia="Times New Roman" w:hAnsi="Times-NewRoman" w:ascii="Times-NewRoman"/>
          <w:lang w:eastAsia="hr-HR"/>
        </w:rPr>
        <w:t xml:space="preserve">          </w:t>
      </w:r>
      <w:r w:rsidRPr="00AE6EC9">
        <w:rPr>
          <w:rFonts w:cs="Times New Roman" w:eastAsia="Times New Roman" w:hAnsi="Times-NewRoman" w:ascii="Times-NewRoman"/>
          <w:b/>
          <w:lang w:eastAsia="hr-HR"/>
        </w:rPr>
        <w:t>5.</w:t>
      </w:r>
      <w:r w:rsidRPr="00AE6EC9">
        <w:rPr>
          <w:rFonts w:cs="Times New Roman" w:eastAsia="Times New Roman" w:hAnsi="Times-NewRoman" w:ascii="Times-NewRoman"/>
          <w:lang w:eastAsia="hr-HR"/>
        </w:rPr>
        <w:t xml:space="preserve">  </w:t>
      </w:r>
      <w:r w:rsidRPr="00AE6EC9">
        <w:rPr>
          <w:rFonts w:cs="Times New Roman" w:eastAsia="Times New Roman" w:hAnsi="Times-NewRoman" w:ascii="Times-NewRoman"/>
          <w:color w:val="000000"/>
          <w:lang w:eastAsia="hr-HR"/>
        </w:rPr>
        <w:t>Člankom 9.,</w:t>
      </w:r>
      <w:r w:rsidRPr="00AE6EC9">
        <w:rPr>
          <w:rFonts w:cs="Times New Roman" w:eastAsia="Times New Roman" w:hAnsi="Times-NewRoman" w:ascii="Times-NewRoman"/>
          <w:lang w:eastAsia="hr-HR"/>
        </w:rPr>
        <w:t xml:space="preserve"> Uredbe o kriterijima i načinu obračuna i plaćanja nagrade stečajnim upraviteljima (</w:t>
      </w:r>
      <w:r w:rsidRPr="00AE6EC9">
        <w:rPr>
          <w:rFonts w:cs="Times New Roman" w:eastAsia="Times New Roman" w:hAnsi="Times-NewRoman" w:ascii="Times-NewRoman"/>
          <w:i/>
          <w:lang w:eastAsia="hr-HR"/>
        </w:rPr>
        <w:t>Narodne novine</w:t>
      </w:r>
      <w:r w:rsidRPr="00AE6EC9">
        <w:rPr>
          <w:rFonts w:cs="Times New Roman" w:eastAsia="Times New Roman" w:hAnsi="Times-NewRoman" w:ascii="Times-NewRoman"/>
          <w:lang w:eastAsia="hr-HR"/>
        </w:rPr>
        <w:t>, br.: 189/2003., dalje: Uredba, Stečajno upraviteljska tarifa/2003.),</w:t>
      </w:r>
      <w:r w:rsidRPr="00AE6EC9">
        <w:rPr>
          <w:rFonts w:cs="Times New Roman" w:eastAsia="Times New Roman" w:hAnsi="Times-NewRoman" w:ascii="Times-NewRoman"/>
          <w:color w:val="000000"/>
          <w:lang w:eastAsia="hr-HR"/>
        </w:rPr>
        <w:t xml:space="preserve"> propisano je: </w:t>
      </w:r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t>Ako stečajni sudac teme</w:t>
      </w:r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softHyphen/>
      </w:r>
      <w:proofErr w:type="spellStart"/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t>ljem</w:t>
      </w:r>
      <w:proofErr w:type="spellEnd"/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t xml:space="preserve"> članka 203. SZ obustavi i </w:t>
      </w:r>
      <w:proofErr w:type="spellStart"/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t>zak</w:t>
      </w:r>
      <w:proofErr w:type="spellEnd"/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softHyphen/>
      </w:r>
      <w:proofErr w:type="spellStart"/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t>ljuči</w:t>
      </w:r>
      <w:proofErr w:type="spellEnd"/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t xml:space="preserve"> postupak, stečajnom upravite</w:t>
      </w:r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softHyphen/>
      </w:r>
      <w:proofErr w:type="spellStart"/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t>lju</w:t>
      </w:r>
      <w:proofErr w:type="spellEnd"/>
      <w:r w:rsidRPr="00AE6EC9">
        <w:rPr>
          <w:rFonts w:cs="Times New Roman" w:eastAsia="Times New Roman" w:hAnsi="Times-NewRoman" w:ascii="Times-NewRoman"/>
          <w:i/>
          <w:szCs w:val="19"/>
          <w:lang w:eastAsia="hr-HR"/>
        </w:rPr>
        <w:t xml:space="preserve"> pripada nagrada obračunata primjenom kriterija iz članka 8. stavka 1. ove Uredbe, uvećana za 50% do 100%.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AE6EC9">
        <w:rPr>
          <w:rFonts w:cs="Times New Roman" w:eastAsia="Calibri" w:hAnsi="Calibri" w:ascii="Calibri"/>
          <w:szCs w:val="22"/>
        </w:rPr>
        <w:t xml:space="preserve">          </w:t>
      </w:r>
      <w:r w:rsidRPr="00AE6EC9">
        <w:rPr>
          <w:rFonts w:cs="Times New Roman" w:eastAsia="Calibri" w:hAnsi="Calibri" w:ascii="Calibri"/>
          <w:b/>
          <w:szCs w:val="22"/>
        </w:rPr>
        <w:t>6.</w:t>
      </w:r>
      <w:r w:rsidRPr="00AE6EC9">
        <w:rPr>
          <w:rFonts w:cs="Times New Roman" w:eastAsia="Calibri" w:hAnsi="Calibri" w:ascii="Calibri"/>
          <w:szCs w:val="22"/>
        </w:rPr>
        <w:t xml:space="preserve">  </w:t>
      </w: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Ovaj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obustavljen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zaključen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203.</w:t>
      </w:r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SZ,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pošto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tijekom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utvrđeno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nema</w:t>
      </w:r>
      <w:proofErr w:type="spellEnd"/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imovine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niti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Zato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kod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određivanja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nagrade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upravitelju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</w:p>
    <w:p w:rsidRDefault="00AE6EC9" w:rsidP="00AE6EC9" w:rsid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spacing w:after="0"/>
        <w:ind w:left="3600"/>
        <w:jc w:val="both"/>
        <w:rPr>
          <w:rFonts w:cs="Times New Roman" w:eastAsia="Calibri" w:hAnsi="Calibri" w:ascii="Calibri"/>
          <w:b/>
          <w:szCs w:val="22"/>
        </w:rPr>
      </w:pPr>
      <w:r w:rsidRPr="00AE6EC9">
        <w:rPr>
          <w:rFonts w:cs="Times New Roman" w:eastAsia="Calibri" w:hAnsi="Calibri" w:ascii="Calibri"/>
          <w:szCs w:val="22"/>
        </w:rPr>
        <w:t xml:space="preserve">        </w:t>
      </w:r>
      <w:r w:rsidRPr="00AE6EC9">
        <w:rPr>
          <w:rFonts w:cs="Times New Roman" w:eastAsia="Calibri" w:hAnsi="Calibri" w:ascii="Calibri"/>
          <w:b/>
          <w:szCs w:val="22"/>
        </w:rPr>
        <w:t>- 3 -</w:t>
      </w:r>
      <w:r w:rsidRPr="00AE6EC9">
        <w:rPr>
          <w:rFonts w:cs="Times New Roman" w:eastAsia="Calibri" w:hAnsi="Calibri" w:ascii="Calibri"/>
          <w:szCs w:val="22"/>
        </w:rPr>
        <w:t xml:space="preserve">                             </w:t>
      </w:r>
      <w:r w:rsidRPr="00AE6EC9">
        <w:rPr>
          <w:rFonts w:cs="Times New Roman" w:eastAsia="Calibri" w:hAnsi="Calibri" w:ascii="Calibri"/>
          <w:b/>
          <w:szCs w:val="22"/>
        </w:rPr>
        <w:t xml:space="preserve">Broj:  14. </w:t>
      </w:r>
      <w:proofErr w:type="gramStart"/>
      <w:r w:rsidRPr="00AE6EC9">
        <w:rPr>
          <w:rFonts w:cs="Times New Roman" w:eastAsia="Calibri" w:hAnsi="Calibri" w:ascii="Calibri"/>
          <w:b/>
          <w:szCs w:val="22"/>
          <w:lang w:val="en-AU"/>
        </w:rPr>
        <w:t>St</w:t>
      </w:r>
      <w:r w:rsidRPr="00AE6EC9">
        <w:rPr>
          <w:rFonts w:cs="Times New Roman" w:eastAsia="Calibri" w:hAnsi="Calibri" w:ascii="Calibri"/>
          <w:b/>
          <w:szCs w:val="22"/>
        </w:rPr>
        <w:t>-34/2014.</w:t>
      </w:r>
      <w:proofErr w:type="gramEnd"/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AE6EC9" w:rsidP="00AE6EC9" w:rsidR="00AE6EC9" w:rsidRPr="00AE6EC9">
      <w:pPr>
        <w:tabs>
          <w:tab w:pos="142" w:val="left"/>
        </w:tabs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uzeo</w:t>
      </w:r>
      <w:proofErr w:type="spellEnd"/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da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bilo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najmanjem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4.,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Uredbe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/2003.,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tj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., u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vrijednosti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od: 1.000,00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do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10.000,00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gdje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upravitelju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propisana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nagrada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visini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od: 15. </w:t>
      </w:r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do</w:t>
      </w:r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20. %. 20 %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od: 10.000,00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iznosi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: 2.000,00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pa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ovaj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uvećao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daljnjih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75 %, </w:t>
      </w:r>
      <w:proofErr w:type="spellStart"/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tj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>.,</w:t>
      </w:r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daljnjih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1.500,00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tako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upravitelju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odredio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nagradu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predloženih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: 3.500,00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to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navedenim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9.,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Uredbe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/2003.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AE6EC9">
        <w:rPr>
          <w:rFonts w:cs="Times New Roman" w:eastAsia="Calibri" w:hAnsi="Calibri" w:ascii="Calibri"/>
          <w:szCs w:val="22"/>
          <w:lang w:val="en-AU"/>
        </w:rPr>
        <w:t>19.,</w:t>
      </w:r>
      <w:proofErr w:type="gram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Uredbe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/2003.,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određeni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nagrade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od: 3.500,00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određen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neto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E6EC9">
        <w:rPr>
          <w:rFonts w:cs="Times New Roman" w:eastAsia="Calibri" w:hAnsi="Calibri" w:ascii="Calibri"/>
          <w:szCs w:val="22"/>
          <w:lang w:val="en-AU"/>
        </w:rPr>
        <w:t>iznosu</w:t>
      </w:r>
      <w:proofErr w:type="spellEnd"/>
      <w:r w:rsidRPr="00AE6EC9">
        <w:rPr>
          <w:rFonts w:cs="Times New Roman" w:eastAsia="Calibri" w:hAnsi="Calibri" w:ascii="Calibri"/>
          <w:szCs w:val="22"/>
          <w:lang w:val="en-AU"/>
        </w:rPr>
        <w:t xml:space="preserve">. 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</w:rPr>
        <w:t xml:space="preserve">          </w:t>
      </w:r>
      <w:r w:rsidRPr="00AE6EC9">
        <w:rPr>
          <w:rFonts w:cs="Times New Roman" w:eastAsia="Times New Roman"/>
          <w:b/>
        </w:rPr>
        <w:t>7.</w:t>
      </w:r>
      <w:r w:rsidRPr="00AE6EC9">
        <w:rPr>
          <w:rFonts w:cs="Times New Roman" w:eastAsia="Times New Roman"/>
        </w:rPr>
        <w:t xml:space="preserve">  </w:t>
      </w:r>
      <w:proofErr w:type="spellStart"/>
      <w:r w:rsidRPr="00AE6EC9">
        <w:rPr>
          <w:rFonts w:cs="Times New Roman" w:eastAsia="Times New Roman"/>
          <w:lang w:val="en-US"/>
        </w:rPr>
        <w:t>Određujući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iznos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izrijeke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ovog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rješenja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uvidom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spis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predmeta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utvrdio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kako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svoju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službu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obavljao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savjesno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stručno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marljivo</w:t>
      </w:r>
      <w:proofErr w:type="spellEnd"/>
      <w:r w:rsidRPr="00AE6EC9">
        <w:rPr>
          <w:rFonts w:cs="Times New Roman" w:eastAsia="Times New Roman"/>
          <w:lang w:val="en-US"/>
        </w:rPr>
        <w:t xml:space="preserve">, u </w:t>
      </w:r>
      <w:proofErr w:type="spellStart"/>
      <w:r w:rsidRPr="00AE6EC9">
        <w:rPr>
          <w:rFonts w:cs="Times New Roman" w:eastAsia="Times New Roman"/>
          <w:lang w:val="en-US"/>
        </w:rPr>
        <w:t>stečajnom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postupku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ispitao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tražbine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vjerovnika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ispitao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ima</w:t>
      </w:r>
      <w:proofErr w:type="spellEnd"/>
      <w:r w:rsidRPr="00AE6EC9">
        <w:rPr>
          <w:rFonts w:cs="Times New Roman" w:eastAsia="Times New Roman"/>
          <w:lang w:val="en-US"/>
        </w:rPr>
        <w:t xml:space="preserve"> li </w:t>
      </w:r>
      <w:proofErr w:type="spellStart"/>
      <w:r w:rsidRPr="00AE6EC9">
        <w:rPr>
          <w:rFonts w:cs="Times New Roman" w:eastAsia="Times New Roman"/>
          <w:lang w:val="en-US"/>
        </w:rPr>
        <w:t>Dužnik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imovine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</w:t>
      </w:r>
      <w:proofErr w:type="spellEnd"/>
      <w:r w:rsidRPr="00AE6EC9">
        <w:rPr>
          <w:rFonts w:cs="Times New Roman" w:eastAsia="Times New Roman"/>
          <w:lang w:val="en-US"/>
        </w:rPr>
        <w:t xml:space="preserve"> je, </w:t>
      </w:r>
      <w:proofErr w:type="spellStart"/>
      <w:r w:rsidRPr="00AE6EC9">
        <w:rPr>
          <w:rFonts w:cs="Times New Roman" w:eastAsia="Times New Roman"/>
          <w:lang w:val="en-US"/>
        </w:rPr>
        <w:t>nakon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što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utvrdio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kako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Dužnik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nema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imovine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niti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troškove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predložio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vjerovnicima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postupak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obustaviti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zaključiti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što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vjerovnici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prihvatili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prijedlog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obustavio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zaključio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ovaj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postupaka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nakon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šti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vjerovnici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izrazili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stajalište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kako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neće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predujmljivati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nikakva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novčana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sredstva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daljnji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tijek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postupka</w:t>
      </w:r>
      <w:proofErr w:type="spellEnd"/>
      <w:r w:rsidRPr="00AE6EC9">
        <w:rPr>
          <w:rFonts w:cs="Times New Roman" w:eastAsia="Times New Roman"/>
          <w:lang w:val="en-US"/>
        </w:rPr>
        <w:t xml:space="preserve">. </w:t>
      </w:r>
      <w:proofErr w:type="spellStart"/>
      <w:r w:rsidRPr="00AE6EC9">
        <w:rPr>
          <w:rFonts w:cs="Times New Roman" w:eastAsia="Times New Roman"/>
          <w:lang w:val="en-US"/>
        </w:rPr>
        <w:t>Zbog</w:t>
      </w:r>
      <w:proofErr w:type="spellEnd"/>
      <w:r w:rsidRPr="00AE6EC9">
        <w:rPr>
          <w:rFonts w:cs="Times New Roman" w:eastAsia="Times New Roman"/>
          <w:lang w:val="en-US"/>
        </w:rPr>
        <w:t xml:space="preserve"> toga je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odredio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nagradu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predloženom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iznosu</w:t>
      </w:r>
      <w:proofErr w:type="spellEnd"/>
      <w:r w:rsidRPr="00AE6EC9">
        <w:rPr>
          <w:rFonts w:cs="Times New Roman" w:eastAsia="Times New Roman"/>
          <w:lang w:val="en-US"/>
        </w:rPr>
        <w:t xml:space="preserve"> od: 3.500,00 </w:t>
      </w:r>
      <w:proofErr w:type="spellStart"/>
      <w:r w:rsidRPr="00AE6EC9">
        <w:rPr>
          <w:rFonts w:cs="Times New Roman" w:eastAsia="Times New Roman"/>
          <w:lang w:val="en-US"/>
        </w:rPr>
        <w:t>kuna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neto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temeljem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navedenih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odredaba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članaka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gramStart"/>
      <w:r w:rsidRPr="00AE6EC9">
        <w:rPr>
          <w:rFonts w:cs="Times New Roman" w:eastAsia="Times New Roman"/>
          <w:lang w:val="en-US"/>
        </w:rPr>
        <w:t>4.,</w:t>
      </w:r>
      <w:proofErr w:type="gramEnd"/>
      <w:r w:rsidRPr="00AE6EC9">
        <w:rPr>
          <w:rFonts w:cs="Times New Roman" w:eastAsia="Times New Roman"/>
          <w:lang w:val="en-US"/>
        </w:rPr>
        <w:t xml:space="preserve"> 9.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19., </w:t>
      </w:r>
      <w:proofErr w:type="spellStart"/>
      <w:r w:rsidRPr="00AE6EC9">
        <w:rPr>
          <w:rFonts w:cs="Times New Roman" w:eastAsia="Times New Roman"/>
          <w:lang w:val="en-US"/>
        </w:rPr>
        <w:t>Uredbe</w:t>
      </w:r>
      <w:proofErr w:type="spellEnd"/>
      <w:r w:rsidRPr="00AE6EC9">
        <w:rPr>
          <w:rFonts w:cs="Times New Roman" w:eastAsia="Times New Roman"/>
          <w:lang w:val="en-US"/>
        </w:rPr>
        <w:t xml:space="preserve">/2003., u </w:t>
      </w:r>
      <w:proofErr w:type="spellStart"/>
      <w:r w:rsidRPr="00AE6EC9">
        <w:rPr>
          <w:rFonts w:cs="Times New Roman" w:eastAsia="Times New Roman"/>
          <w:lang w:val="en-US"/>
        </w:rPr>
        <w:t>svezi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člankom</w:t>
      </w:r>
      <w:proofErr w:type="spellEnd"/>
      <w:r w:rsidRPr="00AE6EC9">
        <w:rPr>
          <w:rFonts w:cs="Times New Roman" w:eastAsia="Times New Roman"/>
          <w:lang w:val="en-US"/>
        </w:rPr>
        <w:t xml:space="preserve"> 16., </w:t>
      </w:r>
      <w:proofErr w:type="spellStart"/>
      <w:r w:rsidRPr="00AE6EC9">
        <w:rPr>
          <w:rFonts w:cs="Times New Roman" w:eastAsia="Times New Roman"/>
          <w:lang w:val="en-US"/>
        </w:rPr>
        <w:t>stavak</w:t>
      </w:r>
      <w:proofErr w:type="spellEnd"/>
      <w:r w:rsidRPr="00AE6EC9">
        <w:rPr>
          <w:rFonts w:cs="Times New Roman" w:eastAsia="Times New Roman"/>
          <w:lang w:val="en-US"/>
        </w:rPr>
        <w:t xml:space="preserve"> 2., </w:t>
      </w:r>
      <w:proofErr w:type="spellStart"/>
      <w:r w:rsidRPr="00AE6EC9">
        <w:rPr>
          <w:rFonts w:cs="Times New Roman" w:eastAsia="Times New Roman"/>
          <w:lang w:val="en-US"/>
        </w:rPr>
        <w:t>Uredbe</w:t>
      </w:r>
      <w:proofErr w:type="spellEnd"/>
      <w:r w:rsidRPr="00AE6EC9">
        <w:rPr>
          <w:rFonts w:cs="Times New Roman" w:eastAsia="Times New Roman"/>
          <w:lang w:val="en-US"/>
        </w:rPr>
        <w:t xml:space="preserve">/15. 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</w:rPr>
        <w:t xml:space="preserve">          </w:t>
      </w:r>
      <w:r w:rsidRPr="00AE6EC9">
        <w:rPr>
          <w:rFonts w:cs="Times New Roman" w:eastAsia="Times New Roman"/>
          <w:b/>
        </w:rPr>
        <w:t>8.</w:t>
      </w:r>
      <w:r w:rsidRPr="00AE6EC9">
        <w:rPr>
          <w:rFonts w:cs="Times New Roman" w:eastAsia="Times New Roman"/>
        </w:rPr>
        <w:t xml:space="preserve">  </w:t>
      </w:r>
      <w:r w:rsidRPr="00AE6EC9">
        <w:rPr>
          <w:rFonts w:cs="Times New Roman" w:eastAsia="Times New Roman"/>
          <w:lang w:val="en-US"/>
        </w:rPr>
        <w:t>O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samoj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naknadi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kova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je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odlu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io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slobodnoj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procjeni</w:t>
      </w:r>
      <w:proofErr w:type="spellEnd"/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prihvativ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iskazani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iznos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kova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koje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je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</w:t>
      </w:r>
      <w:proofErr w:type="spellEnd"/>
      <w:r w:rsidRPr="00AE6EC9">
        <w:rPr>
          <w:rFonts w:cs="Times New Roman" w:eastAsia="Times New Roman"/>
        </w:rPr>
        <w:t>č</w:t>
      </w:r>
      <w:proofErr w:type="spellStart"/>
      <w:r w:rsidRPr="00AE6EC9">
        <w:rPr>
          <w:rFonts w:cs="Times New Roman" w:eastAsia="Times New Roman"/>
          <w:lang w:val="en-US"/>
        </w:rPr>
        <w:t>ajni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naveo</w:t>
      </w:r>
      <w:proofErr w:type="spellEnd"/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u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svome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podnesku</w:t>
      </w:r>
      <w:proofErr w:type="spellEnd"/>
      <w:r w:rsidRPr="00AE6EC9">
        <w:rPr>
          <w:rFonts w:cs="Times New Roman" w:eastAsia="Times New Roman"/>
        </w:rPr>
        <w:t xml:space="preserve"> </w:t>
      </w:r>
      <w:proofErr w:type="gramStart"/>
      <w:r w:rsidRPr="00AE6EC9">
        <w:rPr>
          <w:rFonts w:cs="Times New Roman" w:eastAsia="Times New Roman"/>
          <w:lang w:val="en-US"/>
        </w:rPr>
        <w:t>od</w:t>
      </w:r>
      <w:proofErr w:type="gramEnd"/>
      <w:r w:rsidRPr="00AE6EC9">
        <w:rPr>
          <w:rFonts w:cs="Times New Roman" w:eastAsia="Times New Roman"/>
        </w:rPr>
        <w:t xml:space="preserve"> 14.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AE6EC9">
        <w:rPr>
          <w:rFonts w:cs="Times New Roman" w:eastAsia="Times New Roman"/>
        </w:rPr>
        <w:t xml:space="preserve"> 2016.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E6EC9">
        <w:rPr>
          <w:rFonts w:cs="Times New Roman" w:eastAsia="Times New Roman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smatraju</w:t>
      </w:r>
      <w:proofErr w:type="spellEnd"/>
      <w:r w:rsidRPr="00AE6EC9">
        <w:rPr>
          <w:rFonts w:cs="Times New Roman" w:eastAsia="Times New Roman"/>
        </w:rPr>
        <w:t>ć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iste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kove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opravdanim</w:t>
      </w:r>
      <w:proofErr w:type="spellEnd"/>
      <w:r w:rsidRPr="00AE6EC9">
        <w:rPr>
          <w:rFonts w:cs="Times New Roman" w:eastAsia="Times New Roman"/>
        </w:rPr>
        <w:t xml:space="preserve">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Utvrđivanje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točnog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iznosa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tih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izdataka-troškova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Sudu</w:t>
      </w:r>
      <w:proofErr w:type="spellEnd"/>
      <w:r w:rsidRPr="00AE6EC9">
        <w:rPr>
          <w:rFonts w:cs="Times New Roman" w:eastAsia="Times New Roman"/>
          <w:lang w:val="en-US"/>
        </w:rPr>
        <w:t xml:space="preserve"> bi </w:t>
      </w:r>
      <w:proofErr w:type="spellStart"/>
      <w:r w:rsidRPr="00AE6EC9">
        <w:rPr>
          <w:rFonts w:cs="Times New Roman" w:eastAsia="Times New Roman"/>
          <w:lang w:val="en-US"/>
        </w:rPr>
        <w:t>oduzelo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previše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vremena</w:t>
      </w:r>
      <w:proofErr w:type="spellEnd"/>
      <w:r w:rsidRPr="00AE6EC9">
        <w:rPr>
          <w:rFonts w:cs="Times New Roman" w:eastAsia="Times New Roman"/>
          <w:lang w:val="en-US"/>
        </w:rPr>
        <w:t>.</w:t>
      </w:r>
      <w:proofErr w:type="gram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Zato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ovaj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stajališta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kako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mnogo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razumnije</w:t>
      </w:r>
      <w:proofErr w:type="spellEnd"/>
      <w:r w:rsidRPr="00AE6EC9">
        <w:rPr>
          <w:rFonts w:cs="Times New Roman" w:eastAsia="Times New Roman"/>
          <w:lang w:val="en-US"/>
        </w:rPr>
        <w:t>, ratio-</w:t>
      </w:r>
      <w:proofErr w:type="spellStart"/>
      <w:r w:rsidRPr="00AE6EC9">
        <w:rPr>
          <w:rFonts w:cs="Times New Roman" w:eastAsia="Times New Roman"/>
          <w:lang w:val="en-US"/>
        </w:rPr>
        <w:t>nalnije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primjerenije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paušalno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odrediti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visinu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izdataka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upravitelja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zatraženom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iznosu</w:t>
      </w:r>
      <w:proofErr w:type="spellEnd"/>
      <w:r w:rsidRPr="00AE6EC9">
        <w:rPr>
          <w:rFonts w:cs="Times New Roman" w:eastAsia="Times New Roman"/>
          <w:lang w:val="en-US"/>
        </w:rPr>
        <w:t xml:space="preserve"> od: 400</w:t>
      </w:r>
      <w:proofErr w:type="gramStart"/>
      <w:r w:rsidRPr="00AE6EC9">
        <w:rPr>
          <w:rFonts w:cs="Times New Roman" w:eastAsia="Times New Roman"/>
          <w:lang w:val="en-US"/>
        </w:rPr>
        <w:t>,00</w:t>
      </w:r>
      <w:proofErr w:type="gram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kuna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neto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koji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iznos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ovaj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smatra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razumnim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prihvatljivim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radi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čega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joj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isti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iznos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priznao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ime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izdataka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troškova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koje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imao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obavljanju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dužnosti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upravitelja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ovome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postupku</w:t>
      </w:r>
      <w:proofErr w:type="spellEnd"/>
      <w:r w:rsidRPr="00AE6EC9">
        <w:rPr>
          <w:rFonts w:cs="Times New Roman" w:eastAsia="Times New Roman"/>
          <w:lang w:val="en-US"/>
        </w:rPr>
        <w:t xml:space="preserve">. </w:t>
      </w:r>
      <w:proofErr w:type="spellStart"/>
      <w:r w:rsidRPr="00AE6EC9">
        <w:rPr>
          <w:rFonts w:cs="Times New Roman" w:eastAsia="Times New Roman"/>
          <w:lang w:val="en-US"/>
        </w:rPr>
        <w:t>Ovakvo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stajalište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temelji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analognoj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primjeni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odredbe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članka</w:t>
      </w:r>
      <w:proofErr w:type="spellEnd"/>
      <w:r w:rsidRPr="00AE6EC9">
        <w:rPr>
          <w:rFonts w:cs="Times New Roman" w:eastAsia="Times New Roman"/>
          <w:lang w:val="en-US"/>
        </w:rPr>
        <w:t xml:space="preserve"> 223., </w:t>
      </w:r>
      <w:proofErr w:type="spellStart"/>
      <w:r w:rsidRPr="00AE6EC9">
        <w:rPr>
          <w:rFonts w:cs="Times New Roman" w:eastAsia="Times New Roman"/>
          <w:lang w:val="en-US"/>
        </w:rPr>
        <w:t>Zakona</w:t>
      </w:r>
      <w:proofErr w:type="spellEnd"/>
      <w:r w:rsidRPr="00AE6EC9">
        <w:rPr>
          <w:rFonts w:cs="Times New Roman" w:eastAsia="Times New Roman"/>
          <w:lang w:val="en-US"/>
        </w:rPr>
        <w:t xml:space="preserve"> o </w:t>
      </w:r>
      <w:proofErr w:type="spellStart"/>
      <w:r w:rsidRPr="00AE6EC9">
        <w:rPr>
          <w:rFonts w:cs="Times New Roman" w:eastAsia="Times New Roman"/>
          <w:lang w:val="en-US"/>
        </w:rPr>
        <w:t>parničnom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postupku</w:t>
      </w:r>
      <w:proofErr w:type="spellEnd"/>
      <w:r w:rsidRPr="00AE6EC9">
        <w:rPr>
          <w:rFonts w:cs="Times New Roman" w:eastAsia="Times New Roman"/>
          <w:lang w:val="en-US"/>
        </w:rPr>
        <w:t xml:space="preserve"> (</w:t>
      </w:r>
      <w:proofErr w:type="spellStart"/>
      <w:r w:rsidRPr="00AE6EC9">
        <w:rPr>
          <w:rFonts w:cs="Times New Roman" w:eastAsia="Times New Roman"/>
          <w:i/>
          <w:lang w:val="en-US"/>
        </w:rPr>
        <w:t>Narodne</w:t>
      </w:r>
      <w:proofErr w:type="spellEnd"/>
      <w:r w:rsidRPr="00AE6EC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i/>
          <w:lang w:val="en-US"/>
        </w:rPr>
        <w:t>novine</w:t>
      </w:r>
      <w:proofErr w:type="spellEnd"/>
      <w:r w:rsidRPr="00AE6EC9">
        <w:rPr>
          <w:rFonts w:cs="Times New Roman" w:eastAsia="Times New Roman"/>
          <w:i/>
          <w:lang w:val="en-US"/>
        </w:rPr>
        <w:t>,</w:t>
      </w:r>
      <w:r w:rsidRPr="00AE6EC9">
        <w:rPr>
          <w:rFonts w:cs="Times New Roman" w:eastAsia="Times New Roman"/>
          <w:lang w:val="en-US"/>
        </w:rPr>
        <w:t xml:space="preserve"> br.: 148/11.-pročišćeni </w:t>
      </w:r>
      <w:proofErr w:type="spellStart"/>
      <w:r w:rsidRPr="00AE6EC9">
        <w:rPr>
          <w:rFonts w:cs="Times New Roman" w:eastAsia="Times New Roman"/>
          <w:lang w:val="en-US"/>
        </w:rPr>
        <w:t>tekst</w:t>
      </w:r>
      <w:proofErr w:type="spellEnd"/>
      <w:r w:rsidRPr="00AE6EC9">
        <w:rPr>
          <w:rFonts w:cs="Times New Roman" w:eastAsia="Times New Roman"/>
          <w:lang w:val="en-US"/>
        </w:rPr>
        <w:t xml:space="preserve">, 25/13.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89/14.-Odluka USRH, br.: U-I-885/2013., </w:t>
      </w:r>
      <w:proofErr w:type="spellStart"/>
      <w:r w:rsidRPr="00AE6EC9">
        <w:rPr>
          <w:rFonts w:cs="Times New Roman" w:eastAsia="Times New Roman"/>
          <w:lang w:val="en-US"/>
        </w:rPr>
        <w:t>dalje</w:t>
      </w:r>
      <w:proofErr w:type="spellEnd"/>
      <w:r w:rsidRPr="00AE6EC9">
        <w:rPr>
          <w:rFonts w:cs="Times New Roman" w:eastAsia="Times New Roman"/>
          <w:lang w:val="en-US"/>
        </w:rPr>
        <w:t xml:space="preserve">: ZPP), </w:t>
      </w:r>
      <w:proofErr w:type="spellStart"/>
      <w:r w:rsidRPr="00AE6EC9">
        <w:rPr>
          <w:rFonts w:cs="Times New Roman" w:eastAsia="Times New Roman"/>
          <w:lang w:val="en-US"/>
        </w:rPr>
        <w:t>koji</w:t>
      </w:r>
      <w:proofErr w:type="spellEnd"/>
      <w:r w:rsidRPr="00AE6EC9">
        <w:rPr>
          <w:rFonts w:cs="Times New Roman" w:eastAsia="Times New Roman"/>
          <w:lang w:val="en-US"/>
        </w:rPr>
        <w:t xml:space="preserve"> se u </w:t>
      </w:r>
      <w:proofErr w:type="spellStart"/>
      <w:r w:rsidRPr="00AE6EC9">
        <w:rPr>
          <w:rFonts w:cs="Times New Roman" w:eastAsia="Times New Roman"/>
          <w:lang w:val="en-US"/>
        </w:rPr>
        <w:t>ovome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podredno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primjenjuje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temeljem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članka</w:t>
      </w:r>
      <w:proofErr w:type="spellEnd"/>
      <w:r w:rsidRPr="00AE6EC9">
        <w:rPr>
          <w:rFonts w:cs="Times New Roman" w:eastAsia="Times New Roman"/>
          <w:lang w:val="en-US"/>
        </w:rPr>
        <w:t xml:space="preserve"> 6., SZ, </w:t>
      </w:r>
      <w:proofErr w:type="spellStart"/>
      <w:r w:rsidRPr="00AE6EC9">
        <w:rPr>
          <w:rFonts w:cs="Times New Roman" w:eastAsia="Times New Roman"/>
          <w:lang w:val="en-US"/>
        </w:rPr>
        <w:t>prema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kojoj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odredbi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ovlašten</w:t>
      </w:r>
      <w:proofErr w:type="spellEnd"/>
      <w:r w:rsidRPr="00AE6EC9">
        <w:rPr>
          <w:rFonts w:cs="Times New Roman" w:eastAsia="Times New Roman"/>
          <w:lang w:val="en-US"/>
        </w:rPr>
        <w:t xml:space="preserve"> o </w:t>
      </w:r>
      <w:proofErr w:type="spellStart"/>
      <w:r w:rsidRPr="00AE6EC9">
        <w:rPr>
          <w:rFonts w:cs="Times New Roman" w:eastAsia="Times New Roman"/>
          <w:lang w:val="en-US"/>
        </w:rPr>
        <w:t>novčanoj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svoti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odlučiti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prema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slobodnoj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procjeni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ako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nađe</w:t>
      </w:r>
      <w:proofErr w:type="spellEnd"/>
      <w:r w:rsidRPr="00AE6EC9">
        <w:rPr>
          <w:rFonts w:cs="Times New Roman" w:eastAsia="Times New Roman"/>
          <w:lang w:val="en-US"/>
        </w:rPr>
        <w:t xml:space="preserve"> da </w:t>
      </w:r>
      <w:proofErr w:type="spellStart"/>
      <w:r w:rsidRPr="00AE6EC9">
        <w:rPr>
          <w:rFonts w:cs="Times New Roman" w:eastAsia="Times New Roman"/>
          <w:lang w:val="en-US"/>
        </w:rPr>
        <w:t>stranci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pripada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pravo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novčanu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svotu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ali</w:t>
      </w:r>
      <w:proofErr w:type="spellEnd"/>
      <w:r w:rsidRPr="00AE6EC9">
        <w:rPr>
          <w:rFonts w:cs="Times New Roman" w:eastAsia="Times New Roman"/>
          <w:lang w:val="en-US"/>
        </w:rPr>
        <w:t xml:space="preserve"> se </w:t>
      </w:r>
      <w:proofErr w:type="spellStart"/>
      <w:r w:rsidRPr="00AE6EC9">
        <w:rPr>
          <w:rFonts w:cs="Times New Roman" w:eastAsia="Times New Roman"/>
          <w:lang w:val="en-US"/>
        </w:rPr>
        <w:t>visina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svote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može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utvrditi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ili</w:t>
      </w:r>
      <w:proofErr w:type="spellEnd"/>
      <w:r w:rsidRPr="00AE6EC9">
        <w:rPr>
          <w:rFonts w:cs="Times New Roman" w:eastAsia="Times New Roman"/>
          <w:lang w:val="en-US"/>
        </w:rPr>
        <w:t xml:space="preserve"> bi se </w:t>
      </w:r>
      <w:proofErr w:type="spellStart"/>
      <w:r w:rsidRPr="00AE6EC9">
        <w:rPr>
          <w:rFonts w:cs="Times New Roman" w:eastAsia="Times New Roman"/>
          <w:lang w:val="en-US"/>
        </w:rPr>
        <w:t>mogla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utvrditi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samo</w:t>
      </w:r>
      <w:proofErr w:type="spellEnd"/>
      <w:r w:rsidRPr="00AE6EC9">
        <w:rPr>
          <w:rFonts w:cs="Times New Roman" w:eastAsia="Times New Roman"/>
          <w:lang w:val="en-US"/>
        </w:rPr>
        <w:t xml:space="preserve"> s </w:t>
      </w:r>
      <w:proofErr w:type="spellStart"/>
      <w:r w:rsidRPr="00AE6EC9">
        <w:rPr>
          <w:rFonts w:cs="Times New Roman" w:eastAsia="Times New Roman"/>
          <w:lang w:val="en-US"/>
        </w:rPr>
        <w:t>nerazmjernim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teškoćama</w:t>
      </w:r>
      <w:proofErr w:type="spellEnd"/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  <w:lang w:val="en-US"/>
        </w:rPr>
        <w:t xml:space="preserve">          </w:t>
      </w:r>
      <w:r w:rsidRPr="00AE6EC9">
        <w:rPr>
          <w:rFonts w:cs="Times New Roman" w:eastAsia="Times New Roman"/>
          <w:b/>
          <w:lang w:val="en-US"/>
        </w:rPr>
        <w:t>9.</w:t>
      </w:r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Kako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Dužnik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nije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imao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mase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zbog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čega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postupak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obustavljen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zaključen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zbog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nedostatnosti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mase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niti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za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troškove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ind w:left="3600"/>
        <w:jc w:val="both"/>
        <w:rPr>
          <w:rFonts w:cs="Times New Roman" w:eastAsia="Calibri" w:hAnsi="Calibri" w:ascii="Calibri"/>
          <w:b/>
          <w:szCs w:val="22"/>
        </w:rPr>
      </w:pPr>
      <w:r w:rsidRPr="00AE6EC9">
        <w:rPr>
          <w:rFonts w:cs="Times New Roman" w:eastAsia="Calibri" w:hAnsi="Calibri" w:ascii="Calibri"/>
          <w:szCs w:val="22"/>
        </w:rPr>
        <w:t xml:space="preserve">        </w:t>
      </w:r>
      <w:r w:rsidRPr="00AE6EC9">
        <w:rPr>
          <w:rFonts w:cs="Times New Roman" w:eastAsia="Calibri" w:hAnsi="Calibri" w:ascii="Calibri"/>
          <w:b/>
          <w:szCs w:val="22"/>
        </w:rPr>
        <w:t>- 4 -</w:t>
      </w:r>
      <w:r w:rsidRPr="00AE6EC9">
        <w:rPr>
          <w:rFonts w:cs="Times New Roman" w:eastAsia="Calibri" w:hAnsi="Calibri" w:ascii="Calibri"/>
          <w:szCs w:val="22"/>
        </w:rPr>
        <w:t xml:space="preserve">                             </w:t>
      </w:r>
      <w:r w:rsidRPr="00AE6EC9">
        <w:rPr>
          <w:rFonts w:cs="Times New Roman" w:eastAsia="Calibri" w:hAnsi="Calibri" w:ascii="Calibri"/>
          <w:b/>
          <w:szCs w:val="22"/>
        </w:rPr>
        <w:t xml:space="preserve">Broj:  14. </w:t>
      </w:r>
      <w:proofErr w:type="gramStart"/>
      <w:r w:rsidRPr="00AE6EC9">
        <w:rPr>
          <w:rFonts w:cs="Times New Roman" w:eastAsia="Calibri" w:hAnsi="Calibri" w:ascii="Calibri"/>
          <w:b/>
          <w:szCs w:val="22"/>
          <w:lang w:val="en-AU"/>
        </w:rPr>
        <w:t>St</w:t>
      </w:r>
      <w:r w:rsidRPr="00AE6EC9">
        <w:rPr>
          <w:rFonts w:cs="Times New Roman" w:eastAsia="Calibri" w:hAnsi="Calibri" w:ascii="Calibri"/>
          <w:b/>
          <w:szCs w:val="22"/>
        </w:rPr>
        <w:t>-34/2014.</w:t>
      </w:r>
      <w:proofErr w:type="gramEnd"/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AE6EC9">
        <w:rPr>
          <w:rFonts w:cs="Times New Roman" w:eastAsia="Times New Roman"/>
          <w:lang w:val="en-US"/>
        </w:rPr>
        <w:t>postupka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, to je </w:t>
      </w:r>
      <w:proofErr w:type="spellStart"/>
      <w:r w:rsidRPr="00AE6EC9">
        <w:rPr>
          <w:rFonts w:cs="Times New Roman" w:eastAsia="Times New Roman"/>
          <w:lang w:val="en-US"/>
        </w:rPr>
        <w:t>isplata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nagrade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naknade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troškova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određena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teret</w:t>
      </w:r>
      <w:proofErr w:type="spellEnd"/>
      <w:r w:rsidRPr="00AE6EC9">
        <w:rPr>
          <w:rFonts w:cs="Times New Roman" w:eastAsia="Times New Roman"/>
          <w:lang w:val="en-US"/>
        </w:rPr>
        <w:t xml:space="preserve"> Fonda </w:t>
      </w:r>
      <w:proofErr w:type="spellStart"/>
      <w:r w:rsidRPr="00AE6EC9">
        <w:rPr>
          <w:rFonts w:cs="Times New Roman" w:eastAsia="Times New Roman"/>
          <w:lang w:val="en-US"/>
        </w:rPr>
        <w:t>za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namirenje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troškova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stečajnog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postupka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članka</w:t>
      </w:r>
      <w:proofErr w:type="spellEnd"/>
      <w:r w:rsidRPr="00AE6EC9">
        <w:rPr>
          <w:rFonts w:cs="Times New Roman" w:eastAsia="Times New Roman"/>
          <w:lang w:val="en-US"/>
        </w:rPr>
        <w:t xml:space="preserve"> 111., SZ/15. </w:t>
      </w:r>
      <w:proofErr w:type="gramStart"/>
      <w:r w:rsidRPr="00AE6EC9">
        <w:rPr>
          <w:rFonts w:cs="Times New Roman" w:eastAsia="Times New Roman"/>
          <w:lang w:val="en-US"/>
        </w:rPr>
        <w:t>a</w:t>
      </w:r>
      <w:proofErr w:type="gram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temeljem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navedenog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članka</w:t>
      </w:r>
      <w:proofErr w:type="spellEnd"/>
      <w:r w:rsidRPr="00AE6EC9">
        <w:rPr>
          <w:rFonts w:cs="Times New Roman" w:eastAsia="Times New Roman"/>
          <w:lang w:val="en-US"/>
        </w:rPr>
        <w:t xml:space="preserve"> 94., </w:t>
      </w:r>
      <w:proofErr w:type="spellStart"/>
      <w:r w:rsidRPr="00AE6EC9">
        <w:rPr>
          <w:rFonts w:cs="Times New Roman" w:eastAsia="Times New Roman"/>
          <w:lang w:val="en-US"/>
        </w:rPr>
        <w:t>stavak</w:t>
      </w:r>
      <w:proofErr w:type="spellEnd"/>
      <w:r w:rsidRPr="00AE6EC9">
        <w:rPr>
          <w:rFonts w:cs="Times New Roman" w:eastAsia="Times New Roman"/>
          <w:lang w:val="en-US"/>
        </w:rPr>
        <w:t xml:space="preserve"> 6., SZ/15., </w:t>
      </w:r>
      <w:proofErr w:type="spellStart"/>
      <w:r w:rsidRPr="00AE6EC9">
        <w:rPr>
          <w:rFonts w:cs="Times New Roman" w:eastAsia="Times New Roman"/>
          <w:lang w:val="en-US"/>
        </w:rPr>
        <w:t>radi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čega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riješeno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kao</w:t>
      </w:r>
      <w:proofErr w:type="spellEnd"/>
      <w:r w:rsidRPr="00AE6EC9">
        <w:rPr>
          <w:rFonts w:cs="Times New Roman" w:eastAsia="Times New Roman"/>
          <w:lang w:val="en-US"/>
        </w:rPr>
        <w:t xml:space="preserve"> pod </w:t>
      </w:r>
      <w:proofErr w:type="spellStart"/>
      <w:r w:rsidRPr="00AE6EC9">
        <w:rPr>
          <w:rFonts w:cs="Times New Roman" w:eastAsia="Times New Roman"/>
          <w:lang w:val="en-US"/>
        </w:rPr>
        <w:t>točkom</w:t>
      </w:r>
      <w:proofErr w:type="spellEnd"/>
      <w:r w:rsidRPr="00AE6EC9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rješenja</w:t>
      </w:r>
      <w:proofErr w:type="spellEnd"/>
      <w:r w:rsidRPr="00AE6EC9">
        <w:rPr>
          <w:rFonts w:cs="Times New Roman" w:eastAsia="Times New Roman"/>
          <w:lang w:val="en-US"/>
        </w:rPr>
        <w:t>.</w:t>
      </w: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</w:rPr>
        <w:t xml:space="preserve">          </w:t>
      </w:r>
      <w:r w:rsidRPr="00AE6EC9">
        <w:rPr>
          <w:rFonts w:cs="Times New Roman" w:eastAsia="Times New Roman"/>
          <w:b/>
        </w:rPr>
        <w:t>10.</w:t>
      </w:r>
      <w:r w:rsidRPr="00AE6EC9">
        <w:rPr>
          <w:rFonts w:cs="Times New Roman" w:eastAsia="Times New Roman"/>
        </w:rPr>
        <w:t xml:space="preserve"> 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Sukladno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svemu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navedenom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temeljem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navedenih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pozitivnih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propisa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je </w:t>
      </w:r>
      <w:proofErr w:type="spellStart"/>
      <w:r w:rsidRPr="00AE6EC9">
        <w:rPr>
          <w:rFonts w:cs="Times New Roman" w:eastAsia="Times New Roman"/>
          <w:lang w:val="en-US"/>
        </w:rPr>
        <w:t>riješio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kao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izrijeci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rješenja</w:t>
      </w:r>
      <w:proofErr w:type="spellEnd"/>
      <w:r w:rsidRPr="00AE6EC9">
        <w:rPr>
          <w:rFonts w:cs="Times New Roman" w:eastAsia="Times New Roman"/>
          <w:lang w:val="en-US"/>
        </w:rPr>
        <w:t>.</w:t>
      </w:r>
      <w:proofErr w:type="gramEnd"/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center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AE6EC9">
        <w:rPr>
          <w:rFonts w:cs="Times New Roman" w:eastAsia="Times New Roman"/>
          <w:lang w:val="en-US"/>
        </w:rPr>
        <w:t xml:space="preserve">U </w:t>
      </w:r>
      <w:proofErr w:type="spellStart"/>
      <w:r w:rsidRPr="00AE6EC9">
        <w:rPr>
          <w:rFonts w:cs="Times New Roman" w:eastAsia="Times New Roman"/>
          <w:lang w:val="en-US"/>
        </w:rPr>
        <w:t>Splitu</w:t>
      </w:r>
      <w:proofErr w:type="spellEnd"/>
      <w:r w:rsidRPr="00AE6EC9">
        <w:rPr>
          <w:rFonts w:cs="Times New Roman" w:eastAsia="Times New Roman"/>
          <w:lang w:val="en-US"/>
        </w:rPr>
        <w:t>, 23.</w:t>
      </w:r>
      <w:proofErr w:type="gram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>.</w:t>
      </w: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proofErr w:type="spellStart"/>
      <w:r w:rsidRPr="00AE6EC9">
        <w:rPr>
          <w:rFonts w:cs="Times New Roman" w:eastAsia="Times New Roman"/>
          <w:lang w:val="en-US"/>
        </w:rPr>
        <w:t>Stečajni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sudac</w:t>
      </w:r>
      <w:proofErr w:type="spellEnd"/>
      <w:r w:rsidRPr="00AE6EC9">
        <w:rPr>
          <w:rFonts w:cs="Times New Roman" w:eastAsia="Times New Roman"/>
          <w:lang w:val="en-US"/>
        </w:rPr>
        <w:t>:</w:t>
      </w: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proofErr w:type="spellStart"/>
      <w:r w:rsidRPr="00AE6EC9">
        <w:rPr>
          <w:rFonts w:cs="Times New Roman" w:eastAsia="Times New Roman"/>
          <w:lang w:val="en-US"/>
        </w:rPr>
        <w:t>Jozo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Ćaleta</w:t>
      </w:r>
      <w:proofErr w:type="gramStart"/>
      <w:r w:rsidRPr="00AE6EC9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.,  </w:t>
      </w:r>
    </w:p>
    <w:p w:rsidRDefault="00AE6EC9" w:rsidP="00AE6EC9" w:rsidR="00AE6EC9" w:rsidRPr="00AE6EC9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AE6EC9" w:rsidP="00AE6EC9" w:rsidR="00AE6EC9" w:rsidRPr="00AE6EC9">
      <w:pPr>
        <w:spacing w:after="0"/>
        <w:jc w:val="both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  <w:lang w:val="en-US"/>
        </w:rPr>
        <w:t>PRAVNA</w:t>
      </w:r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POUKA</w:t>
      </w:r>
      <w:r w:rsidRPr="00AE6EC9">
        <w:rPr>
          <w:rFonts w:cs="Times New Roman" w:eastAsia="Times New Roman"/>
        </w:rPr>
        <w:t xml:space="preserve">: </w:t>
      </w:r>
      <w:proofErr w:type="spellStart"/>
      <w:r w:rsidRPr="00AE6EC9">
        <w:rPr>
          <w:rFonts w:cs="Times New Roman" w:eastAsia="Times New Roman"/>
          <w:lang w:val="en-US"/>
        </w:rPr>
        <w:t>Protiv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ovog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rje</w:t>
      </w:r>
      <w:proofErr w:type="spellEnd"/>
      <w:r w:rsidRPr="00AE6EC9">
        <w:rPr>
          <w:rFonts w:cs="Times New Roman" w:eastAsia="Times New Roman"/>
        </w:rPr>
        <w:t>š</w:t>
      </w:r>
      <w:proofErr w:type="spellStart"/>
      <w:r w:rsidRPr="00AE6EC9">
        <w:rPr>
          <w:rFonts w:cs="Times New Roman" w:eastAsia="Times New Roman"/>
          <w:lang w:val="en-US"/>
        </w:rPr>
        <w:t>enja</w:t>
      </w:r>
      <w:proofErr w:type="spellEnd"/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mo</w:t>
      </w:r>
      <w:proofErr w:type="spellEnd"/>
      <w:r w:rsidRPr="00AE6EC9">
        <w:rPr>
          <w:rFonts w:cs="Times New Roman" w:eastAsia="Times New Roman"/>
        </w:rPr>
        <w:t>ž</w:t>
      </w:r>
      <w:r w:rsidRPr="00AE6EC9">
        <w:rPr>
          <w:rFonts w:cs="Times New Roman" w:eastAsia="Times New Roman"/>
          <w:lang w:val="en-US"/>
        </w:rPr>
        <w:t>e</w:t>
      </w:r>
      <w:r w:rsidRPr="00AE6EC9">
        <w:rPr>
          <w:rFonts w:cs="Times New Roman" w:eastAsia="Times New Roman"/>
        </w:rPr>
        <w:t xml:space="preserve"> </w:t>
      </w:r>
      <w:r w:rsidRPr="00AE6EC9">
        <w:rPr>
          <w:rFonts w:cs="Times New Roman" w:eastAsia="Times New Roman"/>
          <w:lang w:val="en-US"/>
        </w:rPr>
        <w:t>se</w:t>
      </w:r>
      <w:r w:rsidRPr="00AE6EC9">
        <w:rPr>
          <w:rFonts w:cs="Times New Roman" w:eastAsia="Times New Roman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izjaviti</w:t>
      </w:r>
      <w:proofErr w:type="spellEnd"/>
      <w:r w:rsidRPr="00AE6EC9">
        <w:rPr>
          <w:rFonts w:cs="Times New Roman" w:eastAsia="Times New Roman"/>
        </w:rPr>
        <w:t xml:space="preserve"> ž</w:t>
      </w:r>
      <w:r w:rsidRPr="00AE6EC9">
        <w:rPr>
          <w:rFonts w:cs="Times New Roman" w:eastAsia="Times New Roman"/>
          <w:lang w:val="en-US"/>
        </w:rPr>
        <w:t>alba</w:t>
      </w:r>
      <w:r w:rsidRPr="00AE6EC9">
        <w:rPr>
          <w:rFonts w:cs="Times New Roman" w:eastAsia="Times New Roman"/>
        </w:rPr>
        <w:t xml:space="preserve">. </w:t>
      </w:r>
      <w:proofErr w:type="spellStart"/>
      <w:r w:rsidRPr="00AE6EC9">
        <w:rPr>
          <w:rFonts w:cs="Times New Roman" w:eastAsia="Times New Roman"/>
          <w:lang w:val="en-US"/>
        </w:rPr>
        <w:t>Žalba</w:t>
      </w:r>
      <w:proofErr w:type="spellEnd"/>
      <w:r w:rsidRPr="00AE6EC9">
        <w:rPr>
          <w:rFonts w:cs="Times New Roman" w:eastAsia="Times New Roman"/>
          <w:lang w:val="en-US"/>
        </w:rPr>
        <w:t xml:space="preserve"> se </w:t>
      </w:r>
      <w:proofErr w:type="spellStart"/>
      <w:r w:rsidRPr="00AE6EC9">
        <w:rPr>
          <w:rFonts w:cs="Times New Roman" w:eastAsia="Times New Roman"/>
          <w:lang w:val="en-US"/>
        </w:rPr>
        <w:t>izjavljuje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roku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gramStart"/>
      <w:r w:rsidRPr="00AE6EC9">
        <w:rPr>
          <w:rFonts w:cs="Times New Roman" w:eastAsia="Times New Roman"/>
          <w:lang w:val="en-US"/>
        </w:rPr>
        <w:t>od</w:t>
      </w:r>
      <w:proofErr w:type="gram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osam</w:t>
      </w:r>
      <w:proofErr w:type="spellEnd"/>
      <w:r w:rsidRPr="00AE6EC9">
        <w:rPr>
          <w:rFonts w:cs="Times New Roman" w:eastAsia="Times New Roman"/>
          <w:lang w:val="en-US"/>
        </w:rPr>
        <w:t xml:space="preserve"> (8.) </w:t>
      </w:r>
      <w:proofErr w:type="spellStart"/>
      <w:r w:rsidRPr="00AE6EC9">
        <w:rPr>
          <w:rFonts w:cs="Times New Roman" w:eastAsia="Times New Roman"/>
          <w:lang w:val="en-US"/>
        </w:rPr>
        <w:t>dana</w:t>
      </w:r>
      <w:proofErr w:type="spellEnd"/>
      <w:r w:rsidRPr="00AE6EC9">
        <w:rPr>
          <w:rFonts w:cs="Times New Roman" w:eastAsia="Times New Roman"/>
          <w:lang w:val="en-US"/>
        </w:rPr>
        <w:t xml:space="preserve">, </w:t>
      </w:r>
      <w:proofErr w:type="spellStart"/>
      <w:r w:rsidRPr="00AE6EC9">
        <w:rPr>
          <w:rFonts w:cs="Times New Roman" w:eastAsia="Times New Roman"/>
          <w:lang w:val="en-US"/>
        </w:rPr>
        <w:t>podnosi</w:t>
      </w:r>
      <w:proofErr w:type="spellEnd"/>
      <w:r w:rsidRPr="00AE6EC9">
        <w:rPr>
          <w:rFonts w:cs="Times New Roman" w:eastAsia="Times New Roman"/>
          <w:lang w:val="en-US"/>
        </w:rPr>
        <w:t xml:space="preserve"> se </w:t>
      </w:r>
      <w:proofErr w:type="spellStart"/>
      <w:r w:rsidRPr="00AE6EC9">
        <w:rPr>
          <w:rFonts w:cs="Times New Roman" w:eastAsia="Times New Roman"/>
          <w:lang w:val="en-US"/>
        </w:rPr>
        <w:t>ovom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i</w:t>
      </w:r>
      <w:proofErr w:type="spellEnd"/>
      <w:r w:rsidRPr="00AE6EC9">
        <w:rPr>
          <w:rFonts w:cs="Times New Roman" w:eastAsia="Times New Roman"/>
          <w:lang w:val="en-US"/>
        </w:rPr>
        <w:t xml:space="preserve"> to u tri </w:t>
      </w:r>
      <w:proofErr w:type="spellStart"/>
      <w:r w:rsidRPr="00AE6EC9">
        <w:rPr>
          <w:rFonts w:cs="Times New Roman" w:eastAsia="Times New Roman"/>
          <w:lang w:val="en-US"/>
        </w:rPr>
        <w:t>primjerka</w:t>
      </w:r>
      <w:proofErr w:type="spellEnd"/>
      <w:r w:rsidRPr="00AE6EC9">
        <w:rPr>
          <w:rFonts w:cs="Times New Roman" w:eastAsia="Times New Roman"/>
          <w:lang w:val="en-US"/>
        </w:rPr>
        <w:t xml:space="preserve"> a o </w:t>
      </w:r>
      <w:proofErr w:type="spellStart"/>
      <w:r w:rsidRPr="00AE6EC9">
        <w:rPr>
          <w:rFonts w:cs="Times New Roman" w:eastAsia="Times New Roman"/>
          <w:lang w:val="en-US"/>
        </w:rPr>
        <w:t>žalbi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drugom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stupnju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odlučuje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Visoki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trgovački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sud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Republike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Hrvatske</w:t>
      </w:r>
      <w:proofErr w:type="spellEnd"/>
      <w:r w:rsidRPr="00AE6EC9">
        <w:rPr>
          <w:rFonts w:cs="Times New Roman" w:eastAsia="Times New Roman"/>
          <w:lang w:val="en-US"/>
        </w:rPr>
        <w:t xml:space="preserve"> u </w:t>
      </w:r>
      <w:proofErr w:type="spellStart"/>
      <w:r w:rsidRPr="00AE6EC9">
        <w:rPr>
          <w:rFonts w:cs="Times New Roman" w:eastAsia="Times New Roman"/>
          <w:lang w:val="en-US"/>
        </w:rPr>
        <w:t>Zagrebu</w:t>
      </w:r>
      <w:proofErr w:type="spellEnd"/>
      <w:r w:rsidRPr="00AE6EC9">
        <w:rPr>
          <w:rFonts w:cs="Times New Roman" w:eastAsia="Times New Roman"/>
          <w:lang w:val="en-US"/>
        </w:rPr>
        <w:t>.</w:t>
      </w: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bCs/>
          <w:lang w:val="en-US"/>
        </w:rPr>
      </w:pPr>
      <w:r w:rsidRPr="00AE6EC9">
        <w:rPr>
          <w:rFonts w:cs="Times New Roman" w:eastAsia="Times New Roman"/>
          <w:b/>
          <w:bCs/>
          <w:lang w:val="en-US"/>
        </w:rPr>
        <w:t>DNA:  1</w:t>
      </w:r>
      <w:proofErr w:type="gramStart"/>
      <w:r w:rsidRPr="00AE6EC9">
        <w:rPr>
          <w:rFonts w:cs="Times New Roman" w:eastAsia="Times New Roman"/>
          <w:b/>
          <w:bCs/>
          <w:lang w:val="en-US"/>
        </w:rPr>
        <w:t>.</w:t>
      </w:r>
      <w:r w:rsidRPr="00AE6EC9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AE6EC9">
        <w:rPr>
          <w:rFonts w:cs="Times New Roman" w:eastAsia="Times New Roman"/>
          <w:bCs/>
          <w:lang w:val="en-US"/>
        </w:rPr>
        <w:t>Stečajnom</w:t>
      </w:r>
      <w:proofErr w:type="spellEnd"/>
      <w:proofErr w:type="gramEnd"/>
      <w:r w:rsidRPr="00AE6EC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bCs/>
          <w:lang w:val="en-US"/>
        </w:rPr>
        <w:t>upravitelju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</w:t>
      </w:r>
      <w:r w:rsidRPr="00AE6EC9">
        <w:rPr>
          <w:rFonts w:cs="Times New Roman" w:eastAsia="Times New Roman"/>
        </w:rPr>
        <w:t xml:space="preserve">Zoranu Miletić, Split, </w:t>
      </w:r>
      <w:proofErr w:type="spellStart"/>
      <w:r w:rsidRPr="00AE6EC9">
        <w:rPr>
          <w:rFonts w:cs="Times New Roman" w:eastAsia="Times New Roman"/>
        </w:rPr>
        <w:t>Nazorov</w:t>
      </w:r>
      <w:proofErr w:type="spellEnd"/>
      <w:r w:rsidRPr="00AE6EC9">
        <w:rPr>
          <w:rFonts w:cs="Times New Roman" w:eastAsia="Times New Roman"/>
        </w:rPr>
        <w:t xml:space="preserve"> prilaz 1A.,</w:t>
      </w:r>
    </w:p>
    <w:p w:rsidRDefault="00AE6EC9" w:rsidP="00AE6EC9" w:rsidR="00AE6EC9" w:rsidRPr="00AE6EC9">
      <w:pPr>
        <w:spacing w:after="0"/>
        <w:rPr>
          <w:rFonts w:cs="Times New Roman" w:eastAsia="Times New Roman"/>
          <w:bCs/>
          <w:lang w:val="en-US"/>
        </w:rPr>
      </w:pPr>
      <w:r w:rsidRPr="00AE6EC9">
        <w:rPr>
          <w:rFonts w:cs="Times New Roman" w:eastAsia="Times New Roman"/>
          <w:bCs/>
          <w:lang w:val="en-US"/>
        </w:rPr>
        <w:t xml:space="preserve">            </w:t>
      </w:r>
      <w:r w:rsidRPr="00AE6EC9">
        <w:rPr>
          <w:rFonts w:cs="Times New Roman" w:eastAsia="Times New Roman"/>
          <w:b/>
          <w:bCs/>
          <w:lang w:val="en-US"/>
        </w:rPr>
        <w:t>2.</w:t>
      </w:r>
      <w:r w:rsidRPr="00AE6EC9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AE6EC9">
        <w:rPr>
          <w:rFonts w:cs="Times New Roman" w:eastAsia="Times New Roman"/>
          <w:bCs/>
          <w:lang w:val="en-US"/>
        </w:rPr>
        <w:t>Županijsko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bCs/>
          <w:lang w:val="en-US"/>
        </w:rPr>
        <w:t>državno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bCs/>
          <w:lang w:val="en-US"/>
        </w:rPr>
        <w:t>odvjetništvo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AE6EC9">
        <w:rPr>
          <w:rFonts w:cs="Times New Roman" w:eastAsia="Times New Roman"/>
          <w:bCs/>
          <w:lang w:val="en-US"/>
        </w:rPr>
        <w:t>Građansko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bCs/>
          <w:lang w:val="en-US"/>
        </w:rPr>
        <w:t>upravni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bCs/>
          <w:lang w:val="en-US"/>
        </w:rPr>
        <w:t>odjel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AE6EC9">
            <w:rPr>
              <w:rFonts w:cs="Times New Roman" w:eastAsia="Times New Roman"/>
              <w:bCs/>
              <w:lang w:val="en-US"/>
            </w:rPr>
            <w:t>Split</w:t>
          </w:r>
        </w:smartTag>
      </w:smartTag>
      <w:r w:rsidRPr="00AE6EC9">
        <w:rPr>
          <w:rFonts w:cs="Times New Roman" w:eastAsia="Times New Roman"/>
          <w:bCs/>
          <w:lang w:val="en-US"/>
        </w:rPr>
        <w:t xml:space="preserve">, </w:t>
      </w:r>
    </w:p>
    <w:p w:rsidRDefault="00AE6EC9" w:rsidP="00AE6EC9" w:rsidR="00AE6EC9" w:rsidRPr="00AE6EC9">
      <w:pPr>
        <w:spacing w:after="0"/>
        <w:rPr>
          <w:rFonts w:cs="Times New Roman" w:eastAsia="Times New Roman"/>
          <w:bCs/>
          <w:lang w:val="en-US"/>
        </w:rPr>
      </w:pPr>
      <w:r w:rsidRPr="00AE6EC9">
        <w:rPr>
          <w:rFonts w:cs="Times New Roman" w:eastAsia="Times New Roman"/>
          <w:bCs/>
          <w:lang w:val="en-US"/>
        </w:rPr>
        <w:t xml:space="preserve">            </w:t>
      </w:r>
      <w:r w:rsidRPr="00AE6EC9">
        <w:rPr>
          <w:rFonts w:cs="Times New Roman" w:eastAsia="Times New Roman"/>
          <w:b/>
          <w:bCs/>
          <w:lang w:val="en-US"/>
        </w:rPr>
        <w:t>3.</w:t>
      </w:r>
      <w:r w:rsidRPr="00AE6EC9">
        <w:rPr>
          <w:rFonts w:cs="Times New Roman" w:eastAsia="Times New Roman"/>
          <w:bCs/>
          <w:lang w:val="en-US"/>
        </w:rPr>
        <w:t xml:space="preserve">  e-</w:t>
      </w:r>
      <w:proofErr w:type="spellStart"/>
      <w:r w:rsidRPr="00AE6EC9">
        <w:rPr>
          <w:rFonts w:cs="Times New Roman" w:eastAsia="Times New Roman"/>
          <w:bCs/>
          <w:lang w:val="en-US"/>
        </w:rPr>
        <w:t>Oglasna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bCs/>
          <w:lang w:val="en-US"/>
        </w:rPr>
        <w:t>ploča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bCs/>
          <w:lang w:val="en-US"/>
        </w:rPr>
        <w:t>Suda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AE6EC9">
        <w:rPr>
          <w:rFonts w:cs="Times New Roman" w:eastAsia="Times New Roman"/>
          <w:bCs/>
          <w:lang w:val="en-US"/>
        </w:rPr>
        <w:t>rok</w:t>
      </w:r>
      <w:proofErr w:type="spellEnd"/>
      <w:r w:rsidRPr="00AE6EC9">
        <w:rPr>
          <w:rFonts w:cs="Times New Roman" w:eastAsia="Times New Roman"/>
          <w:bCs/>
          <w:lang w:val="en-US"/>
        </w:rPr>
        <w:t xml:space="preserve"> 20. </w:t>
      </w:r>
      <w:proofErr w:type="spellStart"/>
      <w:proofErr w:type="gramStart"/>
      <w:r w:rsidRPr="00AE6EC9">
        <w:rPr>
          <w:rFonts w:cs="Times New Roman" w:eastAsia="Times New Roman"/>
          <w:bCs/>
          <w:lang w:val="en-US"/>
        </w:rPr>
        <w:t>dana</w:t>
      </w:r>
      <w:proofErr w:type="spellEnd"/>
      <w:proofErr w:type="gramEnd"/>
      <w:r w:rsidRPr="00AE6EC9">
        <w:rPr>
          <w:rFonts w:cs="Times New Roman" w:eastAsia="Times New Roman"/>
          <w:bCs/>
          <w:lang w:val="en-US"/>
        </w:rPr>
        <w:t>,</w:t>
      </w:r>
    </w:p>
    <w:p w:rsidRDefault="00AE6EC9" w:rsidP="00AE6EC9" w:rsidR="00AE6EC9" w:rsidRPr="00AE6EC9">
      <w:pPr>
        <w:spacing w:after="0"/>
        <w:rPr>
          <w:rFonts w:cs="Times New Roman" w:eastAsia="Times New Roman"/>
          <w:bCs/>
          <w:lang w:val="en-US"/>
        </w:rPr>
      </w:pPr>
      <w:r w:rsidRPr="00AE6EC9">
        <w:rPr>
          <w:rFonts w:cs="Times New Roman" w:eastAsia="Times New Roman"/>
          <w:bCs/>
          <w:lang w:val="en-US"/>
        </w:rPr>
        <w:t xml:space="preserve">            </w:t>
      </w:r>
      <w:r w:rsidRPr="00AE6EC9">
        <w:rPr>
          <w:rFonts w:cs="Times New Roman" w:eastAsia="Times New Roman"/>
          <w:b/>
          <w:bCs/>
          <w:lang w:val="en-US"/>
        </w:rPr>
        <w:t>4.</w:t>
      </w:r>
      <w:r w:rsidRPr="00AE6EC9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AE6EC9">
        <w:rPr>
          <w:rFonts w:cs="Times New Roman" w:eastAsia="Times New Roman"/>
          <w:bCs/>
          <w:lang w:val="en-US"/>
        </w:rPr>
        <w:t>Spis</w:t>
      </w:r>
      <w:proofErr w:type="spellEnd"/>
      <w:r w:rsidRPr="00AE6EC9">
        <w:rPr>
          <w:rFonts w:cs="Times New Roman" w:eastAsia="Times New Roman"/>
          <w:bCs/>
          <w:lang w:val="en-US"/>
        </w:rPr>
        <w:t>.</w:t>
      </w:r>
    </w:p>
    <w:p w:rsidRDefault="00AE6EC9" w:rsidP="00AE6EC9" w:rsidR="00AE6EC9" w:rsidRPr="00AE6EC9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  <w:proofErr w:type="gramStart"/>
      <w:r w:rsidRPr="00AE6EC9">
        <w:rPr>
          <w:rFonts w:cs="Times New Roman" w:eastAsia="Times New Roman"/>
          <w:lang w:val="en-US"/>
        </w:rPr>
        <w:t xml:space="preserve">Split, </w:t>
      </w:r>
      <w:proofErr w:type="spellStart"/>
      <w:r w:rsidRPr="00AE6EC9">
        <w:rPr>
          <w:rFonts w:cs="Times New Roman" w:eastAsia="Times New Roman"/>
          <w:lang w:val="en-US"/>
        </w:rPr>
        <w:t>dne</w:t>
      </w:r>
      <w:proofErr w:type="spellEnd"/>
      <w:r w:rsidRPr="00AE6EC9">
        <w:rPr>
          <w:rFonts w:cs="Times New Roman" w:eastAsia="Times New Roman"/>
          <w:lang w:val="en-US"/>
        </w:rPr>
        <w:t xml:space="preserve"> 23.</w:t>
      </w:r>
      <w:proofErr w:type="gram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AE6EC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E6EC9">
        <w:rPr>
          <w:rFonts w:cs="Times New Roman" w:eastAsia="Times New Roman"/>
          <w:lang w:val="en-US"/>
        </w:rPr>
        <w:t>.</w:t>
      </w:r>
    </w:p>
    <w:p w:rsidRDefault="00AE6EC9" w:rsidP="00AE6EC9" w:rsidR="00AE6EC9" w:rsidRPr="00AE6EC9">
      <w:pPr>
        <w:spacing w:after="0"/>
        <w:rPr>
          <w:rFonts w:cs="Times New Roman" w:eastAsia="Times New Roman"/>
          <w:lang w:val="en-US"/>
        </w:rPr>
      </w:pPr>
      <w:r w:rsidRPr="00AE6EC9">
        <w:rPr>
          <w:rFonts w:cs="Times New Roman" w:eastAsia="Times New Roman"/>
          <w:lang w:val="en-US"/>
        </w:rPr>
        <w:t xml:space="preserve">                                                                                                    S U D A C:</w:t>
      </w:r>
    </w:p>
    <w:p w:rsidRDefault="00AE6EC9" w:rsidP="00AE6EC9" w:rsidR="00DA0242">
      <w:pPr>
        <w:spacing w:after="0"/>
      </w:pPr>
      <w:r w:rsidRPr="00AE6EC9">
        <w:rPr>
          <w:rFonts w:cs="Times New Roman" w:eastAsia="Times New Roman"/>
          <w:lang w:val="en-US"/>
        </w:rPr>
        <w:t xml:space="preserve">                                                                                                   </w:t>
      </w:r>
      <w:proofErr w:type="spellStart"/>
      <w:r w:rsidRPr="00AE6EC9">
        <w:rPr>
          <w:rFonts w:cs="Times New Roman" w:eastAsia="Times New Roman"/>
          <w:lang w:val="en-US"/>
        </w:rPr>
        <w:t>Jozo</w:t>
      </w:r>
      <w:proofErr w:type="spellEnd"/>
      <w:r w:rsidRPr="00AE6EC9">
        <w:rPr>
          <w:rFonts w:cs="Times New Roman" w:eastAsia="Times New Roman"/>
          <w:lang w:val="en-US"/>
        </w:rPr>
        <w:t xml:space="preserve"> </w:t>
      </w:r>
      <w:proofErr w:type="spellStart"/>
      <w:r w:rsidRPr="00AE6EC9">
        <w:rPr>
          <w:rFonts w:cs="Times New Roman" w:eastAsia="Times New Roman"/>
          <w:lang w:val="en-US"/>
        </w:rPr>
        <w:t>Ćaleta</w:t>
      </w:r>
      <w:proofErr w:type="spellEnd"/>
      <w:r w:rsidRPr="00AE6EC9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6EC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12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St-34/2014-65</izvorni_sadrzaj>
    <derivirana_varijabla naziv="DomainObject.Oznaka_1">St-34/2014-65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2014.</izvorni_sadrzaj>
    <derivirana_varijabla naziv="DomainObject.Predmet.DatumOsnivanja_1">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GRAFEX d.o.o. za grafičke usluge, posredovanje, export-import u stečaju</izvorni_sadrzaj>
    <derivirana_varijabla naziv="DomainObject.Predmet.ProtustrankaFormated_1">  GRAFEX d.o.o. za grafičke usluge, posredovanje, export-import u stečaju</derivirana_varijabla>
  </DomainObject.Predmet.ProtustrankaFormated>
  <DomainObject.Predmet.ProtustrankaFormatedOIB>
    <izvorni_sadrzaj>  GRAFEX d.o.o. za grafičke usluge, posredovanje, export-import u stečaju, OIB 91798757042</izvorni_sadrzaj>
    <derivirana_varijabla naziv="DomainObject.Predmet.ProtustrankaFormatedOIB_1">  GRAFEX d.o.o. za grafičke usluge, posredovanje, export-import u stečaju, OIB 91798757042</derivirana_varijabla>
  </DomainObject.Predmet.ProtustrankaFormatedOIB>
  <DomainObject.Predmet.ProtustrankaFormatedWithAdress>
    <izvorni_sadrzaj> GRAFEX d.o.o. za grafičke usluge, posredovanje, export-import u stečaju, Orišća 11/a, 21000 Split</izvorni_sadrzaj>
    <derivirana_varijabla naziv="DomainObject.Predmet.ProtustrankaFormatedWithAdress_1"> GRAFEX d.o.o. za grafičke usluge, posredovanje, export-import u stečaju, Orišća 11/a, 21000 Split</derivirana_varijabla>
  </DomainObject.Predmet.ProtustrankaFormatedWithAdress>
  <DomainObject.Predmet.ProtustrankaFormatedWithAdressOIB>
    <izvorni_sadrzaj> GRAFEX d.o.o. za grafičke usluge, posredovanje, export-import u stečaju, OIB 91798757042, Orišća 11/a, 21000 Split</izvorni_sadrzaj>
    <derivirana_varijabla naziv="DomainObject.Predmet.ProtustrankaFormatedWithAdressOIB_1"> GRAFEX d.o.o. za grafičke usluge, posredovanje, export-import u stečaju, OIB 91798757042, Orišća 11/a, 21000 Split</derivirana_varijabla>
  </DomainObject.Predmet.ProtustrankaFormatedWithAdressOIB>
  <DomainObject.Predmet.ProtustrankaWithAdress>
    <izvorni_sadrzaj>GRAFEX d.o.o. za grafičke usluge, posredovanje, export-import u stečaju Orišća 11/a, 21000 Split</izvorni_sadrzaj>
    <derivirana_varijabla naziv="DomainObject.Predmet.ProtustrankaWithAdress_1">GRAFEX d.o.o. za grafičke usluge, posredovanje, export-import u stečaju Orišća 11/a, 21000 Split</derivirana_varijabla>
  </DomainObject.Predmet.ProtustrankaWithAdress>
  <DomainObject.Predmet.ProtustrankaWithAdressOIB>
    <izvorni_sadrzaj>GRAFEX d.o.o. za grafičke usluge, posredovanje, export-import u stečaju, OIB 91798757042, Orišća 11/a, 21000 Split</izvorni_sadrzaj>
    <derivirana_varijabla naziv="DomainObject.Predmet.ProtustrankaWithAdressOIB_1">GRAFEX d.o.o. za grafičke usluge, posredovanje, export-import u stečaju, OIB 91798757042, Orišća 11/a, 21000 Split</derivirana_varijabla>
  </DomainObject.Predmet.ProtustrankaWithAdressOIB>
  <DomainObject.Predmet.ProtustrankaNazivFormated>
    <izvorni_sadrzaj>GRAFEX d.o.o. za grafičke usluge, posredovanje, export-import u stečaju</izvorni_sadrzaj>
    <derivirana_varijabla naziv="DomainObject.Predmet.ProtustrankaNazivFormated_1">GRAFEX d.o.o. za grafičke usluge, posredovanje, export-import u stečaju</derivirana_varijabla>
  </DomainObject.Predmet.ProtustrankaNazivFormated>
  <DomainObject.Predmet.ProtustrankaNazivFormatedOIB>
    <izvorni_sadrzaj>GRAFEX d.o.o. za grafičke usluge, posredovanje, export-import u stečaju, OIB 91798757042</izvorni_sadrzaj>
    <derivirana_varijabla naziv="DomainObject.Predmet.ProtustrankaNazivFormatedOIB_1">GRAFEX d.o.o. za grafičke usluge, posredovanje, export-import u stečaju, OIB 91798757042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društvo; Odvjetnik Kristian Barišić; IGEPA - PLANA PAPIRI d.o.o.; ZAGREBAČKA BANKA d.d.</izvorni_sadrzaj>
    <derivirana_varijabla naziv="DomainObject.Predmet.StrankaFormated_1">  IMEX BANKA dioničko društvo; Odvjetnik Kristian Barišić; IGEPA - PLANA PAPIRI d.o.o.; ZAGREBAČKA BANKA d.d.</derivirana_varijabla>
  </DomainObject.Predmet.StrankaFormated>
  <DomainObject.Predmet.StrankaFormatedOIB>
    <izvorni_sadrzaj>  IMEX BANKA dioničko društvo, OIB 99326633206; Odvjetnik Kristian Barišić; IGEPA - PLANA PAPIRI d.o.o., OIB 32642260178; ZAGREBAČKA BANKA d.d., OIB 92963223473</izvorni_sadrzaj>
    <derivirana_varijabla naziv="DomainObject.Predmet.StrankaFormatedOIB_1">  IMEX BANKA dioničko društvo, OIB 99326633206; Odvjetnik Kristian Barišić; IGEPA - PLANA PAPIRI d.o.o., OIB 32642260178; ZAGREBAČKA BANKA d.d., OIB 92963223473</derivirana_varijabla>
  </DomainObject.Predmet.StrankaFormatedOIB>
  <DomainObject.Predmet.StrankaFormatedWithAdress>
    <izvorni_sadrzaj> IMEX BANKA dioničko društvo, Tolstojeva 6, Split; Odvjetnik Kristian Barišić, Velebitska 27, 21000 Split; IGEPA - PLANA PAPIRI d.o.o., Josipa Lončara 5, 10000 Zagreb; ZAGREBAČKA BANKA d.d., Trg bana Josipa Jelačića 10, 10000 Zagreb</izvorni_sadrzaj>
    <derivirana_varijabla naziv="DomainObject.Predmet.StrankaFormatedWithAdress_1"> IMEX BANKA dioničko društvo, Tolstojeva 6, Split; Odvjetnik Kristian Barišić, Velebitska 27, 21000 Split; IGEPA - PLANA PAPIRI d.o.o., Josipa Lončara 5, 10000 Zagreb; ZAGREBAČKA BANKA d.d., Trg bana Josipa Jelačića 10, 10000 Zagreb</derivirana_varijabla>
  </DomainObject.Predmet.StrankaFormatedWithAdress>
  <DomainObject.Predmet.StrankaFormatedWithAdressOIB>
    <izvorni_sadrzaj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izvorni_sadrzaj>
    <derivirana_varijabla naziv="DomainObject.Predmet.StrankaFormatedWithAdressOIB_1"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derivirana_varijabla>
  </DomainObject.Predmet.StrankaFormatedWithAdressOIB>
  <DomainObject.Predmet.StrankaWithAdress>
    <izvorni_sadrzaj>IMEX BANKA dioničko društvo Tolstojeva 6,Split,Odvjetnik Kristian Barišić Velebitska 27,21000 Split,IGEPA - PLANA PAPIRI d.o.o. Josipa Lončara 5,10000 Zagreb,ZAGREBAČKA BANKA d.d. Trg bana Josipa Jelačića 10,10000 Zagreb</izvorni_sadrzaj>
    <derivirana_varijabla naziv="DomainObject.Predmet.StrankaWithAdress_1">IMEX BANKA dioničko društvo Tolstojeva 6,Split,Odvjetnik Kristian Barišić Velebitska 27,21000 Split,IGEPA - PLANA PAPIRI d.o.o. Josipa Lončara 5,10000 Zagreb,ZAGREBAČKA BANKA d.d. Trg bana Josipa Jelačića 10,10000 Zagreb</derivirana_varijabla>
  </DomainObject.Predmet.StrankaWithAdress>
  <DomainObject.Predmet.StrankaWithAdressOIB>
    <izvorni_sadrzaj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izvorni_sadrzaj>
    <derivirana_varijabla naziv="DomainObject.Predmet.StrankaWithAdressOIB_1"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derivirana_varijabla>
  </DomainObject.Predmet.StrankaWithAdressOIB>
  <DomainObject.Predmet.StrankaNazivFormated>
    <izvorni_sadrzaj>IMEX BANKA dioničko društvo,Odvjetnik Kristian Barišić,IGEPA - PLANA PAPIRI d.o.o.,ZAGREBAČKA BANKA d.d.</izvorni_sadrzaj>
    <derivirana_varijabla naziv="DomainObject.Predmet.StrankaNazivFormated_1">IMEX BANKA dioničko društvo,Odvjetnik Kristian Barišić,IGEPA - PLANA PAPIRI d.o.o.,ZAGREBAČKA BANKA d.d.</derivirana_varijabla>
  </DomainObject.Predmet.StrankaNazivFormated>
  <DomainObject.Predmet.StrankaNazivFormatedOIB>
    <izvorni_sadrzaj>IMEX BANKA dioničko društvo, OIB 99326633206,Odvjetnik Kristian Barišić,IGEPA - PLANA PAPIRI d.o.o., OIB 32642260178,ZAGREBAČKA BANKA d.d., OIB 92963223473</izvorni_sadrzaj>
    <derivirana_varijabla naziv="DomainObject.Predmet.StrankaNazivFormatedOIB_1">IMEX BANKA dioničko društvo, OIB 99326633206,Odvjetnik Kristian Barišić,IGEPA - PLANA PAPIRI d.o.o., OIB 32642260178,ZAGREBAČKA BANKA d.d.,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Formated_1">
      <item>IMEX BANKA dioničko društvo</item>
      <item>Odvjetnik Kristian Barišić</item>
      <item>IGEPA - PLANA PAPIRI d.o.o.</item>
      <item>ZAGREBAČKA BANKA d.d.</item>
    </derivirana_varijabla>
  </DomainObject.Predmet.StrankaListFormated>
  <DomainObject.Predmet.StrankaList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FormatedOIB>
  <DomainObject.Predmet.StrankaListFormatedWithAdress>
    <izvorni_sadrzaj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izvorni_sadrzaj>
    <derivirana_varijabla naziv="DomainObject.Predmet.StrankaListFormatedWithAdress_1"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izvorni_sadrzaj>
    <derivirana_varijabla naziv="DomainObject.Predmet.StrankaListFormatedWithAdressOIB_1"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NazivFormated_1">
      <item>IMEX BANKA dioničko društvo</item>
      <item>Odvjetnik Kristian Barišić</item>
      <item>IGEPA - PLANA PAPIRI d.o.o.</item>
      <item>ZAGREBAČKA BANKA d.d.</item>
    </derivirana_varijabla>
  </DomainObject.Predmet.StrankaListNazivFormated>
  <DomainObject.Predmet.StrankaListNaziv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Naziv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NazivFormatedOIB>
  <DomainObject.Predmet.ProtuStrankaListFormated>
    <izvorni_sadrzaj>
      <item>GRAFEX d.o.o. za grafičke usluge, posredovanje, export-import u stečaju</item>
    </izvorni_sadrzaj>
    <derivirana_varijabla naziv="DomainObject.Predmet.ProtuStrankaListFormated_1">
      <item>GRAFEX d.o.o. za grafičke usluge, posredovanje, export-import u stečaju</item>
    </derivirana_varijabla>
  </DomainObject.Predmet.ProtuStrankaListFormated>
  <DomainObject.Predmet.ProtuStrankaListFormatedOIB>
    <izvorni_sadrzaj>
      <item>GRAFEX d.o.o. za grafičke usluge, posredovanje, export-import u stečaju, OIB 91798757042</item>
    </izvorni_sadrzaj>
    <derivirana_varijabla naziv="DomainObject.Predmet.ProtuStrankaListFormatedOIB_1">
      <item>GRAFEX d.o.o. za grafičke usluge, posredovanje, export-import u stečaju, OIB 91798757042</item>
    </derivirana_varijabla>
  </DomainObject.Predmet.ProtuStrankaListFormatedOIB>
  <DomainObject.Predmet.ProtuStrankaListFormatedWithAdress>
    <izvorni_sadrzaj>
      <item>GRAFEX d.o.o. za grafičke usluge, posredovanje, export-import u stečaju, Orišća 11/a, 21000 Split</item>
    </izvorni_sadrzaj>
    <derivirana_varijabla naziv="DomainObject.Predmet.ProtuStrankaListFormatedWithAdress_1">
      <item>GRAFEX d.o.o. za grafičke usluge, posredovanje, export-import u stečaju, Orišća 11/a, 21000 Split</item>
    </derivirana_varijabla>
  </DomainObject.Predmet.ProtuStrankaListFormatedWithAdress>
  <DomainObject.Predmet.ProtuStrankaListFormatedWithAdressOIB>
    <izvorni_sadrzaj>
      <item>GRAFEX d.o.o. za grafičke usluge, posredovanje, export-import u stečaju, OIB 91798757042, Orišća 11/a, 21000 Split</item>
    </izvorni_sadrzaj>
    <derivirana_varijabla naziv="DomainObject.Predmet.ProtuStrankaListFormatedWithAdressOIB_1">
      <item>GRAFEX d.o.o. za grafičke usluge, posredovanje, export-import u stečaju, OIB 91798757042, Orišća 11/a, 21000 Split</item>
    </derivirana_varijabla>
  </DomainObject.Predmet.ProtuStrankaListFormatedWithAdressOIB>
  <DomainObject.Predmet.ProtuStrankaListNazivFormated>
    <izvorni_sadrzaj>
      <item>GRAFEX d.o.o. za grafičke usluge, posredovanje, export-import u stečaju</item>
    </izvorni_sadrzaj>
    <derivirana_varijabla naziv="DomainObject.Predmet.ProtuStrankaListNazivFormated_1">
      <item>GRAFEX d.o.o. za grafičke usluge, posredovanje, export-import u stečaju</item>
    </derivirana_varijabla>
  </DomainObject.Predmet.ProtuStrankaListNazivFormated>
  <DomainObject.Predmet.ProtuStrankaListNazivFormatedOIB>
    <izvorni_sadrzaj>
      <item>GRAFEX d.o.o. za grafičke usluge, posredovanje, export-import u stečaju, OIB 91798757042</item>
    </izvorni_sadrzaj>
    <derivirana_varijabla naziv="DomainObject.Predmet.ProtuStrankaListNazivFormatedOIB_1">
      <item>GRAFEX d.o.o. za grafičke usluge, posredovanje, export-import u stečaju, OIB 91798757042</item>
    </derivirana_varijabla>
  </DomainObject.Predmet.ProtuStrankaListNazivFormatedOIB>
  <DomainObject.Predmet.OstaliListFormated>
    <izvorni_sadrzaj>
      <item>Zoran Miletić</item>
    </izvorni_sadrzaj>
    <derivirana_varijabla naziv="DomainObject.Predmet.OstaliListFormated_1">
      <item>Zoran Miletić</item>
    </derivirana_varijabla>
  </DomainObject.Predmet.OstaliListFormated>
  <DomainObject.Predmet.OstaliListFormatedOIB>
    <izvorni_sadrzaj>
      <item>Zoran Miletić, OIB 73025684607</item>
    </izvorni_sadrzaj>
    <derivirana_varijabla naziv="DomainObject.Predmet.OstaliListFormatedOIB_1">
      <item>Zoran Miletić, OIB 73025684607</item>
    </derivirana_varijabla>
  </DomainObject.Predmet.OstaliListFormatedOIB>
  <DomainObject.Predmet.OstaliListFormatedWithAdress>
    <izvorni_sadrzaj>
      <item>Zoran Miletić, Nazorov prilaz 1A, 21000 Split</item>
    </izvorni_sadrzaj>
    <derivirana_varijabla naziv="DomainObject.Predmet.OstaliListFormatedWithAdress_1">
      <item>Zoran Miletić, Nazorov prilaz 1A, 21000 Split</item>
    </derivirana_varijabla>
  </DomainObject.Predmet.OstaliListFormatedWithAdress>
  <DomainObject.Predmet.OstaliListFormatedWithAdressOIB>
    <izvorni_sadrzaj>
      <item>Zoran Miletić, OIB 73025684607, Nazorov prilaz 1A, 21000 Split</item>
    </izvorni_sadrzaj>
    <derivirana_varijabla naziv="DomainObject.Predmet.OstaliListFormatedWithAdressOIB_1">
      <item>Zoran Miletić, OIB 73025684607, Nazorov prilaz 1A, 21000 Split</item>
    </derivirana_varijabla>
  </DomainObject.Predmet.OstaliListFormatedWithAdressOIB>
  <DomainObject.Predmet.OstaliListNazivFormated>
    <izvorni_sadrzaj>
      <item>Zoran Miletić</item>
    </izvorni_sadrzaj>
    <derivirana_varijabla naziv="DomainObject.Predmet.OstaliListNazivFormated_1">
      <item>Zoran Miletić</item>
    </derivirana_varijabla>
  </DomainObject.Predmet.OstaliListNazivFormated>
  <DomainObject.Predmet.OstaliListNazivFormatedOIB>
    <izvorni_sadrzaj>
      <item>Zoran Miletić, OIB 73025684607</item>
    </izvorni_sadrzaj>
    <derivirana_varijabla naziv="DomainObject.Predmet.OstaliListNazivFormatedOIB_1"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St-34/2014-65</izvorni_sadrzaj>
    <derivirana_varijabla naziv="DomainObject.PoslovniBrojDokumenta_1">St-34/2014-65</derivirana_varijabla>
  </DomainObject.PoslovniBrojDokumenta>
  <DomainObject.Predmet.StrankaIDrugi>
    <izvorni_sadrzaj>IMEX BANKA dioničko društvo i dr.</izvorni_sadrzaj>
    <derivirana_varijabla naziv="DomainObject.Predmet.StrankaIDrugi_1">IMEX BANKA dioničko društvo i dr.</derivirana_varijabla>
  </DomainObject.Predmet.StrankaIDrugi>
  <DomainObject.Predmet.ProtustrankaIDrugi>
    <izvorni_sadrzaj>GRAFEX d.o.o. za grafičke usluge, posredovanje, export-import u stečaju</izvorni_sadrzaj>
    <derivirana_varijabla naziv="DomainObject.Predmet.ProtustrankaIDrugi_1">GRAFEX d.o.o. za grafičke usluge, posredovanje, export-import u stečaju</derivirana_varijabla>
  </DomainObject.Predmet.ProtustrankaIDrugi>
  <DomainObject.Predmet.StrankaIDrugiAdressOIB>
    <izvorni_sadrzaj>IMEX BANKA dioničko društvo, OIB 99326633206, Tolstojeva 6, Split i dr.</izvorni_sadrzaj>
    <derivirana_varijabla naziv="DomainObject.Predmet.StrankaIDrugiAdressOIB_1">IMEX BANKA dioničko društvo, OIB 99326633206, Tolstojeva 6, Split i dr.</derivirana_varijabla>
  </DomainObject.Predmet.StrankaIDrugiAdressOIB>
  <DomainObject.Predmet.ProtustrankaIDrugiAdressOIB>
    <izvorni_sadrzaj>GRAFEX d.o.o. za grafičke usluge, posredovanje, export-import u stečaju, OIB 91798757042, Orišća 11/a, 21000 Split</izvorni_sadrzaj>
    <derivirana_varijabla naziv="DomainObject.Predmet.ProtustrankaIDrugiAdressOIB_1">GRAFEX d.o.o. za grafičke usluge, posredovanje, export-import u stečaju, OIB 91798757042, Orišća 11/a,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St-34/2014-60</izvorni_sadrzaj>
    <derivirana_varijabla naziv="DomainObject.Predmet.OdlukaRjesenje.Oznaka_1">St-34/2014-60</derivirana_varijabla>
  </DomainObject.Predmet.OdlukaRjesenje.Oznaka>
  <DomainObject.Predmet.SudioniciListNaziv>
    <izvorni_sadrzaj>
      <item>IMEX BANKA dioničko društvo</item>
      <item>GRAFEX d.o.o. za grafičke usluge, posredovanje, export-import u stečaju</item>
      <item>Zoran Miletić</item>
      <item>Odvjetnik Kristian Barišić</item>
      <item>IGEPA - PLANA PAPIRI d.o.o.</item>
      <item>ZAGREBAČKA BANKA d.d.</item>
    </izvorni_sadrzaj>
    <derivirana_varijabla naziv="DomainObject.Predmet.SudioniciListNaziv_1">
      <item>IMEX BANKA dioničko društvo</item>
      <item>GRAFEX d.o.o. za grafičke usluge, posredovanje, export-import u stečaju</item>
      <item>Zoran Miletić</item>
      <item>Odvjetnik Kristian Barišić</item>
      <item>IGEPA - PLANA PAPIRI d.o.o.</item>
      <item>ZAGREBAČKA BANKA d.d.</item>
    </derivirana_varijabla>
  </DomainObject.Predmet.SudioniciListNaziv>
  <DomainObject.Predmet.SudioniciListAdressOIB>
    <izvorni_sadrzaj>
      <item>IMEX BANKA dioničko društvo, OIB 99326633206, Tolstojeva 6,Split</item>
      <item>GRAFEX d.o.o. za grafičke usluge, posredovanje, export-import u stečaju, OIB 91798757042, Orišća 11/a,21000 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izvorni_sadrzaj>
    <derivirana_varijabla naziv="DomainObject.Predmet.SudioniciListAdressOIB_1">
      <item>IMEX BANKA dioničko društvo, OIB 99326633206, Tolstojeva 6,Split</item>
      <item>GRAFEX d.o.o. za grafičke usluge, posredovanje, export-import u stečaju, OIB 91798757042, Orišća 11/a,21000 Split</item>
      <item>Zoran Miletić, OIB 73025684607,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D7D18-0E7F-4432-9CCD-EED63035C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1277</properties:Words>
  <properties:Characters>7102</properties:Characters>
  <properties:Lines>180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St-34/2014-65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