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9b17" w14:paraId="2e19b17" w:rsidRDefault="007228AE" w:rsidP="00910611" w:rsidR="007228A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8AE" w:rsidP="00910611" w:rsidR="007228AE">
      <w:r>
        <w:rPr>
          <w:rFonts w:eastAsia="MS Mincho"/>
        </w:rPr>
        <w:t>REPUBLIKA HRVATSKA</w:t>
      </w:r>
    </w:p>
    <w:p w:rsidRDefault="007228AE" w:rsidP="00910611" w:rsidR="007228AE">
      <w:r>
        <w:rPr>
          <w:rFonts w:eastAsia="MS Mincho"/>
        </w:rPr>
        <w:t>TRGOVAČKI SUD U RIJECI</w:t>
      </w:r>
    </w:p>
    <w:p w:rsidRDefault="007228AE" w:rsidR="007228A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62A4A" w:rsidR="00662A4A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EA6FAF" w:rsidP="00EA6FAF" w:rsidR="00EA6FAF" w:rsidRPr="00EA6FA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A6FAF">
        <w:rPr>
          <w:rFonts w:hAnsi="Times New Roman" w:ascii="Times New Roman"/>
          <w:b w:val="false"/>
        </w:rPr>
        <w:tab/>
      </w:r>
      <w:r w:rsidRPr="00EA6FAF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A6FAF">
        <w:rPr>
          <w:rFonts w:hAnsi="Times New Roman" w:ascii="Times New Roman"/>
          <w:b w:val="false"/>
          <w:color w:val="003366"/>
          <w:sz w:val="18"/>
          <w:szCs w:val="18"/>
        </w:rPr>
        <w:t xml:space="preserve"> </w:t>
      </w:r>
      <w:r w:rsidR="00420048" w:rsidRPr="00420048">
        <w:rPr>
          <w:rFonts w:hAnsi="Times New Roman" w:ascii="Times New Roman"/>
          <w:b w:val="false"/>
          <w:bCs/>
        </w:rPr>
        <w:t>DOCTUS</w:t>
      </w:r>
      <w:r w:rsidR="00420048" w:rsidRPr="00420048">
        <w:rPr>
          <w:rFonts w:hAnsi="Times New Roman" w:ascii="Times New Roman"/>
          <w:b w:val="false"/>
        </w:rPr>
        <w:t xml:space="preserve"> jednostavno društvo s ograničenom odgovornošću za ugostiteljstvo, trgovinu i usluge Rijeka, Bulevar osolobođenja 35, OIB: 97142930011, MBS: 040298795</w:t>
      </w:r>
      <w:r w:rsidR="00CA32ED">
        <w:rPr>
          <w:rFonts w:hAnsi="Times New Roman" w:ascii="Times New Roman"/>
          <w:b w:val="false"/>
        </w:rPr>
        <w:t xml:space="preserve">, </w:t>
      </w:r>
      <w:r w:rsidRPr="00EA6FAF">
        <w:rPr>
          <w:rFonts w:hAnsi="Times New Roman" w:ascii="Times New Roman"/>
          <w:b w:val="false"/>
        </w:rPr>
        <w:t xml:space="preserve">dana 19. prosinca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420048" w:rsidRPr="00420048">
        <w:rPr>
          <w:rFonts w:hAnsi="Times New Roman" w:ascii="Times New Roman"/>
          <w:b w:val="false"/>
        </w:rPr>
        <w:t>Mirjana Gašparović, OIB: 36691101554, Podšupera 55, Crikvenica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420048">
        <w:rPr>
          <w:rFonts w:hAnsi="Times New Roman" w:ascii="Times New Roman"/>
          <w:b w:val="false"/>
        </w:rPr>
        <w:t>25</w:t>
      </w:r>
      <w:r w:rsidR="008D4159">
        <w:rPr>
          <w:rFonts w:hAnsi="Times New Roman" w:ascii="Times New Roman"/>
          <w:b w:val="false"/>
        </w:rPr>
        <w:t xml:space="preserve">. </w:t>
      </w:r>
      <w:r w:rsidR="002E5E0B">
        <w:rPr>
          <w:rFonts w:hAnsi="Times New Roman" w:ascii="Times New Roman"/>
          <w:b w:val="false"/>
        </w:rPr>
        <w:t>veljače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420048" w:rsidRPr="00420048">
        <w:rPr>
          <w:rFonts w:hAnsi="Times New Roman" w:ascii="Times New Roman"/>
          <w:b w:val="false"/>
          <w:bCs/>
        </w:rPr>
        <w:t>DOCTUS</w:t>
      </w:r>
      <w:r w:rsidR="00420048" w:rsidRPr="00420048">
        <w:rPr>
          <w:rFonts w:hAnsi="Times New Roman" w:ascii="Times New Roman"/>
          <w:b w:val="false"/>
        </w:rPr>
        <w:t xml:space="preserve"> jednostavno društvo s ograničenom odgovornošću za ugostiteljstvo, trgovinu i usluge Rijeka, Bulevar osolobođenja 35, OIB: 97142930011, MBS: 040298795</w:t>
      </w:r>
      <w:r w:rsidR="00420048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8124B4">
        <w:rPr>
          <w:rFonts w:eastAsia="Calibri" w:hAnsi="Times New Roman" w:ascii="Times New Roman"/>
          <w:b w:val="false"/>
        </w:rPr>
        <w:t>12. prosinca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DE2397">
        <w:rPr>
          <w:rFonts w:hAnsi="Times New Roman" w:ascii="Times New Roman"/>
          <w:b w:val="false"/>
        </w:rPr>
        <w:t>9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662A4A" w:rsidR="00662A4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662A4A" w:rsidR="00662A4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662A4A" w:rsidR="00662A4A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DE2397">
        <w:rPr>
          <w:rFonts w:hAnsi="Times New Roman" w:ascii="Times New Roman"/>
          <w:b w:val="false"/>
        </w:rPr>
        <w:t>9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41F" w:rsidR="00F2541F">
      <w:r>
        <w:separator/>
      </w:r>
    </w:p>
  </w:endnote>
  <w:endnote w:id="0" w:type="continuationSeparator">
    <w:p w:rsidRDefault="00F2541F" w:rsidR="00F25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8A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41F" w:rsidR="00F2541F">
      <w:r>
        <w:separator/>
      </w:r>
    </w:p>
  </w:footnote>
  <w:footnote w:id="0" w:type="continuationSeparator">
    <w:p w:rsidRDefault="00F2541F" w:rsidR="00F254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420048">
      <w:rPr>
        <w:rFonts w:hAnsi="Times New Roman" w:ascii="Times New Roman"/>
        <w:b w:val="false"/>
      </w:rPr>
      <w:t>991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662A4A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A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28AE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541F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2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8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8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8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8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228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28A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2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8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8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8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8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228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28A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DOCTUS j.d.o.o.</izvorni_sadrzaj>
    <derivirana_varijabla naziv="DomainObject.Predmet.ProtustrankaFormated_1">  DOCTUS j.d.o.o.</derivirana_varijabla>
  </DomainObject.Predmet.ProtustrankaFormated>
  <DomainObject.Predmet.ProtustrankaFormatedOIB>
    <izvorni_sadrzaj>  DOCTUS j.d.o.o., OIB 97142930011</izvorni_sadrzaj>
    <derivirana_varijabla naziv="DomainObject.Predmet.ProtustrankaFormatedOIB_1">  DOCTUS j.d.o.o., OIB 97142930011</derivirana_varijabla>
  </DomainObject.Predmet.ProtustrankaFormatedOIB>
  <DomainObject.Predmet.ProtustrankaFormatedWithAdress>
    <izvorni_sadrzaj> DOCTUS j.d.o.o., Bulevar oslobođenja 35, 51000 Rijeka</izvorni_sadrzaj>
    <derivirana_varijabla naziv="DomainObject.Predmet.ProtustrankaFormatedWithAdress_1"> DOCTUS j.d.o.o., Bulevar oslobođenja 35, 51000 Rijeka</derivirana_varijabla>
  </DomainObject.Predmet.ProtustrankaFormatedWithAdress>
  <DomainObject.Predmet.ProtustrankaFormatedWithAdressOIB>
    <izvorni_sadrzaj> DOCTUS j.d.o.o., OIB 97142930011, Bulevar oslobođenja 35, 51000 Rijeka</izvorni_sadrzaj>
    <derivirana_varijabla naziv="DomainObject.Predmet.ProtustrankaFormatedWithAdressOIB_1"> DOCTUS j.d.o.o., OIB 97142930011, Bulevar oslobođenja 35, 51000 Rijeka</derivirana_varijabla>
  </DomainObject.Predmet.ProtustrankaFormatedWithAdressOIB>
  <DomainObject.Predmet.ProtustrankaWithAdress>
    <izvorni_sadrzaj>DOCTUS j.d.o.o. Bulevar oslobođenja 35, 51000 Rijeka</izvorni_sadrzaj>
    <derivirana_varijabla naziv="DomainObject.Predmet.ProtustrankaWithAdress_1">DOCTUS j.d.o.o. Bulevar oslobođenja 35, 51000 Rijeka</derivirana_varijabla>
  </DomainObject.Predmet.ProtustrankaWithAdress>
  <DomainObject.Predmet.ProtustrankaWithAdressOIB>
    <izvorni_sadrzaj>DOCTUS j.d.o.o., OIB 97142930011, Bulevar oslobođenja 35, 51000 Rijeka</izvorni_sadrzaj>
    <derivirana_varijabla naziv="DomainObject.Predmet.ProtustrankaWithAdressOIB_1">DOCTUS j.d.o.o., OIB 97142930011, Bulevar oslobođenja 35, 51000 Rijeka</derivirana_varijabla>
  </DomainObject.Predmet.ProtustrankaWithAdressOIB>
  <DomainObject.Predmet.ProtustrankaNazivFormated>
    <izvorni_sadrzaj>DOCTUS j.d.o.o.</izvorni_sadrzaj>
    <derivirana_varijabla naziv="DomainObject.Predmet.ProtustrankaNazivFormated_1">DOCTUS j.d.o.o.</derivirana_varijabla>
  </DomainObject.Predmet.ProtustrankaNazivFormated>
  <DomainObject.Predmet.ProtustrankaNazivFormatedOIB>
    <izvorni_sadrzaj>DOCTUS j.d.o.o., OIB 97142930011</izvorni_sadrzaj>
    <derivirana_varijabla naziv="DomainObject.Predmet.ProtustrankaNazivFormatedOIB_1">DOCTUS j.d.o.o., OIB 97142930011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DOCTUS j.d.o.o.</item>
    </izvorni_sadrzaj>
    <derivirana_varijabla naziv="DomainObject.Predmet.ProtuStrankaListFormated_1">
      <item>DOCTUS j.d.o.o.</item>
    </derivirana_varijabla>
  </DomainObject.Predmet.ProtuStrankaListFormated>
  <DomainObject.Predmet.ProtuStrankaListFormatedOIB>
    <izvorni_sadrzaj>
      <item>DOCTUS j.d.o.o., OIB 97142930011</item>
    </izvorni_sadrzaj>
    <derivirana_varijabla naziv="DomainObject.Predmet.ProtuStrankaListFormatedOIB_1">
      <item>DOCTUS j.d.o.o., OIB 97142930011</item>
    </derivirana_varijabla>
  </DomainObject.Predmet.ProtuStrankaListFormatedOIB>
  <DomainObject.Predmet.ProtuStrankaListFormatedWithAdress>
    <izvorni_sadrzaj>
      <item>DOCTUS j.d.o.o., Bulevar oslobođenja 35, 51000 Rijeka</item>
    </izvorni_sadrzaj>
    <derivirana_varijabla naziv="DomainObject.Predmet.ProtuStrankaListFormatedWithAdress_1">
      <item>DOCTUS j.d.o.o., Bulevar oslobođenja 35, 51000 Rijeka</item>
    </derivirana_varijabla>
  </DomainObject.Predmet.ProtuStrankaListFormatedWithAdress>
  <DomainObject.Predmet.ProtuStrankaListFormatedWithAdressOIB>
    <izvorni_sadrzaj>
      <item>DOCTUS j.d.o.o., OIB 97142930011, Bulevar oslobođenja 35, 51000 Rijeka</item>
    </izvorni_sadrzaj>
    <derivirana_varijabla naziv="DomainObject.Predmet.ProtuStrankaListFormatedWithAdressOIB_1">
      <item>DOCTUS j.d.o.o., OIB 97142930011, Bulevar oslobođenja 35, 51000 Rijeka</item>
    </derivirana_varijabla>
  </DomainObject.Predmet.ProtuStrankaListFormatedWithAdressOIB>
  <DomainObject.Predmet.ProtuStrankaListNazivFormated>
    <izvorni_sadrzaj>
      <item>DOCTUS j.d.o.o.</item>
    </izvorni_sadrzaj>
    <derivirana_varijabla naziv="DomainObject.Predmet.ProtuStrankaListNazivFormated_1">
      <item>DOCTUS j.d.o.o.</item>
    </derivirana_varijabla>
  </DomainObject.Predmet.ProtuStrankaListNazivFormated>
  <DomainObject.Predmet.ProtuStrankaListNazivFormatedOIB>
    <izvorni_sadrzaj>
      <item>DOCTUS j.d.o.o., OIB 97142930011</item>
    </izvorni_sadrzaj>
    <derivirana_varijabla naziv="DomainObject.Predmet.ProtuStrankaListNazivFormatedOIB_1">
      <item>DOCTUS j.d.o.o., OIB 97142930011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DOCTUS j.d.o.o.</izvorni_sadrzaj>
    <derivirana_varijabla naziv="DomainObject.Predmet.ProtustrankaIDrugi_1">DOCTUS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DOCTUS j.d.o.o., OIB 97142930011, Bulevar oslobođenja 35, 51000 Rijeka</izvorni_sadrzaj>
    <derivirana_varijabla naziv="DomainObject.Predmet.ProtustrankaIDrugiAdressOIB_1">DOCTUS j.d.o.o., OIB 97142930011, Bulevar oslobođenja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DOCTUS j.d.o.o.</item>
    </izvorni_sadrzaj>
    <derivirana_varijabla naziv="DomainObject.Predmet.SudioniciListNaziv_1">
      <item>FINA  Rijeka</item>
      <item>DOCTUS j.d.o.o.</item>
    </derivirana_varijabla>
  </DomainObject.Predmet.SudioniciListNaziv>
  <DomainObject.Predmet.SudioniciListAdressOIB>
    <izvorni_sadrzaj>
      <item>FINA  Rijeka, OIB 85821130368, Frana Kurelca 8,51000 Rijeka</item>
      <item>DOCTUS j.d.o.o., OIB 97142930011, Bulevar oslobođenja 35,51000 Rijeka</item>
    </izvorni_sadrzaj>
    <derivirana_varijabla naziv="DomainObject.Predmet.SudioniciListAdressOIB_1">
      <item>FINA  Rijeka, OIB 85821130368, Frana Kurelca 8,51000 Rijeka</item>
      <item>DOCTUS j.d.o.o., OIB 97142930011, Bulevar oslobođenja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97142930011</item>
    </izvorni_sadrzaj>
    <derivirana_varijabla naziv="DomainObject.Predmet.SudioniciListNazivOIB_1">
      <item>, OIB 85821130368</item>
      <item>, OIB 97142930011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378</properties:Words>
  <properties:Characters>2046</properties:Characters>
  <properties:Lines>101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2016-12-19T11:58:00Z</dcterms:created>
  <dc:creator>korlevicd</dc:creator>
  <cp:lastModifiedBy>Danijela Fumić</cp:lastModifiedBy>
  <cp:lastPrinted>2016-12-19T11:58:00Z</cp:lastPrinted>
  <dcterms:modified xmlns:xsi="http://www.w3.org/2001/XMLSchema-instance" xsi:type="dcterms:W3CDTF">2016-12-19T12:00:00Z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