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e838" w14:paraId="5dce838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B1DB9" w:rsidRPr="008B1DB9">
        <w:t xml:space="preserve">   87. St-1184/2019</w:t>
      </w:r>
    </w:p>
    <w:p w:rsidRDefault="00E13F99" w:rsidP="00E13F99" w:rsidR="00E13F99">
      <w:pPr>
        <w:jc w:val="both"/>
      </w:pPr>
    </w:p>
    <w:p w:rsidRDefault="00C55B47" w:rsidP="00C55B47" w:rsidR="00C55B47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u povodu prijedloga predlagatelja </w:t>
      </w:r>
      <w:r w:rsidRPr="00FD4648">
        <w:t xml:space="preserve">FINANCIJSKE AGENCIJE, </w:t>
      </w:r>
      <w:proofErr w:type="spellStart"/>
      <w:r w:rsidR="005C4C7F" w:rsidRPr="00FD4648">
        <w:t>OIB</w:t>
      </w:r>
      <w:proofErr w:type="spellEnd"/>
      <w:r w:rsidR="005C4C7F" w:rsidRPr="00FD4648">
        <w:t xml:space="preserve"> 85821130368, </w:t>
      </w:r>
      <w:r w:rsidRPr="00FD4648">
        <w:t>Zagre</w:t>
      </w:r>
      <w:r w:rsidR="005C4C7F" w:rsidRPr="00FD4648">
        <w:t>b, Ulica grada Vukovara 70,</w:t>
      </w:r>
      <w:r>
        <w:t xml:space="preserve"> za otvaranje stečajnog postupka nad dužnikom </w:t>
      </w:r>
      <w:r w:rsidR="008B1DB9">
        <w:t xml:space="preserve">Lijepa i sjajna </w:t>
      </w:r>
      <w:proofErr w:type="spellStart"/>
      <w:r w:rsidR="008B1DB9">
        <w:t>j.d.o.o</w:t>
      </w:r>
      <w:proofErr w:type="spellEnd"/>
      <w:r w:rsidR="008B1DB9">
        <w:t xml:space="preserve">. </w:t>
      </w:r>
      <w:proofErr w:type="spellStart"/>
      <w:r w:rsidR="008B1DB9">
        <w:t>OIB</w:t>
      </w:r>
      <w:proofErr w:type="spellEnd"/>
      <w:r w:rsidR="008B1DB9" w:rsidRPr="008B1DB9">
        <w:t xml:space="preserve"> 61349960454, Zagreb</w:t>
      </w:r>
      <w:r w:rsidR="008B1DB9" w:rsidRPr="00932353">
        <w:t>,</w:t>
      </w:r>
      <w:r w:rsidR="008B1DB9">
        <w:t xml:space="preserve"> </w:t>
      </w:r>
      <w:r w:rsidR="008B1DB9" w:rsidRPr="008B1DB9">
        <w:t xml:space="preserve">Braće </w:t>
      </w:r>
      <w:proofErr w:type="spellStart"/>
      <w:r w:rsidR="008B1DB9" w:rsidRPr="008B1DB9">
        <w:t>Domany</w:t>
      </w:r>
      <w:proofErr w:type="spellEnd"/>
      <w:r w:rsidR="008B1DB9" w:rsidRPr="008B1DB9">
        <w:t xml:space="preserve"> 8, </w:t>
      </w:r>
      <w:r w:rsidR="005A1D97">
        <w:t>5. srpnja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/>
        <w:jc w:val="both"/>
      </w:pPr>
      <w:r>
        <w:t xml:space="preserve">Nalaže se Financijskoj agenciji u roku 3 dana dostaviti podatke iz Očevidnika redoslijeda osnova za plaćanje, odnosno potvrdu iz čl. 6. st. 4. u vezi s čl. 6. st. 2. Stečajnog zakona </w:t>
      </w:r>
      <w:r w:rsidR="00325B56">
        <w:t xml:space="preserve">(„Narodne novine“ broj 71/15 i 104/17, dalje: SZ) </w:t>
      </w:r>
      <w:r>
        <w:t xml:space="preserve">za dužnika </w:t>
      </w:r>
      <w:r w:rsidR="008B1DB9" w:rsidRPr="008B1DB9">
        <w:t xml:space="preserve">Lijepa i sjajna </w:t>
      </w:r>
      <w:proofErr w:type="spellStart"/>
      <w:r w:rsidR="008B1DB9" w:rsidRPr="008B1DB9">
        <w:t>j.d.o.o</w:t>
      </w:r>
      <w:proofErr w:type="spellEnd"/>
      <w:r w:rsidR="008B1DB9" w:rsidRPr="008B1DB9">
        <w:t xml:space="preserve">. </w:t>
      </w:r>
      <w:proofErr w:type="spellStart"/>
      <w:r w:rsidR="008B1DB9" w:rsidRPr="008B1DB9">
        <w:t>OIB</w:t>
      </w:r>
      <w:proofErr w:type="spellEnd"/>
      <w:r w:rsidR="008B1DB9" w:rsidRPr="008B1DB9">
        <w:t xml:space="preserve"> 61349960454, Zagreb, Braće </w:t>
      </w:r>
      <w:proofErr w:type="spellStart"/>
      <w:r w:rsidR="008B1DB9" w:rsidRPr="008B1DB9">
        <w:t>Domany</w:t>
      </w:r>
      <w:proofErr w:type="spellEnd"/>
      <w:r w:rsidR="008B1DB9" w:rsidRPr="008B1DB9">
        <w:t xml:space="preserve"> 8</w:t>
      </w:r>
      <w:r>
        <w:t>.</w:t>
      </w:r>
    </w:p>
    <w:p w:rsidRDefault="00E13F99" w:rsidP="00E13F99" w:rsidR="00E13F99">
      <w:pPr>
        <w:jc w:val="both"/>
      </w:pPr>
    </w:p>
    <w:p w:rsidRDefault="009B4E32" w:rsidP="005A1D97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5A1D97">
        <w:t>5. srpnja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E13F99" w:rsidP="00E13F99" w:rsidR="00E13F99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0853EA" w:rsidP="000853EA" w:rsidR="000853EA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FD4AA5" w:rsidP="00A24842" w:rsidR="00A24E67">
      <w:pPr>
        <w:pStyle w:val="Odlomakpopisa"/>
        <w:numPr>
          <w:ilvl w:val="0"/>
          <w:numId w:val="1"/>
        </w:numPr>
        <w:jc w:val="both"/>
      </w:pPr>
      <w:r>
        <w:t>FINA</w:t>
      </w:r>
    </w:p>
    <w:p w:rsidRDefault="00FD4AA5" w:rsidP="00A24842" w:rsidR="00FD4AA5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R="00FD4A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348BF"/>
    <w:rsid w:val="000853EA"/>
    <w:rsid w:val="001E4977"/>
    <w:rsid w:val="00325B56"/>
    <w:rsid w:val="00350BBC"/>
    <w:rsid w:val="00371E92"/>
    <w:rsid w:val="005A1D97"/>
    <w:rsid w:val="005C4C7F"/>
    <w:rsid w:val="008239EC"/>
    <w:rsid w:val="008B1DB9"/>
    <w:rsid w:val="00932353"/>
    <w:rsid w:val="009B4E32"/>
    <w:rsid w:val="00A108F3"/>
    <w:rsid w:val="00A24E67"/>
    <w:rsid w:val="00B2480F"/>
    <w:rsid w:val="00B43929"/>
    <w:rsid w:val="00BC3073"/>
    <w:rsid w:val="00C55B47"/>
    <w:rsid w:val="00DA1508"/>
    <w:rsid w:val="00DE6C03"/>
    <w:rsid w:val="00E13F99"/>
    <w:rsid w:val="00F274CB"/>
    <w:rsid w:val="00F35D8C"/>
    <w:rsid w:val="00FD4648"/>
    <w:rsid w:val="00FD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8BF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8BF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8BF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8BF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80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2019.</izvorni_sadrzaj>
    <derivirana_varijabla naziv="DomainObject.Predmet.DatumOsnivanja_1">20.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St-1184/2019</izvorni_sadrzaj>
    <derivirana_varijabla naziv="DomainObject.Predmet.OznakaBroj_1">St-1184/2019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Lijepa i sjajna j.d.o.o. za usluge zastupanog po punomoćniku Loreta Kelentrić</izvorni_sadrzaj>
    <derivirana_varijabla naziv="DomainObject.Predmet.ProtustrankaFormated_1">  Lijepa i sjajna j.d.o.o. za usluge zastupanog po punomoćniku Loreta Kelentrić</derivirana_varijabla>
  </DomainObject.Predmet.ProtustrankaFormated>
  <DomainObject.Predmet.ProtustrankaFormatedOIB>
    <izvorni_sadrzaj>  Lijepa i sjajna j.d.o.o. za usluge, OIB 61349960454 zastupanog po punomoćniku Loreta Kelentrić</izvorni_sadrzaj>
    <derivirana_varijabla naziv="DomainObject.Predmet.ProtustrankaFormatedOIB_1">  Lijepa i sjajna j.d.o.o. za usluge, OIB 61349960454 zastupanog po punomoćniku Loreta Kelentrić</derivirana_varijabla>
  </DomainObject.Predmet.ProtustrankaFormatedOIB>
  <DomainObject.Predmet.ProtustrankaFormatedWithAdress>
    <izvorni_sadrzaj> Lijepa i sjajna j.d.o.o. za usluge, Braće Domany 8, 10000 Zagreb zastupanog po punomoćniku Loreta Kelentrić</izvorni_sadrzaj>
    <derivirana_varijabla naziv="DomainObject.Predmet.ProtustrankaFormatedWithAdress_1"> Lijepa i sjajna j.d.o.o. za usluge, Braće Domany 8, 10000 Zagreb zastupanog po punomoćniku Loreta Kelentrić</derivirana_varijabla>
  </DomainObject.Predmet.ProtustrankaFormatedWithAdress>
  <DomainObject.Predmet.ProtustrankaFormatedWithAdressOIB>
    <izvorni_sadrzaj> Lijepa i sjajna j.d.o.o. za usluge, OIB 61349960454, Braće Domany 8, 10000 Zagreb zastupanog po punomoćniku Loreta Kelentrić</izvorni_sadrzaj>
    <derivirana_varijabla naziv="DomainObject.Predmet.ProtustrankaFormatedWithAdressOIB_1"> Lijepa i sjajna j.d.o.o. za usluge, OIB 61349960454, Braće Domany 8, 10000 Zagreb zastupanog po punomoćniku Loreta Kelentrić</derivirana_varijabla>
  </DomainObject.Predmet.ProtustrankaFormatedWithAdressOIB>
  <DomainObject.Predmet.ProtustrankaWithAdress>
    <izvorni_sadrzaj>Lijepa i sjajna j.d.o.o. za usluge Braće Domany 8, 10000 Zagreb</izvorni_sadrzaj>
    <derivirana_varijabla naziv="DomainObject.Predmet.ProtustrankaWithAdress_1">Lijepa i sjajna j.d.o.o. za usluge Braće Domany 8, 10000 Zagreb</derivirana_varijabla>
  </DomainObject.Predmet.ProtustrankaWithAdress>
  <DomainObject.Predmet.ProtustrankaWithAdressOIB>
    <izvorni_sadrzaj>Lijepa i sjajna j.d.o.o. za usluge, OIB 61349960454, Braće Domany 8, 10000 Zagreb</izvorni_sadrzaj>
    <derivirana_varijabla naziv="DomainObject.Predmet.ProtustrankaWithAdressOIB_1">Lijepa i sjajna j.d.o.o. za usluge, OIB 61349960454, Braće Domany 8, 10000 Zagreb</derivirana_varijabla>
  </DomainObject.Predmet.ProtustrankaWithAdressOIB>
  <DomainObject.Predmet.ProtustrankaNazivFormated>
    <izvorni_sadrzaj>Lijepa i sjajna j.d.o.o. za usluge</izvorni_sadrzaj>
    <derivirana_varijabla naziv="DomainObject.Predmet.ProtustrankaNazivFormated_1">Lijepa i sjajna j.d.o.o. za usluge</derivirana_varijabla>
  </DomainObject.Predmet.ProtustrankaNazivFormated>
  <DomainObject.Predmet.ProtustrankaNazivFormatedOIB>
    <izvorni_sadrzaj>Lijepa i sjajna j.d.o.o. za usluge, OIB 61349960454</izvorni_sadrzaj>
    <derivirana_varijabla naziv="DomainObject.Predmet.ProtustrankaNazivFormatedOIB_1">Lijepa i sjajna j.d.o.o. za usluge, OIB 61349960454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Lijepa i sjajna j.d.o.o. za usluge zastupanog po punomoćniku Loreta Kelentrić</item>
    </izvorni_sadrzaj>
    <derivirana_varijabla naziv="DomainObject.Predmet.ProtuStrankaListFormated_1">
      <item>Lijepa i sjajna j.d.o.o. za usluge zastupanog po punomoćniku Loreta Kelentrić</item>
    </derivirana_varijabla>
  </DomainObject.Predmet.ProtuStrankaListFormated>
  <DomainObject.Predmet.ProtuStrankaListFormatedOIB>
    <izvorni_sadrzaj>
      <item>Lijepa i sjajna j.d.o.o. za usluge, OIB 61349960454 zastupanog po punomoćniku Loreta Kelentrić</item>
    </izvorni_sadrzaj>
    <derivirana_varijabla naziv="DomainObject.Predmet.ProtuStrankaListFormatedOIB_1">
      <item>Lijepa i sjajna j.d.o.o. za usluge, OIB 61349960454 zastupanog po punomoćniku Loreta Kelentrić</item>
    </derivirana_varijabla>
  </DomainObject.Predmet.ProtuStrankaListFormatedOIB>
  <DomainObject.Predmet.ProtuStrankaListFormatedWithAdress>
    <izvorni_sadrzaj>
      <item>Lijepa i sjajna j.d.o.o. za usluge, Braće Domany 8, 10000 Zagreb zastupanog po punomoćniku Loreta Kelentrić</item>
    </izvorni_sadrzaj>
    <derivirana_varijabla naziv="DomainObject.Predmet.ProtuStrankaListFormatedWithAdress_1">
      <item>Lijepa i sjajna j.d.o.o. za usluge, Braće Domany 8, 10000 Zagreb zastupanog po punomoćniku Loreta Kelentrić</item>
    </derivirana_varijabla>
  </DomainObject.Predmet.ProtuStrankaListFormatedWithAdress>
  <DomainObject.Predmet.ProtuStrankaListFormatedWithAdressOIB>
    <izvorni_sadrzaj>
      <item>Lijepa i sjajna j.d.o.o. za usluge, OIB 61349960454, Braće Domany 8, 10000 Zagreb zastupanog po punomoćniku Loreta Kelentrić</item>
    </izvorni_sadrzaj>
    <derivirana_varijabla naziv="DomainObject.Predmet.ProtuStrankaListFormatedWithAdressOIB_1">
      <item>Lijepa i sjajna j.d.o.o. za usluge, OIB 61349960454, Braće Domany 8, 10000 Zagreb zastupanog po punomoćniku Loreta Kelentrić</item>
    </derivirana_varijabla>
  </DomainObject.Predmet.ProtuStrankaListFormatedWithAdressOIB>
  <DomainObject.Predmet.ProtuStrankaListNazivFormated>
    <izvorni_sadrzaj>
      <item>Lijepa i sjajna j.d.o.o. za usluge</item>
    </izvorni_sadrzaj>
    <derivirana_varijabla naziv="DomainObject.Predmet.ProtuStrankaListNazivFormated_1">
      <item>Lijepa i sjajna j.d.o.o. za usluge</item>
    </derivirana_varijabla>
  </DomainObject.Predmet.ProtuStrankaListNazivFormated>
  <DomainObject.Predmet.ProtuStrankaListNazivFormatedOIB>
    <izvorni_sadrzaj>
      <item>Lijepa i sjajna j.d.o.o. za usluge, OIB 61349960454</item>
    </izvorni_sadrzaj>
    <derivirana_varijabla naziv="DomainObject.Predmet.ProtuStrankaListNazivFormatedOIB_1">
      <item>Lijepa i sjajna j.d.o.o. za usluge, OIB 61349960454</item>
    </derivirana_varijabla>
  </DomainObject.Predmet.ProtuStrankaListNazivFormatedOIB>
  <DomainObject.Predmet.OstaliListFormated>
    <izvorni_sadrzaj>
      <item>Loreta Kelentrić punomoćnica sudionika u postupku Lijepa i sjajna j.d.o.o. za usluge</item>
    </izvorni_sadrzaj>
    <derivirana_varijabla naziv="DomainObject.Predmet.OstaliListFormated_1">
      <item>Loreta Kelentrić punomoćnica sudionika u postupku Lijepa i sjajna j.d.o.o. za usluge</item>
    </derivirana_varijabla>
  </DomainObject.Predmet.OstaliListFormated>
  <DomainObject.Predmet.OstaliListFormatedOIB>
    <izvorni_sadrzaj>
      <item>Loreta Kelentrić, OIB 79584198827 punomoćnica sudionika u postupku Lijepa i sjajna j.d.o.o. za usluge</item>
    </izvorni_sadrzaj>
    <derivirana_varijabla naziv="DomainObject.Predmet.OstaliListFormatedOIB_1">
      <item>Loreta Kelentrić, OIB 79584198827 punomoćnica sudionika u postupku Lijepa i sjajna j.d.o.o. za usluge</item>
    </derivirana_varijabla>
  </DomainObject.Predmet.OstaliListFormatedOIB>
  <DomainObject.Predmet.OstaliListFormatedWithAdress>
    <izvorni_sadrzaj>
      <item>Loreta Kelentrić, Ulica Matije Divkovića 4, 10000 Zagreb punomoćnica sudionika u postupku Lijepa i sjajna j.d.o.o. za usluge</item>
    </izvorni_sadrzaj>
    <derivirana_varijabla naziv="DomainObject.Predmet.OstaliListFormatedWithAdress_1">
      <item>Loreta Kelentrić, Ulica Matije Divkovića 4, 10000 Zagreb punomoćnica sudionika u postupku Lijepa i sjajna j.d.o.o. za usluge</item>
    </derivirana_varijabla>
  </DomainObject.Predmet.OstaliListFormatedWithAdress>
  <DomainObject.Predmet.OstaliListFormatedWithAdressOIB>
    <izvorni_sadrzaj>
      <item>Loreta Kelentrić, OIB 79584198827, Ulica Matije Divkovića 4, 10000 Zagreb punomoćnica sudionika u postupku Lijepa i sjajna j.d.o.o. za usluge</item>
    </izvorni_sadrzaj>
    <derivirana_varijabla naziv="DomainObject.Predmet.OstaliListFormatedWithAdressOIB_1">
      <item>Loreta Kelentrić, OIB 79584198827, Ulica Matije Divkovića 4, 10000 Zagreb punomoćnica sudionika u postupku Lijepa i sjajna j.d.o.o. za usluge</item>
    </derivirana_varijabla>
  </DomainObject.Predmet.OstaliListFormatedWithAdressOIB>
  <DomainObject.Predmet.OstaliListNazivFormated>
    <izvorni_sadrzaj>
      <item>Loreta Kelentrić</item>
    </izvorni_sadrzaj>
    <derivirana_varijabla naziv="DomainObject.Predmet.OstaliListNazivFormated_1">
      <item>Loreta Kelentrić</item>
    </derivirana_varijabla>
  </DomainObject.Predmet.OstaliListNazivFormated>
  <DomainObject.Predmet.OstaliListNazivFormatedOIB>
    <izvorni_sadrzaj>
      <item>Loreta Kelentrić, OIB 79584198827</item>
    </izvorni_sadrzaj>
    <derivirana_varijabla naziv="DomainObject.Predmet.OstaliListNazivFormatedOIB_1">
      <item>Loreta Kelentrić, OIB 79584198827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Lijepa i sjajna j.d.o.o. za usluge</izvorni_sadrzaj>
    <derivirana_varijabla naziv="DomainObject.Predmet.ProtustrankaIDrugi_1">Lijepa i sjajna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Lijepa i sjajna j.d.o.o. za usluge, OIB 61349960454, Braće Domany 8, 10000 Zagreb</izvorni_sadrzaj>
    <derivirana_varijabla naziv="DomainObject.Predmet.ProtustrankaIDrugiAdressOIB_1">Lijepa i sjajna j.d.o.o. za usluge, OIB 61349960454,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Lijepa i sjajna j.d.o.o. za usluge</item>
      <item>Loreta Kelentrić</item>
    </izvorni_sadrzaj>
    <derivirana_varijabla naziv="DomainObject.Predmet.SudioniciListNaziv_1">
      <item>FINA Regionalni centar Zagreb</item>
      <item>Lijepa i sjajna j.d.o.o. za usluge</item>
      <item>Loreta Kelentrić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Lijepa i sjajna j.d.o.o. za usluge, OIB 61349960454, Braće Domany 8,10000 Zagreb</item>
      <item>Loreta Kelentrić, OIB 79584198827, Ulica Matije Divkovića 4,10000 Zagreb</item>
    </izvorni_sadrzaj>
    <derivirana_varijabla naziv="DomainObject.Predmet.SudioniciListAdressOIB_1">
      <item>FINA Regionalni centar Zagreb, OIB 85821130368, Trg svibanjskih žrtava 1995. 1,10000 Zagreb</item>
      <item>Lijepa i sjajna j.d.o.o. za usluge, OIB 61349960454, Braće Domany 8,10000 Zagreb</item>
      <item>Loreta Kelentrić, OIB 79584198827, Ulica Matije Divkovića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61349960454</item>
      <item>, OIB 79584198827</item>
    </izvorni_sadrzaj>
    <derivirana_varijabla naziv="DomainObject.Predmet.SudioniciListNazivOIB_1">
      <item>, OIB 85821130368</item>
      <item>, OIB 61349960454</item>
      <item>, OIB 79584198827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2019.</izvorni_sadrzaj>
    <derivirana_varijabla naziv="DomainObject.Predmet.DatumZadnjeOdrzaneSudskeRadnje_1">5. srpnja 2019.</derivirana_varijabla>
  </DomainObject.Predmet.DatumZadnjeOdrzaneSudskeRadnje>
  <DomainObject.PredzadnjaOdlukaIzPredmeta.DatumDonosenjaOdluke>
    <izvorni_sadrzaj>24. svibnja 2019.</izvorni_sadrzaj>
    <derivirana_varijabla naziv="DomainObject.PredzadnjaOdlukaIzPredmeta.DatumDonosenjaOdluke_1">24. svibnja 2019.</derivirana_varijabla>
  </DomainObject.PredzadnjaOdlukaIzPredmeta.DatumDonosenjaOdluke>
  <DomainObject.PredzadnjaOdlukaIzPredmeta.Oznaka>
    <izvorni_sadrzaj>St-1184/2019-6</izvorni_sadrzaj>
    <derivirana_varijabla naziv="DomainObject.PredzadnjaOdlukaIzPredmeta.Oznaka_1">St-1184/2019-6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171</properties:Words>
  <properties:Characters>783</properties:Characters>
  <properties:Lines>42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2019-01-25T09:59:00Z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2019-07-05T08:52:00Z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Očevidnik.docx)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