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e81a" w14:paraId="f56e81a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0024B5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0024B5">
              <w:rPr>
                <w:noProof/>
                <w:sz w:val="24"/>
              </w:rPr>
              <w:t>888</w:t>
            </w:r>
            <w:r w:rsidR="00875CED">
              <w:rPr>
                <w:noProof/>
                <w:sz w:val="24"/>
              </w:rPr>
              <w:t>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0024B5" w:rsidRPr="000024B5">
        <w:rPr>
          <w:rFonts w:cs="Times New Roman" w:hAnsi="Times New Roman" w:ascii="Times New Roman"/>
          <w:sz w:val="24"/>
          <w:szCs w:val="24"/>
        </w:rPr>
        <w:t>ZAPOROŽCEV d.o.o., OIB: 35489303264, Supetar, Bana Jelačića 26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0024B5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0024B5" w:rsidRPr="000024B5">
        <w:rPr>
          <w:rFonts w:cs="Times New Roman" w:hAnsi="Times New Roman" w:ascii="Times New Roman"/>
          <w:sz w:val="24"/>
          <w:szCs w:val="24"/>
        </w:rPr>
        <w:t>ZAPOROŽCEV d.o.o., OIB: 35489303264, Supetar, Bana Jelačića 26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0024B5">
        <w:rPr>
          <w:rFonts w:cs="Times New Roman" w:hAnsi="Times New Roman" w:ascii="Times New Roman"/>
          <w:sz w:val="24"/>
          <w:szCs w:val="24"/>
        </w:rPr>
        <w:t>19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875CED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4079C1">
        <w:rPr>
          <w:lang w:val="hr-HR"/>
        </w:rPr>
        <w:t xml:space="preserve">Marina Mamić iz </w:t>
      </w:r>
      <w:r w:rsidR="004079C1" w:rsidRPr="004079C1">
        <w:rPr>
          <w:lang w:val="hr-HR"/>
        </w:rPr>
        <w:t>Zagreba, Kruge 9, OIB: 12021589075.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0024B5" w:rsidRPr="000024B5">
        <w:rPr>
          <w:rFonts w:cs="Times New Roman" w:hAnsi="Times New Roman" w:ascii="Times New Roman"/>
          <w:sz w:val="24"/>
          <w:szCs w:val="24"/>
        </w:rPr>
        <w:t>ZAPOROŽCEV d.o.o., OIB: 35489303264, Supetar, Bana Jelačića 26</w:t>
      </w:r>
      <w:r w:rsidR="00875CED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0024B5">
        <w:rPr>
          <w:lang w:val="hr-HR"/>
        </w:rPr>
        <w:t>11. rujna</w:t>
      </w:r>
      <w:r w:rsidR="008F13DB">
        <w:rPr>
          <w:lang w:val="hr-HR"/>
        </w:rPr>
        <w:t xml:space="preserve"> 201</w:t>
      </w:r>
      <w:r w:rsidR="00875CED">
        <w:rPr>
          <w:lang w:val="hr-HR"/>
        </w:rPr>
        <w:t>7</w:t>
      </w:r>
      <w:r>
        <w:rPr>
          <w:lang w:val="hr-HR"/>
        </w:rPr>
        <w:t xml:space="preserve">. zahtjev za provedbu skraćenog stečajnog postupka nad </w:t>
      </w:r>
      <w:r w:rsidR="000024B5" w:rsidRPr="000024B5">
        <w:t>ZAPOROŽCEV d.o.o., OIB: 35489303264, Supetar, Bana Jelačića 26</w:t>
      </w:r>
      <w:r w:rsidR="00875CED" w:rsidRPr="00875CED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</w:t>
      </w:r>
      <w:r w:rsidR="004E24FF">
        <w:rPr>
          <w:lang w:val="hr-HR"/>
        </w:rPr>
        <w:t xml:space="preserve">na </w:t>
      </w:r>
      <w:r w:rsidR="000B183B">
        <w:rPr>
          <w:lang w:val="hr-HR"/>
        </w:rPr>
        <w:t xml:space="preserve">dan </w:t>
      </w:r>
      <w:r w:rsidR="000024B5">
        <w:rPr>
          <w:lang w:val="hr-HR"/>
        </w:rPr>
        <w:t>7. rujna</w:t>
      </w:r>
      <w:r w:rsidR="004E24FF">
        <w:rPr>
          <w:lang w:val="hr-HR"/>
        </w:rPr>
        <w:t xml:space="preserve"> 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DF09E1">
        <w:rPr>
          <w:lang w:val="hr-HR"/>
        </w:rPr>
        <w:t>12</w:t>
      </w:r>
      <w:r w:rsidR="00875CED">
        <w:rPr>
          <w:lang w:val="hr-HR"/>
        </w:rPr>
        <w:t>0</w:t>
      </w:r>
      <w:r>
        <w:rPr>
          <w:lang w:val="hr-HR"/>
        </w:rPr>
        <w:t xml:space="preserve"> dana, u ukupnom iznosu od </w:t>
      </w:r>
      <w:r w:rsidR="000024B5">
        <w:rPr>
          <w:lang w:val="hr-HR"/>
        </w:rPr>
        <w:t>5.909,94</w:t>
      </w:r>
      <w:r w:rsidR="00CF4AD9">
        <w:rPr>
          <w:lang w:val="hr-HR"/>
        </w:rPr>
        <w:t xml:space="preserve"> kn</w:t>
      </w:r>
      <w:r>
        <w:rPr>
          <w:lang w:val="hr-HR"/>
        </w:rPr>
        <w:t>, kao i da prema podacima koji su dostavljeni od Hrvatskog zavoda za mirovinsko osiguranje, dužnik nema zaposlenih.</w:t>
      </w:r>
      <w:r w:rsidR="00660525" w:rsidRPr="00660525">
        <w:t xml:space="preserve">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660525">
        <w:rPr>
          <w:lang w:val="hr-HR"/>
        </w:rPr>
        <w:t>SZ-a</w:t>
      </w:r>
      <w:r>
        <w:rPr>
          <w:lang w:val="hr-HR"/>
        </w:rPr>
        <w:t xml:space="preserve"> ovaj sud </w:t>
      </w:r>
      <w:r w:rsidR="00DF09E1">
        <w:rPr>
          <w:lang w:val="hr-HR"/>
        </w:rPr>
        <w:t xml:space="preserve">je </w:t>
      </w:r>
      <w:r w:rsidR="00660525">
        <w:rPr>
          <w:lang w:val="hr-HR"/>
        </w:rPr>
        <w:t>22. prosinca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lastRenderedPageBreak/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660525">
        <w:rPr>
          <w:lang w:val="hr-HR"/>
        </w:rPr>
        <w:t>1</w:t>
      </w:r>
      <w:r w:rsidR="000024B5">
        <w:rPr>
          <w:lang w:val="hr-HR"/>
        </w:rPr>
        <w:t>9</w:t>
      </w:r>
      <w:r w:rsidR="00660525">
        <w:rPr>
          <w:lang w:val="hr-HR"/>
        </w:rPr>
        <w:t>. veljače</w:t>
      </w:r>
      <w:r w:rsidR="00CF4AD9">
        <w:rPr>
          <w:lang w:val="hr-HR"/>
        </w:rPr>
        <w:t xml:space="preserve">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2738422"/>
      <w:docPartObj>
        <w:docPartGallery w:val="Page Numbers (Top of Page)"/>
        <w:docPartUnique/>
      </w:docPartObj>
    </w:sdtPr>
    <w:sdtEndPr/>
    <w:sdtContent>
      <w:p w:rsidRDefault="005D38C0" w:rsidP="005D38C0" w:rsidR="005D38C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6D9" w:rsidRPr="00D806D9">
          <w:rPr>
            <w:noProof/>
            <w:lang w:val="hr-HR"/>
          </w:rPr>
          <w:t>2</w:t>
        </w:r>
        <w:r>
          <w:fldChar w:fldCharType="end"/>
        </w:r>
        <w:r w:rsidR="000B183B">
          <w:tab/>
          <w:t>Poslovni broj: 11.St-</w:t>
        </w:r>
        <w:r w:rsidR="000024B5">
          <w:t>888</w:t>
        </w:r>
        <w:r>
          <w:t>/2017</w:t>
        </w:r>
      </w:p>
    </w:sdtContent>
  </w:sdt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024B5"/>
    <w:rsid w:val="00021B13"/>
    <w:rsid w:val="00066650"/>
    <w:rsid w:val="00085E7C"/>
    <w:rsid w:val="000B183B"/>
    <w:rsid w:val="000B4D96"/>
    <w:rsid w:val="000D5416"/>
    <w:rsid w:val="000E6D83"/>
    <w:rsid w:val="001218F0"/>
    <w:rsid w:val="00143C93"/>
    <w:rsid w:val="0024181F"/>
    <w:rsid w:val="002C285B"/>
    <w:rsid w:val="003B295B"/>
    <w:rsid w:val="003C2F22"/>
    <w:rsid w:val="004079C1"/>
    <w:rsid w:val="00417EA6"/>
    <w:rsid w:val="004A7E70"/>
    <w:rsid w:val="004E24FF"/>
    <w:rsid w:val="005112CF"/>
    <w:rsid w:val="005B039D"/>
    <w:rsid w:val="005D38C0"/>
    <w:rsid w:val="0062592E"/>
    <w:rsid w:val="00660525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75CED"/>
    <w:rsid w:val="008F13DB"/>
    <w:rsid w:val="00915BB9"/>
    <w:rsid w:val="00981D37"/>
    <w:rsid w:val="00A51DE9"/>
    <w:rsid w:val="00B37D5F"/>
    <w:rsid w:val="00B7506F"/>
    <w:rsid w:val="00BA2339"/>
    <w:rsid w:val="00BA6D7F"/>
    <w:rsid w:val="00CF4AD9"/>
    <w:rsid w:val="00D806D9"/>
    <w:rsid w:val="00D8632A"/>
    <w:rsid w:val="00DD0D50"/>
    <w:rsid w:val="00DF09E1"/>
    <w:rsid w:val="00EB6A52"/>
    <w:rsid w:val="00ED7DF5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0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6D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06D9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06D9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06D9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0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6D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06D9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06D9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06D9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St-888/2017</izvorni_sadrzaj>
    <derivirana_varijabla naziv="DomainObject.Predmet.OznakaBroj_1">St-888/2017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ZAPOROŽCEV d.o.o. za turizam i trgovinu</izvorni_sadrzaj>
    <derivirana_varijabla naziv="DomainObject.Predmet.ProtustrankaFormated_1">  ZAPOROŽCEV d.o.o. za turizam i trgovinu</derivirana_varijabla>
  </DomainObject.Predmet.ProtustrankaFormated>
  <DomainObject.Predmet.ProtustrankaFormatedOIB>
    <izvorni_sadrzaj>  ZAPOROŽCEV d.o.o. za turizam i trgovinu, OIB 35489303264</izvorni_sadrzaj>
    <derivirana_varijabla naziv="DomainObject.Predmet.ProtustrankaFormatedOIB_1">  ZAPOROŽCEV d.o.o. za turizam i trgovinu, OIB 35489303264</derivirana_varijabla>
  </DomainObject.Predmet.ProtustrankaFormatedOIB>
  <DomainObject.Predmet.ProtustrankaFormatedWithAdress>
    <izvorni_sadrzaj> ZAPOROŽCEV d.o.o. za turizam i trgovinu, Bana Jelačića 26, 21400 Supetar</izvorni_sadrzaj>
    <derivirana_varijabla naziv="DomainObject.Predmet.ProtustrankaFormatedWithAdress_1"> ZAPOROŽCEV d.o.o. za turizam i trgovinu, Bana Jelačića 26, 21400 Supetar</derivirana_varijabla>
  </DomainObject.Predmet.ProtustrankaFormatedWithAdress>
  <DomainObject.Predmet.ProtustrankaFormatedWithAdressOIB>
    <izvorni_sadrzaj> ZAPOROŽCEV d.o.o. za turizam i trgovinu, OIB 35489303264, Bana Jelačića 26, 21400 Supetar</izvorni_sadrzaj>
    <derivirana_varijabla naziv="DomainObject.Predmet.ProtustrankaFormatedWithAdressOIB_1"> ZAPOROŽCEV d.o.o. za turizam i trgovinu, OIB 35489303264, Bana Jelačića 26, 21400 Supetar</derivirana_varijabla>
  </DomainObject.Predmet.ProtustrankaFormatedWithAdressOIB>
  <DomainObject.Predmet.ProtustrankaWithAdress>
    <izvorni_sadrzaj>ZAPOROŽCEV d.o.o. za turizam i trgovinu Bana Jelačića 26, 21400 Supetar</izvorni_sadrzaj>
    <derivirana_varijabla naziv="DomainObject.Predmet.ProtustrankaWithAdress_1">ZAPOROŽCEV d.o.o. za turizam i trgovinu Bana Jelačića 26, 21400 Supetar</derivirana_varijabla>
  </DomainObject.Predmet.ProtustrankaWithAdress>
  <DomainObject.Predmet.ProtustrankaWithAdressOIB>
    <izvorni_sadrzaj>ZAPOROŽCEV d.o.o. za turizam i trgovinu, OIB 35489303264, Bana Jelačića 26, 21400 Supetar</izvorni_sadrzaj>
    <derivirana_varijabla naziv="DomainObject.Predmet.ProtustrankaWithAdressOIB_1">ZAPOROŽCEV d.o.o. za turizam i trgovinu, OIB 35489303264, Bana Jelačića 26, 21400 Supetar</derivirana_varijabla>
  </DomainObject.Predmet.ProtustrankaWithAdressOIB>
  <DomainObject.Predmet.ProtustrankaNazivFormated>
    <izvorni_sadrzaj>ZAPOROŽCEV d.o.o. za turizam i trgovinu</izvorni_sadrzaj>
    <derivirana_varijabla naziv="DomainObject.Predmet.ProtustrankaNazivFormated_1">ZAPOROŽCEV d.o.o. za turizam i trgovinu</derivirana_varijabla>
  </DomainObject.Predmet.ProtustrankaNazivFormated>
  <DomainObject.Predmet.ProtustrankaNazivFormatedOIB>
    <izvorni_sadrzaj>ZAPOROŽCEV d.o.o. za turizam i trgovinu, OIB 35489303264</izvorni_sadrzaj>
    <derivirana_varijabla naziv="DomainObject.Predmet.ProtustrankaNazivFormatedOIB_1">ZAPOROŽCEV d.o.o. za turizam i trgovinu, OIB 35489303264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5909.94</izvorni_sadrzaj>
    <derivirana_varijabla naziv="DomainObject.Predmet.TrenutnaVrijednost_1">5909.94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ZAPOROŽCEV d.o.o. za turizam i trgovinu</item>
    </izvorni_sadrzaj>
    <derivirana_varijabla naziv="DomainObject.Predmet.ProtuStrankaListFormated_1">
      <item>ZAPOROŽCEV d.o.o. za turizam i trgovinu</item>
    </derivirana_varijabla>
  </DomainObject.Predmet.ProtuStrankaListFormated>
  <DomainObject.Predmet.ProtuStrankaListFormatedOIB>
    <izvorni_sadrzaj>
      <item>ZAPOROŽCEV d.o.o. za turizam i trgovinu, OIB 35489303264</item>
    </izvorni_sadrzaj>
    <derivirana_varijabla naziv="DomainObject.Predmet.ProtuStrankaListFormatedOIB_1">
      <item>ZAPOROŽCEV d.o.o. za turizam i trgovinu, OIB 35489303264</item>
    </derivirana_varijabla>
  </DomainObject.Predmet.ProtuStrankaListFormatedOIB>
  <DomainObject.Predmet.ProtuStrankaListFormatedWithAdress>
    <izvorni_sadrzaj>
      <item>ZAPOROŽCEV d.o.o. za turizam i trgovinu, Bana Jelačića 26, 21400 Supetar</item>
    </izvorni_sadrzaj>
    <derivirana_varijabla naziv="DomainObject.Predmet.ProtuStrankaListFormatedWithAdress_1">
      <item>ZAPOROŽCEV d.o.o. za turizam i trgovinu, Bana Jelačića 26, 21400 Supetar</item>
    </derivirana_varijabla>
  </DomainObject.Predmet.ProtuStrankaListFormatedWithAdress>
  <DomainObject.Predmet.ProtuStrankaListFormatedWithAdressOIB>
    <izvorni_sadrzaj>
      <item>ZAPOROŽCEV d.o.o. za turizam i trgovinu, OIB 35489303264, Bana Jelačića 26, 21400 Supetar</item>
    </izvorni_sadrzaj>
    <derivirana_varijabla naziv="DomainObject.Predmet.ProtuStrankaListFormatedWithAdressOIB_1">
      <item>ZAPOROŽCEV d.o.o. za turizam i trgovinu, OIB 35489303264, Bana Jelačića 26, 21400 Supetar</item>
    </derivirana_varijabla>
  </DomainObject.Predmet.ProtuStrankaListFormatedWithAdressOIB>
  <DomainObject.Predmet.ProtuStrankaListNazivFormated>
    <izvorni_sadrzaj>
      <item>ZAPOROŽCEV d.o.o. za turizam i trgovinu</item>
    </izvorni_sadrzaj>
    <derivirana_varijabla naziv="DomainObject.Predmet.ProtuStrankaListNazivFormated_1">
      <item>ZAPOROŽCEV d.o.o. za turizam i trgovinu</item>
    </derivirana_varijabla>
  </DomainObject.Predmet.ProtuStrankaListNazivFormated>
  <DomainObject.Predmet.ProtuStrankaListNazivFormatedOIB>
    <izvorni_sadrzaj>
      <item>ZAPOROŽCEV d.o.o. za turizam i trgovinu, OIB 35489303264</item>
    </izvorni_sadrzaj>
    <derivirana_varijabla naziv="DomainObject.Predmet.ProtuStrankaListNazivFormatedOIB_1">
      <item>ZAPOROŽCEV d.o.o. za turizam i trgovinu, OIB 35489303264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ZAPOROŽCEV d.o.o. za turizam i trgovinu</izvorni_sadrzaj>
    <derivirana_varijabla naziv="DomainObject.Predmet.ProtustrankaIDrugi_1">ZAPOROŽCEV d.o.o. 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ZAPOROŽCEV d.o.o. za turizam i trgovinu, OIB 35489303264, Bana Jelačića 26, 21400 Supetar</izvorni_sadrzaj>
    <derivirana_varijabla naziv="DomainObject.Predmet.ProtustrankaIDrugiAdressOIB_1">ZAPOROŽCEV d.o.o. za turizam i trgovinu, OIB 35489303264, Bana Jelačića 26,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ZAPOROŽCEV d.o.o. za turizam i trgovinu</item>
      <item>FINANCIJSKA AGENCIJA, RC SPLIT</item>
    </izvorni_sadrzaj>
    <derivirana_varijabla naziv="DomainObject.Predmet.SudioniciListNaziv_1">
      <item>ZAPOROŽCEV d.o.o. za turizam i trgovinu</item>
      <item>FINANCIJSKA AGENCIJA, RC SPLIT</item>
    </derivirana_varijabla>
  </DomainObject.Predmet.SudioniciListNaziv>
  <DomainObject.Predmet.SudioniciListAdressOIB>
    <izvorni_sadrzaj>
      <item>ZAPOROŽCEV d.o.o. za turizam i trgovinu, OIB 35489303264, Bana Jelačića 26,21400 Supetar</item>
      <item>FINANCIJSKA AGENCIJA, RC SPLIT, OIB 85821130368, Mažuranićevo šetalište 24 b,21000 Split</item>
    </izvorni_sadrzaj>
    <derivirana_varijabla naziv="DomainObject.Predmet.SudioniciListAdressOIB_1">
      <item>ZAPOROŽCEV d.o.o. za turizam i trgovinu, OIB 35489303264, Bana Jelačića 26,21400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35489303264</item>
      <item>, OIB 85821130368</item>
    </izvorni_sadrzaj>
    <derivirana_varijabla naziv="DomainObject.Predmet.SudioniciListNazivOIB_1">
      <item>, OIB 35489303264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CB0B4D-3E9F-4CD2-BDFA-5D4FADFF46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754</properties:Words>
  <properties:Characters>4041</properties:Characters>
  <properties:Lines>92</properties:Lines>
  <properties:Paragraphs>33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2018-02-19T11:19:00Z</cp:lastPrinted>
  <dcterms:modified xmlns:xsi="http://www.w3.org/2001/XMLSchema-instance" xsi:type="dcterms:W3CDTF">2018-02-19T12:34:00Z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St-888-2017 Rješenje - 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